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242"/>
        <w:gridCol w:w="2870"/>
        <w:gridCol w:w="1574"/>
        <w:gridCol w:w="1416"/>
      </w:tblGrid>
      <w:tr w:rsidR="00131F48" w:rsidRPr="00131F48" w:rsidTr="00131F48">
        <w:trPr>
          <w:gridAfter w:val="1"/>
          <w:wAfter w:w="2085" w:type="dxa"/>
          <w:trHeight w:val="735"/>
        </w:trPr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24"/>
                <w:szCs w:val="24"/>
              </w:rPr>
              <w:t>人数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24"/>
                <w:szCs w:val="24"/>
              </w:rPr>
              <w:t>负责人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化学化工学院专任教师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无机化学、有机化学、分析化学、物理化学、高分子/材料化学等相关专业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崔老师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13709716116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教育学院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教育史、比较教育学、课程与教学论教育技术学、学前教育学、心理学等相关专业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李老师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13519787788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经济管理学院专任教师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经济学、金融学等相关专业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王老师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13099757062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马克思主义学院专任教师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哲学、马克思主义理论、思想政治教育等相关专业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李老师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13519701191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文学院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古典文献学、古代文学、外国文学、文艺学、现代汉语、古代汉语等相关专业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刘老师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13519719073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历史学院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中国古代史、中国近现代史、历史教学论、历史地理、世界史等相关专业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丁老师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15597697833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体育学院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体育人文社会学、体育教育训练学、运动人体科学、民族传统体育学等相关专业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李老师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15110998759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外国语学院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外国语言文学（英语、翻译学方向）、课程与教学论（英语方向）等相关专业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李老师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13709720806</w:t>
            </w:r>
          </w:p>
        </w:tc>
      </w:tr>
      <w:tr w:rsidR="00131F48" w:rsidRPr="00131F48" w:rsidTr="00131F48">
        <w:trPr>
          <w:trHeight w:val="1995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物理与电子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br/>
              <w:t>  信息工程学院专任教师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粒子物理学、原子核物理学、原子与分子物理学、固体物理学、凝聚态物理学、天体物理学、激光物理学、等离子物理学；电路分析、信号与信息处理、电磁学、通信与信息系统；新能源科学与工程大类相关专业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黄老师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13327685317</w:t>
            </w:r>
          </w:p>
        </w:tc>
      </w:tr>
      <w:tr w:rsidR="00131F48" w:rsidRPr="00131F48" w:rsidTr="00131F48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新闻学院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新闻传播学、戏剧影视学（播音与主持艺术）等相关专业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卓玛老师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15202514469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地理科学学院专任教师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自然地理学(水文学方向）、人文地理学、地图学与地理信息系统、遥感科学、教育学（地理课程教学论）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毛老师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13909787689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法学与社会学学院专任教师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社会学、法学等相关专业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马老师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13997079677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数学与统计学院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基础数学相关专业（拓扑、几何、方程、组合）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鲍老师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13997246665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计算机学院</w:t>
            </w:r>
            <w:r w:rsidRPr="00131F48">
              <w:rPr>
                <w:rFonts w:ascii="仿宋_gb2312" w:eastAsia="仿宋_gb2312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、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国家重点实验室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物联网工程、信息安全（或网络安全）、软件工程、网络工程、人工智能、大数据、计算机科学与技术、通信工程等相关专业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曹老师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 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 15111716327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 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 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 耿老师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      13997167776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音乐学院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音乐与舞蹈学、艺术学理论等相关专业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王老师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13709750402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美术学院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 </w:t>
            </w:r>
            <w:r w:rsidRPr="00131F48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美术学相关专业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甘老师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15003697737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生命科学学院专任教师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生物学相关专业（生态学、生物信息学、学科教学论、细胞生物学）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王老师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13519738732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民族师范学院专任教师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中国少数民族语言文学或藏学专业（研究方向为藏族文学）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吉老师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13897205278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应急管理学院专任教师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公共事业管理类、安全科学与工程类、土木工程类、遥感科学与技术、化学工程与工艺类、采矿工程等相关专业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刘老师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br/>
              <w:t>  13709748289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20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地理科学学院（西宁大学筹建阶段孵化）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大气科学、地理学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7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杨老师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15882613918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测绘类（本科为遥感或地理信息专业，能承担遥感应用、地理信息系统、计算方法等课程教学）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化学化工学院（西宁大学筹建阶段孵化）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环境科学、环境工程或化学相关专业（偏水污染控制与处理方向）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崔老师</w:t>
            </w: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13709716116</w:t>
            </w: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环境科学、环境工程或化学相关专业（土壤污染治理与修复方向）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生态或生态相关专业（偏生态评估、调查等方向）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环境科学、环境工程或化学相关专业（偏大气污染控制方向）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环境科学或环境工程相关专业（偏环境影响评价方向）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131F48" w:rsidRPr="00131F48" w:rsidTr="00131F48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 w:val="20"/>
                <w:szCs w:val="20"/>
              </w:rPr>
              <w:t>分析化学、无机化学、有机化学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1F48" w:rsidRPr="00131F48" w:rsidRDefault="00131F48" w:rsidP="00131F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131F48">
              <w:rPr>
                <w:rFonts w:ascii="Times New Roman" w:eastAsia="Microsoft YaHei UI" w:hAnsi="Times New Roman" w:cs="Times New Roman"/>
                <w:color w:val="000000"/>
                <w:spacing w:val="8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F48" w:rsidRPr="00131F48" w:rsidRDefault="00131F48" w:rsidP="00131F48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</w:tbl>
    <w:p w:rsidR="00E55392" w:rsidRDefault="00131F48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CC"/>
    <w:rsid w:val="00131F48"/>
    <w:rsid w:val="004870D5"/>
    <w:rsid w:val="007521CC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EF89F-45F7-43E8-BE9C-8A82199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2022-06-20T03:25:00Z</dcterms:created>
  <dcterms:modified xsi:type="dcterms:W3CDTF">2022-06-20T03:25:00Z</dcterms:modified>
</cp:coreProperties>
</file>