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37" w:tblpY="3199"/>
        <w:tblOverlap w:val="never"/>
        <w:tblW w:w="102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856"/>
        <w:gridCol w:w="1418"/>
        <w:gridCol w:w="850"/>
        <w:gridCol w:w="1843"/>
        <w:gridCol w:w="1237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250" w:type="dxa"/>
            <w:gridSpan w:val="7"/>
            <w:tcBorders>
              <w:top w:val="single" w:color="auto" w:sz="12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应聘人员基本信息登记表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感谢您应聘经典置业岗位！填表之前请阅读以下文字。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250" w:type="dxa"/>
            <w:gridSpan w:val="7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1．请如实逐项填写本表，没有或不便回答的情况请填“无”；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2．应聘资料仅作招聘用途，公司将代为您保密，恕不退还。如您需索回，请事先声明。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ind w:firstLine="470" w:firstLineChars="196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签名：              日期：   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应聘岗位：      期望年收入（   ）万元。接录用通知后，可在（     ）天内到职。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现在年收入：       固定部分（       ）万元，浮动部分（     ）万元；</w:t>
            </w:r>
          </w:p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收入证明：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可提供    不可提供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是否面试过我公司其他岗位：□是□否，是何岗位：          ，面试情况：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是否曾入职过我公司：□是  □否，</w:t>
            </w:r>
          </w:p>
          <w:p>
            <w:pPr>
              <w:adjustRightInd w:val="0"/>
              <w:snapToGrid w:val="0"/>
              <w:spacing w:beforeLines="5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是何岗位：           任职时间段：         直线领导姓名：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250" w:type="dxa"/>
            <w:gridSpan w:val="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请注明在经典置业工作的亲属及好友的姓名、单位和职务：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50" w:type="dxa"/>
            <w:gridSpan w:val="7"/>
            <w:tcBorders>
              <w:top w:val="single" w:color="auto" w:sz="6" w:space="0"/>
              <w:bottom w:val="single" w:color="auto" w:sz="4" w:space="0"/>
            </w:tcBorders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85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23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出生地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出生日期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户口所在地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婚育状况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  高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  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血  型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  座</w:t>
            </w:r>
          </w:p>
        </w:tc>
        <w:tc>
          <w:tcPr>
            <w:tcW w:w="18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 箱</w:t>
            </w:r>
          </w:p>
        </w:tc>
        <w:tc>
          <w:tcPr>
            <w:tcW w:w="26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家庭地址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紧急联系人/联系电话</w:t>
            </w:r>
          </w:p>
        </w:tc>
        <w:tc>
          <w:tcPr>
            <w:tcW w:w="26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在安吉住所产权所有人</w:t>
            </w:r>
          </w:p>
        </w:tc>
        <w:tc>
          <w:tcPr>
            <w:tcW w:w="67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□本人或配偶□父母□租用□借用□其他（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第一学历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专  业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职称/执业/职业资格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评定时间   （机构）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现在读或自学专业</w:t>
            </w:r>
          </w:p>
        </w:tc>
        <w:tc>
          <w:tcPr>
            <w:tcW w:w="143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71" w:tblpY="1469"/>
        <w:tblOverlap w:val="never"/>
        <w:tblW w:w="102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4"/>
        <w:gridCol w:w="20"/>
        <w:gridCol w:w="1826"/>
        <w:gridCol w:w="1395"/>
        <w:gridCol w:w="838"/>
        <w:gridCol w:w="2371"/>
        <w:gridCol w:w="660"/>
        <w:gridCol w:w="19"/>
        <w:gridCol w:w="1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9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外语语种/程度</w:t>
            </w: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熟练使用办公软件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□word □excel □powerpoint □wps  □visio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档案所在地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社会保险所在地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爱好与特长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身体健康状况说明</w:t>
            </w:r>
          </w:p>
        </w:tc>
        <w:tc>
          <w:tcPr>
            <w:tcW w:w="1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3738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期望工作地点</w:t>
            </w:r>
          </w:p>
        </w:tc>
        <w:tc>
          <w:tcPr>
            <w:tcW w:w="223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能否接受全国范围内任何地点的工作调配</w:t>
            </w: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   接  受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  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18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是否接受公司进行背景调查，包括身份、工作经历、业绩、能力等相关信息？□ 接受□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218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是否接受公司以考察你个人素质为目的的专业测试和心理测试？  □接受     □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218" w:type="dxa"/>
            <w:gridSpan w:val="10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其它需要说明的事项：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0218" w:type="dxa"/>
            <w:gridSpan w:val="10"/>
            <w:tcBorders>
              <w:top w:val="single" w:color="auto" w:sz="12" w:space="0"/>
              <w:bottom w:val="single" w:color="auto" w:sz="6" w:space="0"/>
            </w:tcBorders>
            <w:shd w:val="clear" w:color="auto" w:fill="D9E2F3" w:themeFill="accent5" w:themeFillTint="33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教 育 情 况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bCs/>
                <w:szCs w:val="21"/>
              </w:rPr>
              <w:t>由近至远填写）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78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 止 年 月</w:t>
            </w:r>
          </w:p>
        </w:tc>
        <w:tc>
          <w:tcPr>
            <w:tcW w:w="409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就读学校</w:t>
            </w:r>
          </w:p>
        </w:tc>
        <w:tc>
          <w:tcPr>
            <w:tcW w:w="305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   业</w:t>
            </w:r>
          </w:p>
        </w:tc>
        <w:tc>
          <w:tcPr>
            <w:tcW w:w="119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0218" w:type="dxa"/>
            <w:gridSpan w:val="10"/>
            <w:shd w:val="clear" w:color="auto" w:fill="D9E2F3" w:themeFill="accent5" w:themeFillTint="33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职 业 经 历</w:t>
            </w:r>
            <w:r>
              <w:rPr>
                <w:rFonts w:hint="eastAsia" w:ascii="黑体" w:hAnsi="黑体" w:eastAsia="黑体"/>
                <w:bCs/>
                <w:szCs w:val="21"/>
              </w:rPr>
              <w:t>（由近至远填写）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878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 止 年 月</w:t>
            </w:r>
          </w:p>
        </w:tc>
        <w:tc>
          <w:tcPr>
            <w:tcW w:w="4093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工作单位与任职岗位</w:t>
            </w:r>
          </w:p>
        </w:tc>
        <w:tc>
          <w:tcPr>
            <w:tcW w:w="3050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离职原因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工作业绩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工作业绩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878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工作业绩</w:t>
            </w:r>
          </w:p>
        </w:tc>
        <w:tc>
          <w:tcPr>
            <w:tcW w:w="4093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工作业绩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0218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培 训 情 况</w:t>
            </w:r>
            <w:r>
              <w:rPr>
                <w:rFonts w:hint="eastAsia" w:ascii="黑体" w:hAnsi="黑体" w:eastAsia="黑体"/>
                <w:bCs/>
                <w:szCs w:val="21"/>
              </w:rPr>
              <w:t>（由近至远填写）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培训日期</w:t>
            </w: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培训课程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培训机构及主讲人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0218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奖 惩 情 况</w:t>
            </w:r>
            <w:r>
              <w:rPr>
                <w:rFonts w:hint="eastAsia" w:ascii="黑体" w:hAnsi="黑体" w:eastAsia="黑体"/>
                <w:bCs/>
                <w:szCs w:val="21"/>
              </w:rPr>
              <w:t>（由近至远填写）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时间</w:t>
            </w: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奖惩机构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奖惩原因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912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0218" w:type="dxa"/>
            <w:gridSpan w:val="10"/>
            <w:tcBorders>
              <w:top w:val="single" w:color="auto" w:sz="12" w:space="0"/>
              <w:bottom w:val="single" w:color="auto" w:sz="6" w:space="0"/>
            </w:tcBorders>
            <w:shd w:val="clear" w:color="auto" w:fill="D9E2F3" w:themeFill="accent5" w:themeFillTint="33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家 庭 情 况</w:t>
            </w:r>
            <w:r>
              <w:rPr>
                <w:rFonts w:hint="eastAsia" w:ascii="黑体" w:hAnsi="黑体" w:eastAsia="黑体"/>
                <w:bCs/>
                <w:szCs w:val="21"/>
              </w:rPr>
              <w:t>(直系亲属必填)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与本人关系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出生日期</w:t>
            </w:r>
          </w:p>
        </w:tc>
        <w:tc>
          <w:tcPr>
            <w:tcW w:w="388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工作单位、部门、职务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(如已退休，请填写退休前单位)</w:t>
            </w: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8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0218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问题1：请简述三个您在过往职业经历中的工作案例，分别为两个成功的和一个失败的案例。具体围绕时间、背景、您在任务或组织中的职责角色、具体的工作任务、事件基本情况、优势与障碍、过程中您的所思、所为、所感及最终结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10218" w:type="dxa"/>
            <w:gridSpan w:val="10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0218" w:type="dxa"/>
            <w:gridSpan w:val="10"/>
            <w:tcBorders>
              <w:top w:val="single" w:color="auto" w:sz="12" w:space="0"/>
            </w:tcBorders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问题2：您认为自己是个怎样的人？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10218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0218" w:type="dxa"/>
            <w:gridSpan w:val="10"/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问题3：您从什么渠道获知经典置业，请谈谈具体认识。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0218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BAC51F6"/>
    <w:rsid w:val="1BA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50" w:afterLines="50"/>
      <w:ind w:left="425" w:hanging="425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 w:afterLines="50"/>
      <w:ind w:left="425" w:hanging="425"/>
      <w:jc w:val="center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2022-12-08T02:54:00Z</dcterms:created>
  <dc:creator>苏</dc:creator>
  <cp:lastModifiedBy>苏</cp:lastModifiedBy>
  <dcterms:modified xsi:type="dcterms:W3CDTF">2022-12-08T02:54:49Z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7FF5A62E9F2A443D94ABEE9238DE197B</vt:lpwstr>
  </property>
</Properties>
</file>