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  <w:shd w:val="clear" w:color="auto" w:fill="FFFFFF"/>
          <w:lang w:eastAsia="zh-CN" w:bidi="ar"/>
        </w:rPr>
        <w:t>云阳县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  <w:shd w:val="clear" w:color="auto" w:fill="FFFFFF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度上半年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  <w:shd w:val="clear" w:color="auto" w:fill="FFFFFF"/>
          <w:lang w:bidi="ar"/>
        </w:rPr>
        <w:t>公开遴选公务员考试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  <w:shd w:val="clear" w:color="auto" w:fill="FFFFFF"/>
          <w:lang w:bidi="ar"/>
        </w:rPr>
        <w:t>考生新冠肺炎疫情防控告知书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各位报考人员：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根据国内疫情防控形势，为保证广大报考人员的身体健康，请报考人员通过官方渠道查询本人所处地区的疫情风险等级。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一、根据重庆市关于新冠病毒防疫工作的最新要求，对来自中高风险地区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及所在区县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的报考人员，参加考试时需在集中隔离场所隔离满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bidi="ar"/>
        </w:rPr>
        <w:t>14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天后持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bidi="ar"/>
        </w:rPr>
        <w:t>48小时内核酸检测阴性证明参加考试。对来自低风险地区的报考人员，参加考试时须持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内核酸检测阴性证明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健康通行码“绿码”。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二、考生应在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试当天入场时主动向工作人员出示上述证明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并配合查验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行程码及场所码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。考生经现场测量体温正常（＜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bidi="ar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）者方可进入考点，自备一次性使用医用口罩或医用外科口罩，除身份确认外，应全程佩戴，做好个人防护。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三、报考人员在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当天不能按上述要求提供证明或健康码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行程码异常的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不得进入考场，视为主动放弃本次考试资格。考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试当天，报考人员进入考点前，因体温异常、干咳、乏力等症状，经现场医务专业人员确认有可疑症状的报考人员，不得进入考点。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四、考生如因有相关旅居史、密切接触史等流行病学史被集中隔离，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当天无法到达考点的，视为放弃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试资格。仍处于新冠肺炎治疗期或出院观察期，以及因其它个人原因无法参加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试的考生，视同放弃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五、考生应在报名时认真阅读《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云阳县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度上半年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公开遴选公务员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考生新冠肺炎疫情防控告知书》，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并签定承诺书，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承诺已知悉告知事项、证明义务和防疫要求，自愿承担因不实承诺应承担的相关责任、接受相应处理。凡隐瞒或谎报旅居史、接触史、健康状况等疫情防控重点信息，不配合工作人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资格，并记入诚信档案，如有违法行为，将依法追究其法律责任。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上述措施根据国内疫情防控工作形势及时动态调整。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1906" w:h="16838"/>
      <w:pgMar w:top="1984" w:right="1446" w:bottom="1644" w:left="14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4B43"/>
    <w:rsid w:val="038F3D68"/>
    <w:rsid w:val="05E03EA7"/>
    <w:rsid w:val="09ED19DA"/>
    <w:rsid w:val="0A884E58"/>
    <w:rsid w:val="10FF5F2F"/>
    <w:rsid w:val="11477623"/>
    <w:rsid w:val="195870E9"/>
    <w:rsid w:val="1D754D22"/>
    <w:rsid w:val="25F94D27"/>
    <w:rsid w:val="27A03906"/>
    <w:rsid w:val="2ABC4D78"/>
    <w:rsid w:val="2C416351"/>
    <w:rsid w:val="2DAF63C0"/>
    <w:rsid w:val="31AC5F33"/>
    <w:rsid w:val="37344AAE"/>
    <w:rsid w:val="37B42D99"/>
    <w:rsid w:val="413E0835"/>
    <w:rsid w:val="455D7874"/>
    <w:rsid w:val="498717E5"/>
    <w:rsid w:val="49AE44A0"/>
    <w:rsid w:val="4A6E5297"/>
    <w:rsid w:val="4EDAB878"/>
    <w:rsid w:val="4F160CF0"/>
    <w:rsid w:val="57BB0A64"/>
    <w:rsid w:val="57C5301B"/>
    <w:rsid w:val="59306C4C"/>
    <w:rsid w:val="59B97CD5"/>
    <w:rsid w:val="5A7B563B"/>
    <w:rsid w:val="5D7C0B19"/>
    <w:rsid w:val="65A51401"/>
    <w:rsid w:val="681A3D0D"/>
    <w:rsid w:val="686A2756"/>
    <w:rsid w:val="68A1136A"/>
    <w:rsid w:val="6CD35CC5"/>
    <w:rsid w:val="6D655520"/>
    <w:rsid w:val="7090308C"/>
    <w:rsid w:val="75CA3295"/>
    <w:rsid w:val="7C791DCA"/>
    <w:rsid w:val="7ED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</dc:creator>
  <cp:lastModifiedBy>user</cp:lastModifiedBy>
  <cp:lastPrinted>2022-05-11T16:12:00Z</cp:lastPrinted>
  <dcterms:modified xsi:type="dcterms:W3CDTF">2022-05-12T17:53:17Z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