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3B" w:rsidRDefault="00DF5C12">
      <w:pPr>
        <w:spacing w:line="460" w:lineRule="exact"/>
        <w:jc w:val="left"/>
        <w:rPr>
          <w:rFonts w:asciiTheme="minorEastAsia" w:eastAsiaTheme="minorEastAsia" w:hAnsiTheme="minorEastAsia" w:cstheme="minorEastAsia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32"/>
          <w:szCs w:val="32"/>
        </w:rPr>
        <w:t>附：</w:t>
      </w:r>
    </w:p>
    <w:bookmarkEnd w:id="0"/>
    <w:p w:rsidR="00D40C3B" w:rsidRPr="00964AFC" w:rsidRDefault="00964AFC">
      <w:pPr>
        <w:spacing w:line="460" w:lineRule="exact"/>
        <w:jc w:val="center"/>
        <w:rPr>
          <w:rFonts w:ascii="方正小标宋_GBK" w:eastAsia="方正小标宋_GBK" w:hAnsiTheme="minorEastAsia" w:cstheme="minorEastAsia" w:hint="eastAsia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Theme="minorEastAsia" w:cstheme="minorEastAsia" w:hint="eastAsia"/>
          <w:color w:val="000000"/>
          <w:kern w:val="0"/>
          <w:sz w:val="36"/>
          <w:szCs w:val="36"/>
        </w:rPr>
        <w:t>连山</w:t>
      </w:r>
      <w:r w:rsidR="00DF5C12" w:rsidRPr="00964AFC">
        <w:rPr>
          <w:rFonts w:ascii="方正小标宋_GBK" w:eastAsia="方正小标宋_GBK" w:hAnsiTheme="minorEastAsia" w:cstheme="minorEastAsia" w:hint="eastAsia"/>
          <w:color w:val="000000"/>
          <w:kern w:val="0"/>
          <w:sz w:val="36"/>
          <w:szCs w:val="36"/>
        </w:rPr>
        <w:t>公安</w:t>
      </w:r>
      <w:r w:rsidR="00DF5C12" w:rsidRPr="00964AFC">
        <w:rPr>
          <w:rFonts w:ascii="方正小标宋_GBK" w:eastAsia="方正小标宋_GBK" w:hAnsiTheme="minorEastAsia" w:cstheme="minorEastAsia" w:hint="eastAsia"/>
          <w:color w:val="000000"/>
          <w:kern w:val="0"/>
          <w:sz w:val="36"/>
          <w:szCs w:val="36"/>
        </w:rPr>
        <w:t>局</w:t>
      </w:r>
      <w:r w:rsidR="00DF5C12" w:rsidRPr="00964AFC">
        <w:rPr>
          <w:rFonts w:ascii="方正小标宋_GBK" w:eastAsia="方正小标宋_GBK" w:hAnsiTheme="minorEastAsia" w:cstheme="minorEastAsia" w:hint="eastAsia"/>
          <w:color w:val="000000"/>
          <w:kern w:val="0"/>
          <w:sz w:val="36"/>
          <w:szCs w:val="36"/>
        </w:rPr>
        <w:t>20</w:t>
      </w:r>
      <w:r>
        <w:rPr>
          <w:rFonts w:ascii="方正小标宋_GBK" w:eastAsia="方正小标宋_GBK" w:hAnsiTheme="minorEastAsia" w:cstheme="minorEastAsia" w:hint="eastAsia"/>
          <w:color w:val="000000"/>
          <w:kern w:val="0"/>
          <w:sz w:val="36"/>
          <w:szCs w:val="36"/>
        </w:rPr>
        <w:t>22</w:t>
      </w:r>
      <w:r w:rsidR="00DF5C12" w:rsidRPr="00964AFC">
        <w:rPr>
          <w:rFonts w:ascii="方正小标宋_GBK" w:eastAsia="方正小标宋_GBK" w:hAnsiTheme="minorEastAsia" w:cstheme="minorEastAsia" w:hint="eastAsia"/>
          <w:color w:val="000000"/>
          <w:kern w:val="0"/>
          <w:sz w:val="36"/>
          <w:szCs w:val="36"/>
        </w:rPr>
        <w:t>年公开选调</w:t>
      </w:r>
      <w:r w:rsidR="00DF5C12" w:rsidRPr="00964AFC">
        <w:rPr>
          <w:rFonts w:ascii="方正小标宋_GBK" w:eastAsia="方正小标宋_GBK" w:hAnsiTheme="minorEastAsia" w:cstheme="minorEastAsia" w:hint="eastAsia"/>
          <w:color w:val="000000"/>
          <w:kern w:val="0"/>
          <w:sz w:val="36"/>
          <w:szCs w:val="36"/>
        </w:rPr>
        <w:t>人民警察</w:t>
      </w:r>
      <w:r w:rsidR="00DF5C12" w:rsidRPr="00964AFC">
        <w:rPr>
          <w:rFonts w:ascii="方正小标宋_GBK" w:eastAsia="方正小标宋_GBK" w:hAnsiTheme="minorEastAsia" w:cstheme="minorEastAsia" w:hint="eastAsia"/>
          <w:color w:val="000000"/>
          <w:kern w:val="0"/>
          <w:sz w:val="36"/>
          <w:szCs w:val="36"/>
        </w:rPr>
        <w:t>报名表</w:t>
      </w:r>
    </w:p>
    <w:p w:rsidR="00D40C3B" w:rsidRDefault="00D40C3B"/>
    <w:tbl>
      <w:tblPr>
        <w:tblpPr w:leftFromText="180" w:rightFromText="180" w:vertAnchor="text" w:horzAnchor="page" w:tblpX="1695" w:tblpY="211"/>
        <w:tblOverlap w:val="never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83"/>
        <w:gridCol w:w="425"/>
        <w:gridCol w:w="871"/>
        <w:gridCol w:w="264"/>
        <w:gridCol w:w="865"/>
        <w:gridCol w:w="162"/>
        <w:gridCol w:w="1069"/>
        <w:gridCol w:w="920"/>
        <w:gridCol w:w="304"/>
        <w:gridCol w:w="259"/>
        <w:gridCol w:w="1080"/>
        <w:gridCol w:w="1872"/>
      </w:tblGrid>
      <w:tr w:rsidR="00D40C3B">
        <w:trPr>
          <w:cantSplit/>
          <w:trHeight w:val="599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生</w:t>
            </w:r>
          </w:p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照片</w:t>
            </w:r>
          </w:p>
        </w:tc>
      </w:tr>
      <w:tr w:rsidR="00D40C3B">
        <w:trPr>
          <w:cantSplit/>
          <w:trHeight w:val="604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cantSplit/>
          <w:trHeight w:val="801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参加工作</w:t>
            </w:r>
          </w:p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时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入党（团）时间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cantSplit/>
          <w:trHeight w:val="787"/>
        </w:trPr>
        <w:tc>
          <w:tcPr>
            <w:tcW w:w="1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历</w:t>
            </w:r>
          </w:p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全日制</w:t>
            </w:r>
          </w:p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教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cantSplit/>
          <w:trHeight w:val="770"/>
        </w:trPr>
        <w:tc>
          <w:tcPr>
            <w:tcW w:w="1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职</w:t>
            </w:r>
          </w:p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教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cantSplit/>
          <w:trHeight w:val="772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公务员（工作人员）登记时间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cantSplit/>
          <w:trHeight w:val="606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现任职务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（职级）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任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务（职级）</w:t>
            </w:r>
          </w:p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时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cantSplit/>
          <w:trHeight w:val="640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cantSplit/>
          <w:trHeight w:val="44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学</w:t>
            </w:r>
          </w:p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习</w:t>
            </w:r>
          </w:p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和</w:t>
            </w:r>
          </w:p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工</w:t>
            </w:r>
          </w:p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作</w:t>
            </w:r>
          </w:p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简</w:t>
            </w:r>
          </w:p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spacing w:line="300" w:lineRule="atLeas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D40C3B" w:rsidRDefault="00D40C3B">
            <w:pPr>
              <w:spacing w:line="300" w:lineRule="atLeas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D40C3B" w:rsidRDefault="00D40C3B">
            <w:pPr>
              <w:spacing w:line="300" w:lineRule="atLeas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D40C3B" w:rsidRDefault="00D40C3B">
            <w:pPr>
              <w:spacing w:line="300" w:lineRule="atLeas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D40C3B" w:rsidRDefault="00D40C3B">
            <w:pPr>
              <w:spacing w:line="300" w:lineRule="atLeas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D40C3B" w:rsidRDefault="00D40C3B">
            <w:pPr>
              <w:spacing w:line="300" w:lineRule="atLeas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D40C3B" w:rsidRDefault="00D40C3B">
            <w:pPr>
              <w:spacing w:line="300" w:lineRule="atLeas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D40C3B" w:rsidRDefault="00D40C3B">
            <w:pPr>
              <w:spacing w:line="300" w:lineRule="atLeas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D40C3B" w:rsidRDefault="00D40C3B">
            <w:pPr>
              <w:spacing w:line="300" w:lineRule="atLeas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D40C3B" w:rsidRDefault="00D40C3B">
            <w:pPr>
              <w:spacing w:line="300" w:lineRule="atLeas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D40C3B">
        <w:trPr>
          <w:cantSplit/>
          <w:trHeight w:val="174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lastRenderedPageBreak/>
              <w:t>个人特长</w:t>
            </w:r>
          </w:p>
        </w:tc>
        <w:tc>
          <w:tcPr>
            <w:tcW w:w="8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cantSplit/>
          <w:trHeight w:val="138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8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cantSplit/>
          <w:trHeight w:val="137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年度考核结果</w:t>
            </w:r>
          </w:p>
        </w:tc>
        <w:tc>
          <w:tcPr>
            <w:tcW w:w="8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  <w:p w:rsidR="00D40C3B" w:rsidRDefault="00DF5C12">
            <w:pPr>
              <w:widowControl/>
              <w:spacing w:line="300" w:lineRule="atLeas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例：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年称职，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年称职，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年称职</w:t>
            </w:r>
          </w:p>
          <w:p w:rsidR="00D40C3B" w:rsidRDefault="00D40C3B">
            <w:pPr>
              <w:widowControl/>
              <w:spacing w:line="300" w:lineRule="atLeas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cantSplit/>
          <w:trHeight w:val="764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出生</w:t>
            </w:r>
          </w:p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政治</w:t>
            </w:r>
          </w:p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F5C12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D40C3B">
        <w:trPr>
          <w:cantSplit/>
          <w:trHeight w:hRule="exact" w:val="681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cantSplit/>
          <w:trHeight w:hRule="exact" w:val="664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cantSplit/>
          <w:trHeight w:hRule="exact" w:val="691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cantSplit/>
          <w:trHeight w:hRule="exact" w:val="704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cantSplit/>
          <w:trHeight w:hRule="exact" w:val="680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cantSplit/>
          <w:trHeight w:hRule="exact" w:val="680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autoSpaceDN w:val="0"/>
              <w:spacing w:beforeAutospacing="1" w:afterAutospacing="1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cantSplit/>
          <w:trHeight w:hRule="exact" w:val="680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cantSplit/>
          <w:trHeight w:val="628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3B" w:rsidRDefault="00D40C3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D40C3B">
        <w:trPr>
          <w:trHeight w:val="2582"/>
        </w:trPr>
        <w:tc>
          <w:tcPr>
            <w:tcW w:w="8916" w:type="dxa"/>
            <w:gridSpan w:val="13"/>
            <w:noWrap/>
            <w:vAlign w:val="center"/>
          </w:tcPr>
          <w:p w:rsidR="00D40C3B" w:rsidRDefault="00DF5C12">
            <w:pPr>
              <w:spacing w:line="300" w:lineRule="atLeast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个人</w:t>
            </w:r>
            <w:r>
              <w:rPr>
                <w:rFonts w:ascii="黑体" w:eastAsia="黑体" w:hAnsi="宋体"/>
                <w:color w:val="000000"/>
                <w:sz w:val="24"/>
              </w:rPr>
              <w:t>承诺：</w:t>
            </w:r>
          </w:p>
          <w:p w:rsidR="00D40C3B" w:rsidRDefault="00DF5C12">
            <w:pPr>
              <w:spacing w:line="300" w:lineRule="atLeast"/>
              <w:ind w:firstLineChars="200" w:firstLine="480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/>
                <w:color w:val="000000"/>
                <w:sz w:val="24"/>
              </w:rPr>
              <w:t>我已详细阅读选调公告，确信符合选调条件及职位要求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。</w:t>
            </w:r>
            <w:r>
              <w:rPr>
                <w:rFonts w:ascii="黑体" w:eastAsia="黑体" w:hAnsi="宋体"/>
                <w:color w:val="000000"/>
                <w:sz w:val="24"/>
              </w:rPr>
              <w:t>本人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保证</w:t>
            </w:r>
            <w:r>
              <w:rPr>
                <w:rFonts w:ascii="黑体" w:eastAsia="黑体" w:hAnsi="宋体"/>
                <w:color w:val="000000"/>
                <w:sz w:val="24"/>
              </w:rPr>
              <w:t>填报资料真实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准确</w:t>
            </w:r>
            <w:r>
              <w:rPr>
                <w:rFonts w:ascii="黑体" w:eastAsia="黑体" w:hAnsi="宋体"/>
                <w:color w:val="000000"/>
                <w:sz w:val="24"/>
              </w:rPr>
              <w:t>，如因个人原因填报失实或不符合选调条件和职位要求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而被</w:t>
            </w:r>
            <w:r>
              <w:rPr>
                <w:rFonts w:ascii="黑体" w:eastAsia="黑体" w:hAnsi="宋体"/>
                <w:color w:val="000000"/>
                <w:sz w:val="24"/>
              </w:rPr>
              <w:t>取消面试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或</w:t>
            </w:r>
            <w:r>
              <w:rPr>
                <w:rFonts w:ascii="黑体" w:eastAsia="黑体" w:hAnsi="宋体"/>
                <w:color w:val="000000"/>
                <w:sz w:val="24"/>
              </w:rPr>
              <w:t>选调资格，由本人负责。</w:t>
            </w:r>
          </w:p>
          <w:p w:rsidR="00D40C3B" w:rsidRDefault="00D40C3B">
            <w:pPr>
              <w:spacing w:line="300" w:lineRule="atLeast"/>
              <w:ind w:firstLineChars="200" w:firstLine="480"/>
              <w:rPr>
                <w:rFonts w:ascii="黑体" w:eastAsia="黑体" w:hAnsi="宋体"/>
                <w:color w:val="000000"/>
                <w:sz w:val="24"/>
              </w:rPr>
            </w:pPr>
          </w:p>
          <w:p w:rsidR="00D40C3B" w:rsidRDefault="00DF5C12">
            <w:pPr>
              <w:spacing w:line="300" w:lineRule="atLeast"/>
              <w:ind w:firstLineChars="950" w:firstLine="2280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本人</w:t>
            </w:r>
            <w:r>
              <w:rPr>
                <w:rFonts w:ascii="黑体" w:eastAsia="黑体" w:hAnsi="宋体"/>
                <w:color w:val="000000"/>
                <w:sz w:val="24"/>
              </w:rPr>
              <w:t>签名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年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月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日</w:t>
            </w:r>
          </w:p>
        </w:tc>
      </w:tr>
    </w:tbl>
    <w:p w:rsidR="00D40C3B" w:rsidRDefault="00D40C3B">
      <w:pPr>
        <w:widowControl/>
        <w:shd w:val="clear" w:color="auto" w:fill="FFFFFF"/>
        <w:spacing w:line="450" w:lineRule="atLeast"/>
      </w:pPr>
    </w:p>
    <w:sectPr w:rsidR="00D40C3B" w:rsidSect="00D40C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C12" w:rsidRDefault="00DF5C12" w:rsidP="00964AFC">
      <w:r>
        <w:separator/>
      </w:r>
    </w:p>
  </w:endnote>
  <w:endnote w:type="continuationSeparator" w:id="1">
    <w:p w:rsidR="00DF5C12" w:rsidRDefault="00DF5C12" w:rsidP="0096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C12" w:rsidRDefault="00DF5C12" w:rsidP="00964AFC">
      <w:r>
        <w:separator/>
      </w:r>
    </w:p>
  </w:footnote>
  <w:footnote w:type="continuationSeparator" w:id="1">
    <w:p w:rsidR="00DF5C12" w:rsidRDefault="00DF5C12" w:rsidP="00964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9A477D"/>
    <w:rsid w:val="00964AFC"/>
    <w:rsid w:val="00D40C3B"/>
    <w:rsid w:val="00DF5C12"/>
    <w:rsid w:val="50B84B6B"/>
    <w:rsid w:val="599A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C3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4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4AF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964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4AF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政工室</dc:creator>
  <cp:lastModifiedBy>PC</cp:lastModifiedBy>
  <cp:revision>2</cp:revision>
  <dcterms:created xsi:type="dcterms:W3CDTF">2019-10-15T07:38:00Z</dcterms:created>
  <dcterms:modified xsi:type="dcterms:W3CDTF">2022-03-31T08:14:00Z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