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2022年教师资格认定网报说明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符合申请条件的申请人可在中国教师资格网（www.jszg.edu.cn）开放时间注册个人账号（选择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教师资格认定申请人网报入口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），完善个人信息，并在我省报名时段内登录报名。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申请人使用注册的账号登录后，在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个人信息中心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页面完善个人身份等信息，并进行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（一）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个人身份信息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。申请人在该栏目需完善性别、民族（港澳申请人选择民族时可选具体一个民族或其他）。申请人可在此页面修改除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证件类型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和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证件号码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（二）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教师资格考试信息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（三）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普通话证书信息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1. 在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核验证书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类型下，输入证书编号等信息，点击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核验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2. 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3. 经上述步骤仍核验不到普通话证书信息，请选择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录入证书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类型，补全相关信息并上传对应的电子版证书（图片小于200KB，格式为JPG）。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（四）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学历学籍信息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1. 凭已经获得的学历申请认定教师资格的考生，在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是否应届毕业生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这一栏选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否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，在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核验学历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类型下，输入学历证书编号，点击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核验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按钮，系统将在中国高等教育学生信息网（学信网）信息管理系统中获取相关信息。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2. 如果核验不到学历信息，请检查当前核验的信息是否与学历证书信息中的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姓名、身份证件号码、证书编号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3. 经上述步骤仍核验不到证书信息，请选择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无法核验的学历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类型，补全相关信息并上传对应的电子版证书（图片小于200KB，格式为JPG）。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4. 中师、幼师学历，请选择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无法核验的学历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类型，补全相关信息并上传对应的电子版证书（图片小于200KB，格式为JPG）。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5. 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6. 上半年申请认定的应届毕业生，如果凭毕业时获得的学历申请认定教师资格，在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是否应届毕业生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这一栏选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是（在校最后一学期）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，并点击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同步学籍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（五）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学位证书信息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（六）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教师资格证书信息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在我省网报时间段内，申请人可在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中国教师资格网</w:t>
      </w:r>
      <w:r>
        <w:rPr>
          <w:rFonts w:hint="eastAsia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申请人在网报过程中，应仔细阅读《个人承诺书》并按网报系统提示签字上传，在预览《教师资格认定申请表》时可查看整体效果。如预览时发现上传的《个人承诺书》位置不正确、不清晰或签名不完整，务请重新上传，否则不能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44"/>
    <w:rsid w:val="002B4C44"/>
    <w:rsid w:val="003063F2"/>
    <w:rsid w:val="008A0370"/>
    <w:rsid w:val="00C84174"/>
    <w:rsid w:val="01381B55"/>
    <w:rsid w:val="02FF21B9"/>
    <w:rsid w:val="03953C11"/>
    <w:rsid w:val="07175550"/>
    <w:rsid w:val="0D5C44F0"/>
    <w:rsid w:val="0E0C2F55"/>
    <w:rsid w:val="12731B4B"/>
    <w:rsid w:val="12BC0035"/>
    <w:rsid w:val="137732CB"/>
    <w:rsid w:val="1BD776E2"/>
    <w:rsid w:val="1E5C7644"/>
    <w:rsid w:val="1F7553AD"/>
    <w:rsid w:val="254059C7"/>
    <w:rsid w:val="258E1EAD"/>
    <w:rsid w:val="26A96436"/>
    <w:rsid w:val="27B81986"/>
    <w:rsid w:val="289604F2"/>
    <w:rsid w:val="293262DD"/>
    <w:rsid w:val="29545B36"/>
    <w:rsid w:val="2D3732DE"/>
    <w:rsid w:val="2E132005"/>
    <w:rsid w:val="363C0890"/>
    <w:rsid w:val="36510B94"/>
    <w:rsid w:val="398F1D84"/>
    <w:rsid w:val="3B2158D5"/>
    <w:rsid w:val="3D4F7DD6"/>
    <w:rsid w:val="42611701"/>
    <w:rsid w:val="448A0AB7"/>
    <w:rsid w:val="45142BB7"/>
    <w:rsid w:val="4D513FF4"/>
    <w:rsid w:val="511D4D22"/>
    <w:rsid w:val="51A20A23"/>
    <w:rsid w:val="54110CC0"/>
    <w:rsid w:val="54C40112"/>
    <w:rsid w:val="5B0A58E3"/>
    <w:rsid w:val="5EC77343"/>
    <w:rsid w:val="5EEB317A"/>
    <w:rsid w:val="606C390B"/>
    <w:rsid w:val="66CC0D81"/>
    <w:rsid w:val="6C2E0189"/>
    <w:rsid w:val="71231538"/>
    <w:rsid w:val="7290456D"/>
    <w:rsid w:val="72B404DD"/>
    <w:rsid w:val="7F09198C"/>
    <w:rsid w:val="7FA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1306</Words>
  <Characters>1363</Characters>
  <Lines>9</Lines>
  <Paragraphs>2</Paragraphs>
  <TotalTime>17</TotalTime>
  <ScaleCrop>false</ScaleCrop>
  <LinksUpToDate>false</LinksUpToDate>
  <CharactersWithSpaces>1372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2020-06-23T12:35:00Z</dcterms:created>
  <dc:creator>86138</dc:creator>
  <cp:lastModifiedBy>陆雪良</cp:lastModifiedBy>
  <dcterms:modified xsi:type="dcterms:W3CDTF">2022-04-15T01:50:50Z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4CA508AD42954CDF9C5C28FBD5072306</vt:lpwstr>
  </property>
</Properties>
</file>