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永州市2022年教师资格认定机构联系方式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1．永州市教育局教师工作与师范教育科：0746-8211005。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2．各县市区教育局：</w:t>
      </w:r>
    </w:p>
    <w:tbl>
      <w:tblPr>
        <w:tblW w:w="12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2255"/>
        <w:gridCol w:w="82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 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公告网址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0746-8219383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http://www.lst.gov.cn/lst/gsgg/list2.shtml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零陵区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0746-6331610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http://www.cnll.gov.cn/llqjyj/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祁阳市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0746-3231210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http://www.qy.gov.cn/qyxjyj/zwgk/qyzwgkList.shtml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东安县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0746-4211815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http://jy.da.gov.cn/dajyj/dabmindex.shtml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双牌县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0746-7729730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https://www.spxrmt.com/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道县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0746-5227757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http://www.dx.gov.cn/dxjyj/index.shtml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0746-4723043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http://www.xt.gov.cn/xtjyj/index.shtml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宁远县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0746-7321331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“宁远教育”微信公众号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蓝山县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0746-2211686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http://www.lanshan.gov.cn/lsxjyj/zwgk/lszwgkList.shtml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江华县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0746-2324699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http://www.jh.gov.cn/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江永县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0746－5722502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http://www.jiangyong.gov.cn/jyjyj/0300/jybmlist.shtml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3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2022-06-07T06:18:28Z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52248FA53CAE4236A1B6C957C7E725DA</vt:lpwstr>
  </property>
</Properties>
</file>