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600" w:lineRule="atLeast"/>
        <w:ind w:left="0" w:right="0" w:firstLine="0"/>
        <w:jc w:val="center"/>
        <w:rPr>
          <w:rFonts w:hint="eastAsia" w:ascii="宋体" w:hAnsi="宋体" w:eastAsia="宋体" w:cs="宋体"/>
          <w:b w:val="0"/>
          <w:i w:val="0"/>
          <w:caps w:val="0"/>
          <w:color w:val="000000"/>
          <w:spacing w:val="0"/>
          <w:sz w:val="18"/>
          <w:szCs w:val="18"/>
        </w:rPr>
      </w:pPr>
      <w:r>
        <w:rPr>
          <w:rFonts w:ascii="黑体" w:hAnsi="宋体" w:eastAsia="黑体" w:cs="黑体"/>
          <w:b/>
          <w:i w:val="0"/>
          <w:caps w:val="0"/>
          <w:color w:val="666666"/>
          <w:spacing w:val="0"/>
          <w:kern w:val="0"/>
          <w:sz w:val="44"/>
          <w:szCs w:val="44"/>
          <w:shd w:val="clear" w:fill="FFFFFF"/>
          <w:lang w:val="en-US" w:eastAsia="zh-CN" w:bidi="ar"/>
        </w:rPr>
        <w:t>丰宁满族自治县人力资源和社会保障局</w:t>
      </w:r>
    </w:p>
    <w:p>
      <w:pPr>
        <w:keepNext w:val="0"/>
        <w:keepLines w:val="0"/>
        <w:widowControl/>
        <w:suppressLineNumbers w:val="0"/>
        <w:shd w:val="clear" w:fill="FFFFFF"/>
        <w:spacing w:before="0" w:beforeAutospacing="1" w:after="0" w:afterAutospacing="1" w:line="600" w:lineRule="atLeast"/>
        <w:ind w:left="0" w:right="0" w:firstLine="0"/>
        <w:jc w:val="center"/>
        <w:rPr>
          <w:rFonts w:hint="eastAsia" w:ascii="宋体" w:hAnsi="宋体" w:eastAsia="宋体" w:cs="宋体"/>
          <w:b w:val="0"/>
          <w:i w:val="0"/>
          <w:caps w:val="0"/>
          <w:color w:val="000000"/>
          <w:spacing w:val="0"/>
          <w:sz w:val="18"/>
          <w:szCs w:val="18"/>
        </w:rPr>
      </w:pPr>
      <w:r>
        <w:rPr>
          <w:rFonts w:hint="eastAsia" w:ascii="黑体" w:hAnsi="宋体" w:eastAsia="黑体" w:cs="黑体"/>
          <w:b/>
          <w:i w:val="0"/>
          <w:caps w:val="0"/>
          <w:color w:val="666666"/>
          <w:spacing w:val="0"/>
          <w:kern w:val="0"/>
          <w:sz w:val="44"/>
          <w:szCs w:val="44"/>
          <w:shd w:val="clear" w:fill="FFFFFF"/>
          <w:lang w:val="en-US" w:eastAsia="zh-CN" w:bidi="ar"/>
        </w:rPr>
        <w:t>丰宁满族自治县教育局</w:t>
      </w:r>
    </w:p>
    <w:p>
      <w:pPr>
        <w:keepNext w:val="0"/>
        <w:keepLines w:val="0"/>
        <w:widowControl/>
        <w:suppressLineNumbers w:val="0"/>
        <w:shd w:val="clear" w:fill="FFFFFF"/>
        <w:spacing w:before="0" w:beforeAutospacing="1" w:after="0" w:afterAutospacing="1" w:line="600" w:lineRule="atLeast"/>
        <w:ind w:left="0" w:right="0" w:firstLine="0"/>
        <w:jc w:val="center"/>
        <w:rPr>
          <w:rFonts w:hint="eastAsia" w:ascii="宋体" w:hAnsi="宋体" w:eastAsia="宋体" w:cs="宋体"/>
          <w:b w:val="0"/>
          <w:i w:val="0"/>
          <w:caps w:val="0"/>
          <w:color w:val="000000"/>
          <w:spacing w:val="0"/>
          <w:sz w:val="18"/>
          <w:szCs w:val="18"/>
        </w:rPr>
      </w:pPr>
      <w:r>
        <w:rPr>
          <w:rFonts w:hint="eastAsia" w:ascii="黑体" w:hAnsi="宋体" w:eastAsia="黑体" w:cs="黑体"/>
          <w:b/>
          <w:i w:val="0"/>
          <w:caps w:val="0"/>
          <w:color w:val="666666"/>
          <w:spacing w:val="0"/>
          <w:kern w:val="0"/>
          <w:sz w:val="44"/>
          <w:szCs w:val="44"/>
          <w:shd w:val="clear" w:fill="FFFFFF"/>
          <w:lang w:val="en-US" w:eastAsia="zh-CN" w:bidi="ar"/>
        </w:rPr>
        <w:t>丰宁满族自治县财政局</w:t>
      </w:r>
    </w:p>
    <w:p>
      <w:pPr>
        <w:keepNext w:val="0"/>
        <w:keepLines w:val="0"/>
        <w:widowControl/>
        <w:suppressLineNumbers w:val="0"/>
        <w:shd w:val="clear" w:fill="FFFFFF"/>
        <w:spacing w:before="0" w:beforeAutospacing="1" w:after="0" w:afterAutospacing="1" w:line="600" w:lineRule="atLeast"/>
        <w:ind w:left="0" w:right="0" w:firstLine="0"/>
        <w:jc w:val="center"/>
        <w:rPr>
          <w:rFonts w:hint="eastAsia" w:ascii="宋体" w:hAnsi="宋体" w:eastAsia="宋体" w:cs="宋体"/>
          <w:b w:val="0"/>
          <w:i w:val="0"/>
          <w:caps w:val="0"/>
          <w:color w:val="000000"/>
          <w:spacing w:val="0"/>
          <w:sz w:val="18"/>
          <w:szCs w:val="18"/>
        </w:rPr>
      </w:pPr>
      <w:r>
        <w:rPr>
          <w:rFonts w:hint="eastAsia" w:ascii="黑体" w:hAnsi="宋体" w:eastAsia="黑体" w:cs="黑体"/>
          <w:b/>
          <w:i w:val="0"/>
          <w:caps w:val="0"/>
          <w:color w:val="666666"/>
          <w:spacing w:val="0"/>
          <w:kern w:val="0"/>
          <w:sz w:val="44"/>
          <w:szCs w:val="44"/>
          <w:shd w:val="clear" w:fill="FFFFFF"/>
          <w:lang w:val="en-US" w:eastAsia="zh-CN" w:bidi="ar"/>
        </w:rPr>
        <w:t>关于2016年招录临时幼教工作人员实施方案</w:t>
      </w:r>
      <w:bookmarkStart w:id="1" w:name="_GoBack"/>
      <w:bookmarkEnd w:id="1"/>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根据我县幼儿教师短缺的实际，经研究决定，拟面向社会公开招录临时幼教工作人员。</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一、招录原则</w:t>
      </w:r>
      <w:r>
        <w:rPr>
          <w:rFonts w:hint="default" w:ascii="仿宋" w:hAnsi="仿宋" w:eastAsia="仿宋" w:cs="仿宋"/>
          <w:b/>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（一）坚持“公开、平等、竞争、择优”的原则；</w:t>
      </w:r>
    </w:p>
    <w:p>
      <w:pPr>
        <w:keepNext w:val="0"/>
        <w:keepLines w:val="0"/>
        <w:widowControl/>
        <w:suppressLineNumbers w:val="0"/>
        <w:shd w:val="clear" w:fill="FFFFFF"/>
        <w:spacing w:before="0" w:beforeAutospacing="1" w:after="0" w:afterAutospacing="1" w:line="450" w:lineRule="atLeast"/>
        <w:ind w:left="0" w:right="0" w:firstLine="80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（二）采取统一考试的原则；</w:t>
      </w:r>
    </w:p>
    <w:p>
      <w:pPr>
        <w:keepNext w:val="0"/>
        <w:keepLines w:val="0"/>
        <w:widowControl/>
        <w:suppressLineNumbers w:val="0"/>
        <w:shd w:val="clear" w:fill="FFFFFF"/>
        <w:spacing w:before="0" w:beforeAutospacing="1" w:after="0" w:afterAutospacing="1" w:line="450" w:lineRule="atLeast"/>
        <w:ind w:left="0" w:right="0" w:firstLine="80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（三）坚持“德才兼备、任人唯贤”的原则</w:t>
      </w:r>
    </w:p>
    <w:p>
      <w:pPr>
        <w:keepNext w:val="0"/>
        <w:keepLines w:val="0"/>
        <w:widowControl/>
        <w:suppressLineNumbers w:val="0"/>
        <w:shd w:val="clear" w:fill="FFFFFF"/>
        <w:spacing w:before="0" w:beforeAutospacing="1" w:after="0" w:afterAutospacing="1" w:line="450" w:lineRule="atLeast"/>
        <w:ind w:left="0" w:right="0" w:firstLine="803"/>
        <w:jc w:val="left"/>
        <w:rPr>
          <w:rFonts w:hint="eastAsia" w:ascii="宋体" w:hAnsi="宋体" w:eastAsia="宋体" w:cs="宋体"/>
          <w:b w:val="0"/>
          <w:i w:val="0"/>
          <w:caps w:val="0"/>
          <w:color w:val="000000"/>
          <w:spacing w:val="0"/>
          <w:sz w:val="18"/>
          <w:szCs w:val="18"/>
        </w:rPr>
      </w:pPr>
      <w:r>
        <w:rPr>
          <w:rFonts w:hint="default" w:ascii="仿宋" w:hAnsi="仿宋" w:eastAsia="仿宋" w:cs="仿宋"/>
          <w:b/>
          <w:i w:val="0"/>
          <w:caps w:val="0"/>
          <w:color w:val="666666"/>
          <w:spacing w:val="0"/>
          <w:kern w:val="0"/>
          <w:sz w:val="32"/>
          <w:szCs w:val="32"/>
          <w:shd w:val="clear" w:fill="FFFFFF"/>
          <w:lang w:val="en-US" w:eastAsia="zh-CN" w:bidi="ar"/>
        </w:rPr>
        <w:t> 二、组织领导</w:t>
      </w:r>
      <w:r>
        <w:rPr>
          <w:rFonts w:hint="default" w:ascii="仿宋" w:hAnsi="仿宋" w:eastAsia="仿宋" w:cs="仿宋"/>
          <w:b/>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为加强对本次公开招录工作的组织领导，成立公开招录领导小组，其组成人员如下：</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组　长：王国辉　　县委常委、县政府常务副县长</w:t>
      </w:r>
    </w:p>
    <w:p>
      <w:pPr>
        <w:keepNext w:val="0"/>
        <w:keepLines w:val="0"/>
        <w:widowControl/>
        <w:suppressLineNumbers w:val="0"/>
        <w:shd w:val="clear" w:fill="FFFFFF"/>
        <w:spacing w:before="0" w:beforeAutospacing="1" w:after="0" w:afterAutospacing="1" w:line="450" w:lineRule="atLeast"/>
        <w:ind w:left="0" w:right="0" w:firstLine="96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副组长：卢通永    县政府副县长</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成　员：刘相阁    县人力资源和社会保障局局长</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孙仕林    县财政局局长</w:t>
      </w:r>
    </w:p>
    <w:p>
      <w:pPr>
        <w:keepNext w:val="0"/>
        <w:keepLines w:val="0"/>
        <w:widowControl/>
        <w:suppressLineNumbers w:val="0"/>
        <w:shd w:val="clear" w:fill="FFFFFF"/>
        <w:spacing w:before="0" w:beforeAutospacing="1" w:after="0" w:afterAutospacing="1" w:line="450" w:lineRule="atLeast"/>
        <w:ind w:left="0" w:right="0" w:firstLine="224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刘金山　　县纪委副书记监察局局长</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李明君</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县教育局局长</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领导小组下设办公室，具体负责招录的日常工作。设在人力资源和社会保障局，办公室主任由人力资源和社会保障局局长刘相阁同志兼任。</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三、招录岗位及数量</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招录临时幼教工作人员33名，充实到农村公办幼儿园任教。</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四、招录条件</w:t>
      </w:r>
      <w:r>
        <w:rPr>
          <w:rFonts w:hint="default" w:ascii="仿宋" w:hAnsi="仿宋" w:eastAsia="仿宋" w:cs="仿宋"/>
          <w:b/>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（一）坚持党的基本路线、方针和政策，遵纪守法，热爱幼教工作；</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（二）1986年1月1日以后出生；</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（三）具有中专及以上学历的应往届学前教育（含幼儿教育）专业毕业生，或具有专科以上音乐、美术专业毕业生；</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（四）持有教师资格证书；</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（五）身体健康。</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五、招录工作程序</w:t>
      </w:r>
      <w:r>
        <w:rPr>
          <w:rFonts w:hint="default" w:ascii="仿宋" w:hAnsi="仿宋" w:eastAsia="仿宋" w:cs="仿宋"/>
          <w:b/>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本次公开招录采取笔试和面试相结合的办法进行，现场报名。</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w:t>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（一）发布招录公告</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通过丰宁满族自治县电视台、丰宁满族自治县门户网和丰宁满族自治县人力资源和社会保障局网站向社会发布招录公告。</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公告时间：2016年7月29日—2016年8月10日。</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w:t>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（二）报名</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w:t>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1、报名时间：</w:t>
      </w:r>
      <w:r>
        <w:rPr>
          <w:rFonts w:hint="default" w:ascii="仿宋" w:hAnsi="仿宋" w:eastAsia="仿宋" w:cs="仿宋"/>
          <w:b w:val="0"/>
          <w:i w:val="0"/>
          <w:caps w:val="0"/>
          <w:color w:val="666666"/>
          <w:spacing w:val="0"/>
          <w:kern w:val="0"/>
          <w:sz w:val="32"/>
          <w:szCs w:val="32"/>
          <w:shd w:val="clear" w:fill="FFFFFF"/>
          <w:lang w:val="en-US" w:eastAsia="zh-CN" w:bidi="ar"/>
        </w:rPr>
        <w:t>2016年8月1日上午八点三十分---2016年8月10日下午五点三十分。</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w:t>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2、报名地点：</w:t>
      </w:r>
      <w:r>
        <w:rPr>
          <w:rFonts w:hint="default" w:ascii="仿宋" w:hAnsi="仿宋" w:eastAsia="仿宋" w:cs="仿宋"/>
          <w:b w:val="0"/>
          <w:i w:val="0"/>
          <w:caps w:val="0"/>
          <w:color w:val="666666"/>
          <w:spacing w:val="0"/>
          <w:kern w:val="0"/>
          <w:sz w:val="32"/>
          <w:szCs w:val="32"/>
          <w:shd w:val="clear" w:fill="FFFFFF"/>
          <w:lang w:val="en-US" w:eastAsia="zh-CN" w:bidi="ar"/>
        </w:rPr>
        <w:t>县教育局人事股306室和307室，联系电话：8012238、 8010306。</w:t>
      </w:r>
    </w:p>
    <w:p>
      <w:pPr>
        <w:keepNext w:val="0"/>
        <w:keepLines w:val="0"/>
        <w:widowControl/>
        <w:suppressLineNumbers w:val="0"/>
        <w:shd w:val="clear" w:fill="FFFFFF"/>
        <w:spacing w:before="0" w:beforeAutospacing="1" w:after="0" w:afterAutospacing="1" w:line="450" w:lineRule="atLeast"/>
        <w:ind w:left="0" w:right="0" w:firstLine="975"/>
        <w:jc w:val="left"/>
        <w:rPr>
          <w:rFonts w:hint="eastAsia" w:ascii="宋体" w:hAnsi="宋体" w:eastAsia="宋体" w:cs="宋体"/>
          <w:b w:val="0"/>
          <w:i w:val="0"/>
          <w:caps w:val="0"/>
          <w:color w:val="000000"/>
          <w:spacing w:val="0"/>
          <w:sz w:val="18"/>
          <w:szCs w:val="18"/>
        </w:rPr>
      </w:pPr>
      <w:r>
        <w:rPr>
          <w:rFonts w:hint="default" w:ascii="仿宋" w:hAnsi="仿宋" w:eastAsia="仿宋" w:cs="仿宋"/>
          <w:b/>
          <w:i w:val="0"/>
          <w:caps w:val="0"/>
          <w:color w:val="666666"/>
          <w:spacing w:val="0"/>
          <w:kern w:val="0"/>
          <w:sz w:val="32"/>
          <w:szCs w:val="32"/>
          <w:shd w:val="clear" w:fill="FFFFFF"/>
          <w:lang w:val="en-US" w:eastAsia="zh-CN" w:bidi="ar"/>
        </w:rPr>
        <w:t>3、</w:t>
      </w:r>
      <w:r>
        <w:rPr>
          <w:rFonts w:hint="default" w:ascii="仿宋" w:hAnsi="仿宋" w:eastAsia="仿宋" w:cs="仿宋"/>
          <w:b w:val="0"/>
          <w:i w:val="0"/>
          <w:caps w:val="0"/>
          <w:color w:val="666666"/>
          <w:spacing w:val="0"/>
          <w:kern w:val="0"/>
          <w:sz w:val="32"/>
          <w:szCs w:val="32"/>
          <w:shd w:val="clear" w:fill="FFFFFF"/>
          <w:lang w:val="en-US" w:eastAsia="zh-CN" w:bidi="ar"/>
        </w:rPr>
        <w:t>报名时携带本人毕业证、身份证、教师资格证、户口本原件及复印件各一份，近期小二寸免冠照片三张，填写《2016年招录临时幼教工作人员报名表》。</w:t>
      </w:r>
    </w:p>
    <w:p>
      <w:pPr>
        <w:keepNext w:val="0"/>
        <w:keepLines w:val="0"/>
        <w:widowControl/>
        <w:suppressLineNumbers w:val="0"/>
        <w:shd w:val="clear" w:fill="FFFFFF"/>
        <w:spacing w:before="0" w:beforeAutospacing="1" w:after="0" w:afterAutospacing="1" w:line="450" w:lineRule="atLeast"/>
        <w:ind w:left="0" w:right="0" w:firstLine="975"/>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4、笔试结束后，进入面试的按照本人意愿填报《2016年临时幼教工作人员岗位竞聘申报表》，上交报名处。</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w:t>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（三）考试</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i w:val="0"/>
          <w:caps w:val="0"/>
          <w:color w:val="666666"/>
          <w:spacing w:val="0"/>
          <w:kern w:val="0"/>
          <w:sz w:val="32"/>
          <w:szCs w:val="32"/>
          <w:shd w:val="clear" w:fill="FFFFFF"/>
          <w:lang w:val="en-US" w:eastAsia="zh-CN" w:bidi="ar"/>
        </w:rPr>
        <w:t>      1、笔试。</w:t>
      </w:r>
      <w:r>
        <w:rPr>
          <w:rFonts w:hint="default" w:ascii="仿宋" w:hAnsi="仿宋" w:eastAsia="仿宋" w:cs="仿宋"/>
          <w:b w:val="0"/>
          <w:i w:val="0"/>
          <w:caps w:val="0"/>
          <w:color w:val="666666"/>
          <w:spacing w:val="0"/>
          <w:kern w:val="0"/>
          <w:sz w:val="32"/>
          <w:szCs w:val="32"/>
          <w:shd w:val="clear" w:fill="FFFFFF"/>
          <w:lang w:val="en-US" w:eastAsia="zh-CN" w:bidi="ar"/>
        </w:rPr>
        <w:t>依照报名情况确定是否进行笔试，笔试内容为：幼儿教育相关基础知识。笔试满分100分，不计入总成绩，只作为取得面试资格的依据,如遇面试成绩并列，笔试成绩高的优先录取。</w:t>
      </w:r>
    </w:p>
    <w:p>
      <w:pPr>
        <w:keepNext w:val="0"/>
        <w:keepLines w:val="0"/>
        <w:widowControl/>
        <w:suppressLineNumbers w:val="0"/>
        <w:shd w:val="clear" w:fill="FFFFFF"/>
        <w:spacing w:before="0" w:beforeAutospacing="1" w:after="0" w:afterAutospacing="1" w:line="450" w:lineRule="atLeast"/>
        <w:ind w:left="0" w:right="0" w:firstLine="803"/>
        <w:jc w:val="left"/>
        <w:rPr>
          <w:rFonts w:hint="eastAsia" w:ascii="宋体" w:hAnsi="宋体" w:eastAsia="宋体" w:cs="宋体"/>
          <w:b w:val="0"/>
          <w:i w:val="0"/>
          <w:caps w:val="0"/>
          <w:color w:val="000000"/>
          <w:spacing w:val="0"/>
          <w:sz w:val="18"/>
          <w:szCs w:val="18"/>
        </w:rPr>
      </w:pPr>
      <w:r>
        <w:rPr>
          <w:rFonts w:hint="default" w:ascii="仿宋" w:hAnsi="仿宋" w:eastAsia="仿宋" w:cs="仿宋"/>
          <w:b/>
          <w:i w:val="0"/>
          <w:caps w:val="0"/>
          <w:color w:val="666666"/>
          <w:spacing w:val="0"/>
          <w:kern w:val="0"/>
          <w:sz w:val="32"/>
          <w:szCs w:val="32"/>
          <w:shd w:val="clear" w:fill="FFFFFF"/>
          <w:lang w:val="en-US" w:eastAsia="zh-CN" w:bidi="ar"/>
        </w:rPr>
        <w:t>笔试具体时间、地点</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时  间：2016年8月11日   14:30—16:00</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i w:val="0"/>
          <w:caps w:val="0"/>
          <w:color w:val="666666"/>
          <w:spacing w:val="0"/>
          <w:kern w:val="0"/>
          <w:sz w:val="32"/>
          <w:szCs w:val="32"/>
          <w:shd w:val="clear" w:fill="FFFFFF"/>
          <w:lang w:val="en-US" w:eastAsia="zh-CN" w:bidi="ar"/>
        </w:rPr>
        <w:t>     地  点：教育局9楼会议室</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w:t>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2、面试。</w:t>
      </w:r>
      <w:r>
        <w:rPr>
          <w:rFonts w:hint="default" w:ascii="仿宋" w:hAnsi="仿宋" w:eastAsia="仿宋" w:cs="仿宋"/>
          <w:b w:val="0"/>
          <w:i w:val="0"/>
          <w:caps w:val="0"/>
          <w:color w:val="666666"/>
          <w:spacing w:val="0"/>
          <w:kern w:val="0"/>
          <w:sz w:val="32"/>
          <w:szCs w:val="32"/>
          <w:shd w:val="clear" w:fill="FFFFFF"/>
          <w:lang w:val="en-US" w:eastAsia="zh-CN" w:bidi="ar"/>
        </w:rPr>
        <w:t>面试内容为舞蹈、唱歌、键盘、简笔画四项，面试成绩100分。具体内容由领导小组考前临时确定。</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i w:val="0"/>
          <w:caps w:val="0"/>
          <w:color w:val="666666"/>
          <w:spacing w:val="0"/>
          <w:kern w:val="0"/>
          <w:sz w:val="32"/>
          <w:szCs w:val="32"/>
          <w:shd w:val="clear" w:fill="FFFFFF"/>
          <w:lang w:val="en-US" w:eastAsia="zh-CN" w:bidi="ar"/>
        </w:rPr>
        <w:t>     面试具体时间、地点</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i w:val="0"/>
          <w:caps w:val="0"/>
          <w:color w:val="666666"/>
          <w:spacing w:val="0"/>
          <w:kern w:val="0"/>
          <w:sz w:val="32"/>
          <w:szCs w:val="32"/>
          <w:shd w:val="clear" w:fill="FFFFFF"/>
          <w:lang w:val="en-US" w:eastAsia="zh-CN" w:bidi="ar"/>
        </w:rPr>
        <w:t>     时  间：2016年8月12日   8:30—17:30</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i w:val="0"/>
          <w:caps w:val="0"/>
          <w:color w:val="666666"/>
          <w:spacing w:val="0"/>
          <w:kern w:val="0"/>
          <w:sz w:val="32"/>
          <w:szCs w:val="32"/>
          <w:shd w:val="clear" w:fill="FFFFFF"/>
          <w:lang w:val="en-US" w:eastAsia="zh-CN" w:bidi="ar"/>
        </w:rPr>
        <w:t>     地  点：县进修学校（地点若有变化，另行通知）</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w:t>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（四）体检</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面试结束后3日内，公布进入体检考生名单和参加体检的时间及具体要求。体检参照《公务员录用体检通用标准》（冀人发【2005】8号）执行。体检不合格者，取消聘用资格，根据考试总成绩从高分到低分依次递补。</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 </w:t>
      </w:r>
      <w:r>
        <w:rPr>
          <w:rFonts w:hint="eastAsia" w:ascii="宋体" w:hAnsi="宋体" w:eastAsia="宋体" w:cs="宋体"/>
          <w:b/>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（五）公示及录取</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根据考试成绩和体检结果，对拟招录人员在丰宁满族自治县人力资源和社会保障局网站进行为期3天的公示。公示期内，有被举报违规违纪或不适合招录的人员，一经查实取消招录资格，招录领导小组办公室按照程序进行调整。</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本次招聘根据本人志愿，依照面试成绩由高分到低分的顺序录取，不足部分从 “服从”志愿中调剂录取，录满为止。填报志愿时间另行通知。</w:t>
      </w:r>
    </w:p>
    <w:p>
      <w:pPr>
        <w:keepNext w:val="0"/>
        <w:keepLines w:val="0"/>
        <w:widowControl/>
        <w:suppressLineNumbers w:val="0"/>
        <w:shd w:val="clear" w:fill="FFFFFF"/>
        <w:spacing w:before="0" w:beforeAutospacing="1" w:after="0" w:afterAutospacing="1" w:line="45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整个招录工作如遇特殊情况，由招录领导小组办公室研究决定。</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i w:val="0"/>
          <w:caps w:val="0"/>
          <w:color w:val="666666"/>
          <w:spacing w:val="0"/>
          <w:kern w:val="0"/>
          <w:sz w:val="32"/>
          <w:szCs w:val="32"/>
          <w:shd w:val="clear" w:fill="FFFFFF"/>
          <w:lang w:val="en-US" w:eastAsia="zh-CN" w:bidi="ar"/>
        </w:rPr>
        <w:t>六、人员身份及待遇</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临时幼教工作人员实行劳务派遣制，经公示无异议后，试工期一个月，期满后签订劳动合同。</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工资标准每月1800元（含300元绩效工资），并按规定缴纳社会保险。享受县政府文件规定的工资正常晋升制度。</w:t>
      </w:r>
    </w:p>
    <w:p>
      <w:pPr>
        <w:keepNext w:val="0"/>
        <w:keepLines w:val="0"/>
        <w:widowControl/>
        <w:suppressLineNumbers w:val="0"/>
        <w:shd w:val="clear" w:fill="FFFFFF"/>
        <w:spacing w:before="0" w:beforeAutospacing="1" w:after="180" w:afterAutospacing="0" w:line="45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临时幼教工作人员的日常管理由教育局所属的各个用人单位具体负责。</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七、本方案由领导小组办公室负责解释。</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w:t>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 八、关于招录临时幼教工作人员的实施方案请登录丰宁满族自治县政府网、丰宁满族自治县人力资源和社会保障局网查询。</w:t>
      </w:r>
      <w:r>
        <w:rPr>
          <w:rFonts w:hint="default" w:ascii="仿宋" w:hAnsi="仿宋" w:eastAsia="仿宋" w:cs="仿宋"/>
          <w:b w:val="0"/>
          <w:i w:val="0"/>
          <w:caps w:val="0"/>
          <w:color w:val="666666"/>
          <w:spacing w:val="0"/>
          <w:kern w:val="0"/>
          <w:sz w:val="32"/>
          <w:szCs w:val="32"/>
          <w:shd w:val="clear" w:fill="FFFFFF"/>
          <w:lang w:val="en-US" w:eastAsia="zh-CN" w:bidi="ar"/>
        </w:rPr>
        <w:br w:type="textWrapping"/>
      </w:r>
      <w:r>
        <w:rPr>
          <w:rFonts w:hint="eastAsia" w:ascii="宋体" w:hAnsi="宋体" w:eastAsia="宋体" w:cs="宋体"/>
          <w:b w:val="0"/>
          <w:i w:val="0"/>
          <w:caps w:val="0"/>
          <w:color w:val="666666"/>
          <w:spacing w:val="0"/>
          <w:kern w:val="0"/>
          <w:sz w:val="32"/>
          <w:szCs w:val="32"/>
          <w:shd w:val="clear" w:fill="FFFFFF"/>
          <w:lang w:val="en-US" w:eastAsia="zh-CN" w:bidi="ar"/>
        </w:rPr>
        <w:t>   </w:t>
      </w:r>
      <w:r>
        <w:rPr>
          <w:rFonts w:hint="default" w:ascii="仿宋" w:hAnsi="仿宋" w:eastAsia="仿宋" w:cs="仿宋"/>
          <w:b w:val="0"/>
          <w:i w:val="0"/>
          <w:caps w:val="0"/>
          <w:color w:val="666666"/>
          <w:spacing w:val="0"/>
          <w:kern w:val="0"/>
          <w:sz w:val="32"/>
          <w:szCs w:val="32"/>
          <w:shd w:val="clear" w:fill="FFFFFF"/>
          <w:lang w:val="en-US" w:eastAsia="zh-CN" w:bidi="ar"/>
        </w:rPr>
        <w:t>备注：如遇报名人员数量不足，报名条件适当放宽。</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2016年7月28日</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EBF2F6"/>
        <w:spacing w:before="0" w:beforeAutospacing="1" w:after="0" w:afterAutospacing="1" w:line="48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i w:val="0"/>
          <w:caps w:val="0"/>
          <w:color w:val="000000"/>
          <w:spacing w:val="0"/>
          <w:kern w:val="0"/>
          <w:sz w:val="32"/>
          <w:szCs w:val="32"/>
          <w:shd w:val="clear" w:fill="EBF2F6"/>
          <w:lang w:val="en-US" w:eastAsia="zh-CN" w:bidi="ar"/>
        </w:rPr>
        <w:t>附件1</w:t>
      </w:r>
      <w:r>
        <w:rPr>
          <w:rFonts w:hint="eastAsia" w:ascii="黑体" w:hAnsi="宋体" w:eastAsia="黑体" w:cs="黑体"/>
          <w:b/>
          <w:i w:val="0"/>
          <w:caps w:val="0"/>
          <w:color w:val="000000"/>
          <w:spacing w:val="0"/>
          <w:kern w:val="0"/>
          <w:sz w:val="32"/>
          <w:szCs w:val="32"/>
          <w:shd w:val="clear" w:fill="EBF2F6"/>
          <w:lang w:val="en-US" w:eastAsia="zh-CN" w:bidi="ar"/>
        </w:rPr>
        <w:t>：</w:t>
      </w:r>
    </w:p>
    <w:p>
      <w:pPr>
        <w:keepNext w:val="0"/>
        <w:keepLines w:val="0"/>
        <w:widowControl/>
        <w:suppressLineNumbers w:val="0"/>
        <w:shd w:val="clear" w:fill="EBF2F6"/>
        <w:spacing w:before="0" w:beforeAutospacing="1" w:after="0" w:afterAutospacing="1" w:line="48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44"/>
          <w:szCs w:val="44"/>
          <w:shd w:val="clear" w:fill="EBF2F6"/>
          <w:lang w:val="en-US" w:eastAsia="zh-CN" w:bidi="ar"/>
        </w:rPr>
        <w:t>2016</w:t>
      </w:r>
      <w:r>
        <w:rPr>
          <w:rFonts w:hint="eastAsia" w:ascii="黑体" w:hAnsi="宋体" w:eastAsia="黑体" w:cs="黑体"/>
          <w:b/>
          <w:i w:val="0"/>
          <w:caps w:val="0"/>
          <w:color w:val="000000"/>
          <w:spacing w:val="0"/>
          <w:kern w:val="0"/>
          <w:sz w:val="44"/>
          <w:szCs w:val="44"/>
          <w:shd w:val="clear" w:fill="EBF2F6"/>
          <w:lang w:val="en-US" w:eastAsia="zh-CN" w:bidi="ar"/>
        </w:rPr>
        <w:t>年临时幼教工作人员岗位竞聘申报表</w:t>
      </w:r>
    </w:p>
    <w:p>
      <w:pPr>
        <w:keepNext w:val="0"/>
        <w:keepLines w:val="0"/>
        <w:widowControl/>
        <w:suppressLineNumbers w:val="0"/>
        <w:shd w:val="clear" w:fill="EBF2F6"/>
        <w:spacing w:before="0" w:beforeAutospacing="1" w:after="0" w:afterAutospacing="1" w:line="40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32"/>
          <w:szCs w:val="32"/>
          <w:shd w:val="clear" w:fill="EBF2F6"/>
          <w:lang w:val="en-US" w:eastAsia="zh-CN" w:bidi="ar"/>
        </w:rPr>
        <w:t> </w:t>
      </w:r>
    </w:p>
    <w:tbl>
      <w:tblPr>
        <w:tblW w:w="8579" w:type="dxa"/>
        <w:tblInd w:w="-7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EBF2F6"/>
        <w:tblLayout w:type="fixed"/>
        <w:tblCellMar>
          <w:top w:w="0" w:type="dxa"/>
          <w:left w:w="0" w:type="dxa"/>
          <w:bottom w:w="0" w:type="dxa"/>
          <w:right w:w="0" w:type="dxa"/>
        </w:tblCellMar>
      </w:tblPr>
      <w:tblGrid>
        <w:gridCol w:w="799"/>
        <w:gridCol w:w="74"/>
        <w:gridCol w:w="147"/>
        <w:gridCol w:w="74"/>
        <w:gridCol w:w="71"/>
        <w:gridCol w:w="244"/>
        <w:gridCol w:w="574"/>
        <w:gridCol w:w="406"/>
        <w:gridCol w:w="186"/>
        <w:gridCol w:w="158"/>
        <w:gridCol w:w="200"/>
        <w:gridCol w:w="531"/>
        <w:gridCol w:w="86"/>
        <w:gridCol w:w="194"/>
        <w:gridCol w:w="47"/>
        <w:gridCol w:w="588"/>
        <w:gridCol w:w="301"/>
        <w:gridCol w:w="244"/>
        <w:gridCol w:w="215"/>
        <w:gridCol w:w="316"/>
        <w:gridCol w:w="229"/>
        <w:gridCol w:w="158"/>
        <w:gridCol w:w="114"/>
        <w:gridCol w:w="660"/>
        <w:gridCol w:w="47"/>
        <w:gridCol w:w="301"/>
        <w:gridCol w:w="16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EBF2F6"/>
          <w:tblLayout w:type="fixed"/>
          <w:tblCellMar>
            <w:top w:w="0" w:type="dxa"/>
            <w:left w:w="0" w:type="dxa"/>
            <w:bottom w:w="0" w:type="dxa"/>
            <w:right w:w="0" w:type="dxa"/>
          </w:tblCellMar>
        </w:tblPrEx>
        <w:trPr>
          <w:trHeight w:val="545" w:hRule="atLeast"/>
        </w:trPr>
        <w:tc>
          <w:tcPr>
            <w:tcW w:w="1094" w:type="dxa"/>
            <w:gridSpan w:val="4"/>
            <w:tcBorders>
              <w:top w:val="single" w:color="auto" w:sz="8" w:space="0"/>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ascii="仿宋_GB2312" w:hAnsi="宋体" w:eastAsia="仿宋_GB2312" w:cs="仿宋_GB2312"/>
                <w:b w:val="0"/>
                <w:i w:val="0"/>
                <w:caps w:val="0"/>
                <w:color w:val="000000"/>
                <w:spacing w:val="0"/>
                <w:kern w:val="0"/>
                <w:sz w:val="28"/>
                <w:szCs w:val="28"/>
                <w:lang w:val="en-US" w:eastAsia="zh-CN" w:bidi="ar"/>
              </w:rPr>
              <w:t>姓</w:t>
            </w:r>
            <w:r>
              <w:rPr>
                <w:rFonts w:hint="eastAsia" w:ascii="仿宋_GB2312" w:hAnsi="宋体" w:eastAsia="仿宋_GB2312" w:cs="仿宋_GB2312"/>
                <w:b w:val="0"/>
                <w:i w:val="0"/>
                <w:caps w:val="0"/>
                <w:color w:val="000000"/>
                <w:spacing w:val="0"/>
                <w:kern w:val="0"/>
                <w:sz w:val="28"/>
                <w:szCs w:val="28"/>
                <w:lang w:val="en-US" w:eastAsia="zh-CN" w:bidi="ar"/>
              </w:rPr>
              <w:t>  名</w:t>
            </w:r>
          </w:p>
        </w:tc>
        <w:tc>
          <w:tcPr>
            <w:tcW w:w="1481" w:type="dxa"/>
            <w:gridSpan w:val="5"/>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889" w:type="dxa"/>
            <w:gridSpan w:val="3"/>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性别</w:t>
            </w:r>
          </w:p>
        </w:tc>
        <w:tc>
          <w:tcPr>
            <w:tcW w:w="915" w:type="dxa"/>
            <w:gridSpan w:val="4"/>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1076" w:type="dxa"/>
            <w:gridSpan w:val="4"/>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出生</w:t>
            </w:r>
          </w:p>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年月</w:t>
            </w:r>
          </w:p>
        </w:tc>
        <w:tc>
          <w:tcPr>
            <w:tcW w:w="1509" w:type="dxa"/>
            <w:gridSpan w:val="6"/>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1615" w:type="dxa"/>
            <w:vMerge w:val="restart"/>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贴相片处（小二寸）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657" w:hRule="atLeast"/>
        </w:trPr>
        <w:tc>
          <w:tcPr>
            <w:tcW w:w="1020" w:type="dxa"/>
            <w:gridSpan w:val="3"/>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原始</w:t>
            </w:r>
          </w:p>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学历</w:t>
            </w:r>
          </w:p>
        </w:tc>
        <w:tc>
          <w:tcPr>
            <w:tcW w:w="963" w:type="dxa"/>
            <w:gridSpan w:val="4"/>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 </w:t>
            </w:r>
          </w:p>
        </w:tc>
        <w:tc>
          <w:tcPr>
            <w:tcW w:w="950" w:type="dxa"/>
            <w:gridSpan w:val="4"/>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毕业院校、专业</w:t>
            </w:r>
          </w:p>
        </w:tc>
        <w:tc>
          <w:tcPr>
            <w:tcW w:w="2206" w:type="dxa"/>
            <w:gridSpan w:val="8"/>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 </w:t>
            </w:r>
          </w:p>
        </w:tc>
        <w:tc>
          <w:tcPr>
            <w:tcW w:w="817" w:type="dxa"/>
            <w:gridSpan w:val="4"/>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毕业时间</w:t>
            </w:r>
          </w:p>
        </w:tc>
        <w:tc>
          <w:tcPr>
            <w:tcW w:w="1008" w:type="dxa"/>
            <w:gridSpan w:val="3"/>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 </w:t>
            </w:r>
          </w:p>
        </w:tc>
        <w:tc>
          <w:tcPr>
            <w:tcW w:w="1615" w:type="dxa"/>
            <w:vMerge w:val="continue"/>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657" w:hRule="atLeast"/>
        </w:trPr>
        <w:tc>
          <w:tcPr>
            <w:tcW w:w="1020" w:type="dxa"/>
            <w:gridSpan w:val="3"/>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最高</w:t>
            </w:r>
          </w:p>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学历</w:t>
            </w:r>
          </w:p>
        </w:tc>
        <w:tc>
          <w:tcPr>
            <w:tcW w:w="963" w:type="dxa"/>
            <w:gridSpan w:val="4"/>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 </w:t>
            </w:r>
          </w:p>
        </w:tc>
        <w:tc>
          <w:tcPr>
            <w:tcW w:w="950" w:type="dxa"/>
            <w:gridSpan w:val="4"/>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毕业院校、专业</w:t>
            </w:r>
          </w:p>
        </w:tc>
        <w:tc>
          <w:tcPr>
            <w:tcW w:w="2206" w:type="dxa"/>
            <w:gridSpan w:val="8"/>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 </w:t>
            </w:r>
          </w:p>
        </w:tc>
        <w:tc>
          <w:tcPr>
            <w:tcW w:w="817" w:type="dxa"/>
            <w:gridSpan w:val="4"/>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毕业时间</w:t>
            </w:r>
          </w:p>
        </w:tc>
        <w:tc>
          <w:tcPr>
            <w:tcW w:w="1008" w:type="dxa"/>
            <w:gridSpan w:val="3"/>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 w:hAnsi="仿宋" w:eastAsia="仿宋" w:cs="仿宋"/>
                <w:b w:val="0"/>
                <w:i w:val="0"/>
                <w:caps w:val="0"/>
                <w:color w:val="000000"/>
                <w:spacing w:val="0"/>
                <w:kern w:val="0"/>
                <w:sz w:val="28"/>
                <w:szCs w:val="28"/>
                <w:lang w:val="en-US" w:eastAsia="zh-CN" w:bidi="ar"/>
              </w:rPr>
              <w:t> </w:t>
            </w:r>
          </w:p>
        </w:tc>
        <w:tc>
          <w:tcPr>
            <w:tcW w:w="1615" w:type="dxa"/>
            <w:vMerge w:val="continue"/>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10" w:hRule="atLeast"/>
        </w:trPr>
        <w:tc>
          <w:tcPr>
            <w:tcW w:w="1165" w:type="dxa"/>
            <w:gridSpan w:val="5"/>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普通话等级</w:t>
            </w:r>
          </w:p>
        </w:tc>
        <w:tc>
          <w:tcPr>
            <w:tcW w:w="1410" w:type="dxa"/>
            <w:gridSpan w:val="4"/>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1216" w:type="dxa"/>
            <w:gridSpan w:val="6"/>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身体健康状况</w:t>
            </w:r>
          </w:p>
        </w:tc>
        <w:tc>
          <w:tcPr>
            <w:tcW w:w="1133" w:type="dxa"/>
            <w:gridSpan w:val="3"/>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918" w:type="dxa"/>
            <w:gridSpan w:val="4"/>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民族</w:t>
            </w:r>
          </w:p>
        </w:tc>
        <w:tc>
          <w:tcPr>
            <w:tcW w:w="1122" w:type="dxa"/>
            <w:gridSpan w:val="4"/>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1615" w:type="dxa"/>
            <w:vMerge w:val="continue"/>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2" w:hRule="atLeast"/>
        </w:trPr>
        <w:tc>
          <w:tcPr>
            <w:tcW w:w="1409" w:type="dxa"/>
            <w:gridSpan w:val="6"/>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教师资格证类别</w:t>
            </w:r>
          </w:p>
        </w:tc>
        <w:tc>
          <w:tcPr>
            <w:tcW w:w="980" w:type="dxa"/>
            <w:gridSpan w:val="2"/>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left"/>
            </w:pPr>
            <w:r>
              <w:rPr>
                <w:rFonts w:hint="eastAsia" w:ascii="仿宋_GB2312" w:hAnsi="宋体" w:eastAsia="仿宋_GB2312" w:cs="仿宋_GB2312"/>
                <w:b w:val="0"/>
                <w:i w:val="0"/>
                <w:caps w:val="0"/>
                <w:color w:val="000000"/>
                <w:spacing w:val="0"/>
                <w:kern w:val="0"/>
                <w:sz w:val="24"/>
                <w:szCs w:val="24"/>
                <w:lang w:val="en-US" w:eastAsia="zh-CN" w:bidi="ar"/>
              </w:rPr>
              <w:t> </w:t>
            </w:r>
          </w:p>
        </w:tc>
        <w:tc>
          <w:tcPr>
            <w:tcW w:w="1355" w:type="dxa"/>
            <w:gridSpan w:val="6"/>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left"/>
            </w:pPr>
            <w:r>
              <w:rPr>
                <w:rFonts w:hint="eastAsia" w:ascii="仿宋_GB2312" w:hAnsi="宋体" w:eastAsia="仿宋_GB2312" w:cs="仿宋_GB2312"/>
                <w:b w:val="0"/>
                <w:i w:val="0"/>
                <w:caps w:val="0"/>
                <w:color w:val="000000"/>
                <w:spacing w:val="0"/>
                <w:kern w:val="0"/>
                <w:sz w:val="28"/>
                <w:szCs w:val="28"/>
                <w:lang w:val="en-US" w:eastAsia="zh-CN" w:bidi="ar"/>
              </w:rPr>
              <w:t>教师资格证编号</w:t>
            </w:r>
          </w:p>
        </w:tc>
        <w:tc>
          <w:tcPr>
            <w:tcW w:w="1940" w:type="dxa"/>
            <w:gridSpan w:val="7"/>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left"/>
            </w:pPr>
            <w:r>
              <w:rPr>
                <w:rFonts w:hint="eastAsia" w:ascii="仿宋_GB2312" w:hAnsi="宋体" w:eastAsia="仿宋_GB2312" w:cs="仿宋_GB2312"/>
                <w:b w:val="0"/>
                <w:i w:val="0"/>
                <w:caps w:val="0"/>
                <w:color w:val="000000"/>
                <w:spacing w:val="0"/>
                <w:kern w:val="0"/>
                <w:sz w:val="24"/>
                <w:szCs w:val="24"/>
                <w:lang w:val="en-US" w:eastAsia="zh-CN" w:bidi="ar"/>
              </w:rPr>
              <w:t> </w:t>
            </w:r>
          </w:p>
        </w:tc>
        <w:tc>
          <w:tcPr>
            <w:tcW w:w="979" w:type="dxa"/>
            <w:gridSpan w:val="4"/>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联系</w:t>
            </w:r>
          </w:p>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电话</w:t>
            </w:r>
          </w:p>
        </w:tc>
        <w:tc>
          <w:tcPr>
            <w:tcW w:w="1916" w:type="dxa"/>
            <w:gridSpan w:val="2"/>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left"/>
            </w:pPr>
            <w:r>
              <w:rPr>
                <w:rFonts w:hint="eastAsia"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6" w:hRule="atLeast"/>
        </w:trPr>
        <w:tc>
          <w:tcPr>
            <w:tcW w:w="873" w:type="dxa"/>
            <w:gridSpan w:val="2"/>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籍贯</w:t>
            </w:r>
          </w:p>
        </w:tc>
        <w:tc>
          <w:tcPr>
            <w:tcW w:w="2677" w:type="dxa"/>
            <w:gridSpan w:val="11"/>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left"/>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829" w:type="dxa"/>
            <w:gridSpan w:val="3"/>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家庭住址</w:t>
            </w:r>
          </w:p>
        </w:tc>
        <w:tc>
          <w:tcPr>
            <w:tcW w:w="4200" w:type="dxa"/>
            <w:gridSpan w:val="11"/>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left"/>
            </w:pPr>
            <w:r>
              <w:rPr>
                <w:rFonts w:hint="eastAsia"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842" w:hRule="atLeast"/>
        </w:trPr>
        <w:tc>
          <w:tcPr>
            <w:tcW w:w="799"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学习工作</w:t>
            </w:r>
          </w:p>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经历</w:t>
            </w:r>
          </w:p>
        </w:tc>
        <w:tc>
          <w:tcPr>
            <w:tcW w:w="7780" w:type="dxa"/>
            <w:gridSpan w:val="26"/>
            <w:tcBorders>
              <w:top w:val="nil"/>
              <w:left w:val="nil"/>
              <w:bottom w:val="single" w:color="auto" w:sz="8" w:space="0"/>
              <w:right w:val="single" w:color="auto" w:sz="8" w:space="0"/>
            </w:tcBorders>
            <w:shd w:val="clear" w:color="auto" w:fill="EBF2F6"/>
            <w:tcMar>
              <w:left w:w="108" w:type="dxa"/>
              <w:right w:w="108" w:type="dxa"/>
            </w:tcMar>
            <w:vAlign w:val="top"/>
          </w:tcPr>
          <w:p>
            <w:pPr>
              <w:keepNext w:val="0"/>
              <w:keepLines w:val="0"/>
              <w:widowControl/>
              <w:suppressLineNumbers w:val="0"/>
              <w:spacing w:before="0" w:beforeAutospacing="1" w:after="0" w:afterAutospacing="1" w:line="320" w:lineRule="atLeast"/>
              <w:ind w:left="0" w:right="0"/>
              <w:jc w:val="left"/>
            </w:pPr>
            <w:r>
              <w:rPr>
                <w:rFonts w:hint="eastAsia"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2" w:hRule="atLeast"/>
        </w:trPr>
        <w:tc>
          <w:tcPr>
            <w:tcW w:w="799" w:type="dxa"/>
            <w:vMerge w:val="restart"/>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申报工作岗位名称</w:t>
            </w:r>
          </w:p>
        </w:tc>
        <w:tc>
          <w:tcPr>
            <w:tcW w:w="1934" w:type="dxa"/>
            <w:gridSpan w:val="9"/>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第一志愿</w:t>
            </w:r>
          </w:p>
        </w:tc>
        <w:tc>
          <w:tcPr>
            <w:tcW w:w="1947" w:type="dxa"/>
            <w:gridSpan w:val="7"/>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第二志愿</w:t>
            </w:r>
          </w:p>
        </w:tc>
        <w:tc>
          <w:tcPr>
            <w:tcW w:w="1936" w:type="dxa"/>
            <w:gridSpan w:val="7"/>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第三志愿</w:t>
            </w:r>
          </w:p>
        </w:tc>
        <w:tc>
          <w:tcPr>
            <w:tcW w:w="1963" w:type="dxa"/>
            <w:gridSpan w:val="3"/>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是否服从调剂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2" w:hRule="atLeast"/>
        </w:trPr>
        <w:tc>
          <w:tcPr>
            <w:tcW w:w="799" w:type="dxa"/>
            <w:vMerge w:val="continue"/>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934" w:type="dxa"/>
            <w:gridSpan w:val="9"/>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1947" w:type="dxa"/>
            <w:gridSpan w:val="7"/>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1936" w:type="dxa"/>
            <w:gridSpan w:val="7"/>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1963" w:type="dxa"/>
            <w:gridSpan w:val="3"/>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2" w:hRule="atLeast"/>
        </w:trPr>
        <w:tc>
          <w:tcPr>
            <w:tcW w:w="799"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本人签字</w:t>
            </w:r>
          </w:p>
        </w:tc>
        <w:tc>
          <w:tcPr>
            <w:tcW w:w="1934" w:type="dxa"/>
            <w:gridSpan w:val="9"/>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1947" w:type="dxa"/>
            <w:gridSpan w:val="7"/>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1936" w:type="dxa"/>
            <w:gridSpan w:val="7"/>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c>
          <w:tcPr>
            <w:tcW w:w="1963" w:type="dxa"/>
            <w:gridSpan w:val="3"/>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75" w:hRule="atLeast"/>
        </w:trPr>
        <w:tc>
          <w:tcPr>
            <w:tcW w:w="799"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政审意见</w:t>
            </w:r>
          </w:p>
        </w:tc>
        <w:tc>
          <w:tcPr>
            <w:tcW w:w="7780" w:type="dxa"/>
            <w:gridSpan w:val="26"/>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4" w:hRule="atLeast"/>
        </w:trPr>
        <w:tc>
          <w:tcPr>
            <w:tcW w:w="799" w:type="dxa"/>
            <w:vMerge w:val="restart"/>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录取意见</w:t>
            </w:r>
          </w:p>
        </w:tc>
        <w:tc>
          <w:tcPr>
            <w:tcW w:w="1934" w:type="dxa"/>
            <w:gridSpan w:val="9"/>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批准录取单位及岗位名称</w:t>
            </w:r>
          </w:p>
        </w:tc>
        <w:tc>
          <w:tcPr>
            <w:tcW w:w="5846" w:type="dxa"/>
            <w:gridSpan w:val="17"/>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3" w:hRule="atLeast"/>
        </w:trPr>
        <w:tc>
          <w:tcPr>
            <w:tcW w:w="799" w:type="dxa"/>
            <w:vMerge w:val="continue"/>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7780" w:type="dxa"/>
            <w:gridSpan w:val="26"/>
            <w:tcBorders>
              <w:top w:val="nil"/>
              <w:left w:val="nil"/>
              <w:bottom w:val="single" w:color="auto" w:sz="8" w:space="0"/>
              <w:right w:val="single" w:color="auto" w:sz="8" w:space="0"/>
            </w:tcBorders>
            <w:shd w:val="clear" w:color="auto" w:fill="EBF2F6"/>
            <w:tcMar>
              <w:left w:w="108" w:type="dxa"/>
              <w:right w:w="108" w:type="dxa"/>
            </w:tcMar>
            <w:vAlign w:val="top"/>
          </w:tcPr>
          <w:p>
            <w:pPr>
              <w:keepNext w:val="0"/>
              <w:keepLines w:val="0"/>
              <w:widowControl/>
              <w:suppressLineNumbers w:val="0"/>
              <w:spacing w:before="0" w:beforeAutospacing="1" w:after="0" w:afterAutospacing="1" w:line="320" w:lineRule="atLeast"/>
              <w:ind w:left="0" w:right="0" w:firstLine="3780"/>
              <w:jc w:val="left"/>
            </w:pPr>
            <w:r>
              <w:rPr>
                <w:rFonts w:hint="eastAsia" w:ascii="仿宋_GB2312" w:hAnsi="宋体" w:eastAsia="仿宋_GB2312" w:cs="仿宋_GB2312"/>
                <w:b w:val="0"/>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320" w:lineRule="atLeast"/>
              <w:ind w:left="0" w:right="0" w:firstLine="3780"/>
              <w:jc w:val="left"/>
            </w:pPr>
            <w:r>
              <w:rPr>
                <w:rFonts w:hint="eastAsia" w:ascii="仿宋_GB2312" w:hAnsi="宋体" w:eastAsia="仿宋_GB2312" w:cs="仿宋_GB2312"/>
                <w:b w:val="0"/>
                <w:i w:val="0"/>
                <w:caps w:val="0"/>
                <w:color w:val="000000"/>
                <w:spacing w:val="0"/>
                <w:kern w:val="0"/>
                <w:sz w:val="28"/>
                <w:szCs w:val="28"/>
                <w:lang w:val="en-US" w:eastAsia="zh-CN" w:bidi="ar"/>
              </w:rPr>
              <w:t>领导签字：</w:t>
            </w:r>
          </w:p>
          <w:p>
            <w:pPr>
              <w:keepNext w:val="0"/>
              <w:keepLines w:val="0"/>
              <w:widowControl/>
              <w:suppressLineNumbers w:val="0"/>
              <w:spacing w:before="0" w:beforeAutospacing="1" w:after="0" w:afterAutospacing="1" w:line="320" w:lineRule="atLeast"/>
              <w:ind w:left="0" w:right="0" w:firstLine="3780"/>
              <w:jc w:val="left"/>
            </w:pPr>
            <w:r>
              <w:rPr>
                <w:rFonts w:hint="eastAsia" w:ascii="仿宋_GB2312" w:hAnsi="宋体" w:eastAsia="仿宋_GB2312" w:cs="仿宋_GB2312"/>
                <w:b w:val="0"/>
                <w:i w:val="0"/>
                <w:caps w:val="0"/>
                <w:color w:val="000000"/>
                <w:spacing w:val="0"/>
                <w:kern w:val="0"/>
                <w:sz w:val="28"/>
                <w:szCs w:val="28"/>
                <w:lang w:val="en-US" w:eastAsia="zh-CN" w:bidi="ar"/>
              </w:rPr>
              <w:t>（章）</w:t>
            </w:r>
          </w:p>
          <w:p>
            <w:pPr>
              <w:keepNext w:val="0"/>
              <w:keepLines w:val="0"/>
              <w:widowControl/>
              <w:suppressLineNumbers w:val="0"/>
              <w:spacing w:before="0" w:beforeAutospacing="1" w:after="0" w:afterAutospacing="1" w:line="320" w:lineRule="atLeast"/>
              <w:ind w:left="0" w:right="0" w:firstLine="4900"/>
              <w:jc w:val="left"/>
            </w:pPr>
            <w:r>
              <w:rPr>
                <w:rFonts w:hint="eastAsia" w:ascii="仿宋_GB2312" w:hAnsi="宋体" w:eastAsia="仿宋_GB2312" w:cs="仿宋_GB2312"/>
                <w:b w:val="0"/>
                <w:i w:val="0"/>
                <w:caps w:val="0"/>
                <w:color w:val="000000"/>
                <w:spacing w:val="0"/>
                <w:kern w:val="0"/>
                <w:sz w:val="28"/>
                <w:szCs w:val="28"/>
                <w:lang w:val="en-US" w:eastAsia="zh-CN"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6" w:hRule="atLeast"/>
        </w:trPr>
        <w:tc>
          <w:tcPr>
            <w:tcW w:w="799"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仿宋_GB2312" w:hAnsi="宋体" w:eastAsia="仿宋_GB2312" w:cs="仿宋_GB2312"/>
                <w:b w:val="0"/>
                <w:i w:val="0"/>
                <w:caps w:val="0"/>
                <w:color w:val="000000"/>
                <w:spacing w:val="0"/>
                <w:kern w:val="0"/>
                <w:sz w:val="28"/>
                <w:szCs w:val="28"/>
                <w:lang w:val="en-US" w:eastAsia="zh-CN" w:bidi="ar"/>
              </w:rPr>
              <w:t>备注</w:t>
            </w:r>
          </w:p>
        </w:tc>
        <w:tc>
          <w:tcPr>
            <w:tcW w:w="7780" w:type="dxa"/>
            <w:gridSpan w:val="26"/>
            <w:tcBorders>
              <w:top w:val="nil"/>
              <w:left w:val="nil"/>
              <w:bottom w:val="single" w:color="auto" w:sz="8" w:space="0"/>
              <w:right w:val="single" w:color="auto" w:sz="8" w:space="0"/>
            </w:tcBorders>
            <w:shd w:val="clear" w:color="auto" w:fill="EBF2F6"/>
            <w:tcMar>
              <w:left w:w="108" w:type="dxa"/>
              <w:right w:w="108" w:type="dxa"/>
            </w:tcMar>
            <w:vAlign w:val="top"/>
          </w:tcPr>
          <w:p>
            <w:pPr>
              <w:keepNext w:val="0"/>
              <w:keepLines w:val="0"/>
              <w:widowControl/>
              <w:suppressLineNumbers w:val="0"/>
              <w:spacing w:before="0" w:beforeAutospacing="1" w:after="0" w:afterAutospacing="1" w:line="320" w:lineRule="atLeast"/>
              <w:ind w:left="0" w:right="0"/>
              <w:jc w:val="left"/>
            </w:pPr>
            <w:r>
              <w:rPr>
                <w:rFonts w:hint="eastAsia" w:ascii="仿宋_GB2312" w:hAnsi="宋体" w:eastAsia="仿宋_GB2312" w:cs="仿宋_GB2312"/>
                <w:b w:val="0"/>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320" w:lineRule="atLeast"/>
              <w:ind w:left="0" w:right="0" w:firstLine="4900"/>
              <w:jc w:val="left"/>
            </w:pPr>
            <w:bookmarkStart w:id="0" w:name="_GoBack"/>
            <w:bookmarkEnd w:id="0"/>
            <w:r>
              <w:rPr>
                <w:rFonts w:hint="eastAsia" w:ascii="仿宋_GB2312" w:hAnsi="宋体" w:eastAsia="仿宋_GB2312" w:cs="仿宋_GB2312"/>
                <w:b w:val="0"/>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799"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74"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147"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74"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71"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244"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574"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406"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186"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158"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200"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531"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86"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194"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47"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588"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301"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244"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215"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316"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229"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158"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114"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660"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47"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301"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c>
          <w:tcPr>
            <w:tcW w:w="1615" w:type="dxa"/>
            <w:tcBorders>
              <w:top w:val="nil"/>
              <w:left w:val="nil"/>
              <w:bottom w:val="nil"/>
              <w:right w:val="nil"/>
            </w:tcBorders>
            <w:shd w:val="clear" w:color="auto" w:fill="EBF2F6"/>
            <w:vAlign w:val="center"/>
          </w:tcPr>
          <w:p>
            <w:pPr>
              <w:rPr>
                <w:rFonts w:hint="eastAsia" w:ascii="宋体" w:hAnsi="宋体" w:eastAsia="宋体" w:cs="宋体"/>
                <w:b w:val="0"/>
                <w:i w:val="0"/>
                <w:caps w:val="0"/>
                <w:color w:val="000000"/>
                <w:spacing w:val="0"/>
                <w:sz w:val="18"/>
                <w:szCs w:val="18"/>
              </w:rPr>
            </w:pPr>
          </w:p>
        </w:tc>
      </w:tr>
    </w:tbl>
    <w:p>
      <w:pPr>
        <w:keepNext w:val="0"/>
        <w:keepLines w:val="0"/>
        <w:widowControl/>
        <w:suppressLineNumbers w:val="0"/>
        <w:shd w:val="clear" w:fill="EBF2F6"/>
        <w:spacing w:before="0" w:beforeAutospacing="1" w:after="0" w:afterAutospacing="1" w:line="27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000000"/>
          <w:spacing w:val="0"/>
          <w:kern w:val="0"/>
          <w:sz w:val="24"/>
          <w:szCs w:val="24"/>
          <w:shd w:val="clear" w:fill="EBF2F6"/>
          <w:lang w:val="en-US" w:eastAsia="zh-CN" w:bidi="ar"/>
        </w:rPr>
        <w:t>注：此表一式两份</w:t>
      </w:r>
    </w:p>
    <w:tbl>
      <w:tblPr>
        <w:tblW w:w="12581" w:type="dxa"/>
        <w:tblInd w:w="0" w:type="dxa"/>
        <w:shd w:val="clear" w:color="auto" w:fill="EBF2F6"/>
        <w:tblLayout w:type="fixed"/>
        <w:tblCellMar>
          <w:top w:w="0" w:type="dxa"/>
          <w:left w:w="0" w:type="dxa"/>
          <w:bottom w:w="0" w:type="dxa"/>
          <w:right w:w="0" w:type="dxa"/>
        </w:tblCellMar>
      </w:tblPr>
      <w:tblGrid>
        <w:gridCol w:w="614"/>
        <w:gridCol w:w="818"/>
        <w:gridCol w:w="614"/>
        <w:gridCol w:w="614"/>
        <w:gridCol w:w="614"/>
        <w:gridCol w:w="614"/>
        <w:gridCol w:w="1117"/>
        <w:gridCol w:w="740"/>
        <w:gridCol w:w="614"/>
        <w:gridCol w:w="1117"/>
        <w:gridCol w:w="1621"/>
        <w:gridCol w:w="1117"/>
        <w:gridCol w:w="2367"/>
      </w:tblGrid>
      <w:tr>
        <w:tblPrEx>
          <w:shd w:val="clear" w:color="auto" w:fill="EBF2F6"/>
          <w:tblLayout w:type="fixed"/>
          <w:tblCellMar>
            <w:top w:w="0" w:type="dxa"/>
            <w:left w:w="0" w:type="dxa"/>
            <w:bottom w:w="0" w:type="dxa"/>
            <w:right w:w="0" w:type="dxa"/>
          </w:tblCellMar>
        </w:tblPrEx>
        <w:trPr>
          <w:trHeight w:val="825" w:hRule="atLeast"/>
        </w:trPr>
        <w:tc>
          <w:tcPr>
            <w:tcW w:w="12581" w:type="dxa"/>
            <w:gridSpan w:val="13"/>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default" w:ascii="仿宋" w:hAnsi="仿宋" w:eastAsia="仿宋" w:cs="仿宋"/>
                <w:b w:val="0"/>
                <w:i w:val="0"/>
                <w:caps w:val="0"/>
                <w:color w:val="000000"/>
                <w:spacing w:val="0"/>
                <w:kern w:val="0"/>
                <w:sz w:val="32"/>
                <w:szCs w:val="32"/>
                <w:lang w:val="en-US" w:eastAsia="zh-CN" w:bidi="ar"/>
              </w:rPr>
              <w:t>附件2：</w:t>
            </w:r>
          </w:p>
          <w:p>
            <w:pPr>
              <w:keepNext w:val="0"/>
              <w:keepLines w:val="0"/>
              <w:widowControl/>
              <w:suppressLineNumbers w:val="0"/>
              <w:spacing w:before="0" w:beforeAutospacing="1" w:after="0" w:afterAutospacing="1" w:line="270" w:lineRule="atLeast"/>
              <w:ind w:left="0" w:right="0"/>
              <w:jc w:val="center"/>
            </w:pPr>
            <w:r>
              <w:rPr>
                <w:rFonts w:hint="eastAsia" w:ascii="黑体" w:hAnsi="宋体" w:eastAsia="黑体" w:cs="黑体"/>
                <w:b/>
                <w:i w:val="0"/>
                <w:caps w:val="0"/>
                <w:color w:val="000000"/>
                <w:spacing w:val="0"/>
                <w:kern w:val="0"/>
                <w:sz w:val="44"/>
                <w:szCs w:val="44"/>
                <w:lang w:val="en-US" w:eastAsia="zh-CN" w:bidi="ar"/>
              </w:rPr>
              <w:t>2016年农村公办幼儿园</w:t>
            </w:r>
          </w:p>
          <w:p>
            <w:pPr>
              <w:keepNext w:val="0"/>
              <w:keepLines w:val="0"/>
              <w:widowControl/>
              <w:suppressLineNumbers w:val="0"/>
              <w:spacing w:before="0" w:beforeAutospacing="1" w:after="0" w:afterAutospacing="1" w:line="270" w:lineRule="atLeast"/>
              <w:ind w:left="0" w:right="0"/>
              <w:jc w:val="center"/>
            </w:pPr>
            <w:r>
              <w:rPr>
                <w:rFonts w:hint="eastAsia" w:ascii="黑体" w:hAnsi="宋体" w:eastAsia="黑体" w:cs="黑体"/>
                <w:b/>
                <w:i w:val="0"/>
                <w:caps w:val="0"/>
                <w:color w:val="000000"/>
                <w:spacing w:val="0"/>
                <w:kern w:val="0"/>
                <w:sz w:val="44"/>
                <w:szCs w:val="44"/>
                <w:lang w:val="en-US" w:eastAsia="zh-CN" w:bidi="ar"/>
              </w:rPr>
              <w:t>招录临时幼教工作人员报名登记表</w:t>
            </w:r>
          </w:p>
          <w:p>
            <w:pPr>
              <w:keepNext w:val="0"/>
              <w:keepLines w:val="0"/>
              <w:widowControl/>
              <w:suppressLineNumbers w:val="0"/>
              <w:spacing w:before="0" w:beforeAutospacing="1" w:after="0" w:afterAutospacing="1" w:line="270" w:lineRule="atLeast"/>
              <w:ind w:left="0" w:right="0"/>
              <w:jc w:val="center"/>
            </w:pPr>
            <w:r>
              <w:rPr>
                <w:rFonts w:hint="eastAsia" w:ascii="黑体" w:hAnsi="宋体" w:eastAsia="黑体" w:cs="黑体"/>
                <w:b/>
                <w:i w:val="0"/>
                <w:caps w:val="0"/>
                <w:color w:val="000000"/>
                <w:spacing w:val="0"/>
                <w:kern w:val="0"/>
                <w:sz w:val="36"/>
                <w:szCs w:val="36"/>
                <w:lang w:val="en-US" w:eastAsia="zh-CN" w:bidi="ar"/>
              </w:rPr>
              <w:t> </w:t>
            </w:r>
          </w:p>
        </w:tc>
      </w:tr>
      <w:tr>
        <w:tblPrEx>
          <w:tblLayout w:type="fixed"/>
          <w:tblCellMar>
            <w:top w:w="0" w:type="dxa"/>
            <w:left w:w="0" w:type="dxa"/>
            <w:bottom w:w="0" w:type="dxa"/>
            <w:right w:w="0" w:type="dxa"/>
          </w:tblCellMar>
        </w:tblPrEx>
        <w:trPr>
          <w:trHeight w:val="311" w:hRule="atLeast"/>
        </w:trPr>
        <w:tc>
          <w:tcPr>
            <w:tcW w:w="1432" w:type="dxa"/>
            <w:gridSpan w:val="2"/>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 </w:t>
            </w:r>
          </w:p>
        </w:tc>
        <w:tc>
          <w:tcPr>
            <w:tcW w:w="614" w:type="dxa"/>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 </w:t>
            </w:r>
          </w:p>
        </w:tc>
        <w:tc>
          <w:tcPr>
            <w:tcW w:w="614" w:type="dxa"/>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 </w:t>
            </w:r>
          </w:p>
        </w:tc>
        <w:tc>
          <w:tcPr>
            <w:tcW w:w="614" w:type="dxa"/>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 </w:t>
            </w:r>
          </w:p>
        </w:tc>
        <w:tc>
          <w:tcPr>
            <w:tcW w:w="614" w:type="dxa"/>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 </w:t>
            </w:r>
          </w:p>
        </w:tc>
        <w:tc>
          <w:tcPr>
            <w:tcW w:w="1117" w:type="dxa"/>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 </w:t>
            </w:r>
          </w:p>
        </w:tc>
        <w:tc>
          <w:tcPr>
            <w:tcW w:w="740" w:type="dxa"/>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 </w:t>
            </w:r>
          </w:p>
        </w:tc>
        <w:tc>
          <w:tcPr>
            <w:tcW w:w="614" w:type="dxa"/>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 </w:t>
            </w:r>
          </w:p>
        </w:tc>
        <w:tc>
          <w:tcPr>
            <w:tcW w:w="1117" w:type="dxa"/>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 </w:t>
            </w:r>
          </w:p>
        </w:tc>
        <w:tc>
          <w:tcPr>
            <w:tcW w:w="5105" w:type="dxa"/>
            <w:gridSpan w:val="3"/>
            <w:tcBorders>
              <w:top w:val="nil"/>
              <w:left w:val="nil"/>
              <w:bottom w:val="single" w:color="auto" w:sz="8" w:space="0"/>
              <w:right w:val="nil"/>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制表时间：2016年  月  日</w:t>
            </w:r>
          </w:p>
        </w:tc>
      </w:tr>
      <w:tr>
        <w:tblPrEx>
          <w:tblLayout w:type="fixed"/>
          <w:tblCellMar>
            <w:top w:w="0" w:type="dxa"/>
            <w:left w:w="0" w:type="dxa"/>
            <w:bottom w:w="0" w:type="dxa"/>
            <w:right w:w="0" w:type="dxa"/>
          </w:tblCellMar>
        </w:tblPrEx>
        <w:trPr>
          <w:trHeight w:val="591" w:hRule="atLeast"/>
        </w:trPr>
        <w:tc>
          <w:tcPr>
            <w:tcW w:w="614" w:type="dxa"/>
            <w:vMerge w:val="restart"/>
            <w:tcBorders>
              <w:top w:val="single" w:color="auto" w:sz="8" w:space="0"/>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序号</w:t>
            </w:r>
          </w:p>
        </w:tc>
        <w:tc>
          <w:tcPr>
            <w:tcW w:w="818" w:type="dxa"/>
            <w:vMerge w:val="restart"/>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姓 名</w:t>
            </w:r>
          </w:p>
        </w:tc>
        <w:tc>
          <w:tcPr>
            <w:tcW w:w="614" w:type="dxa"/>
            <w:vMerge w:val="restart"/>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性别</w:t>
            </w:r>
          </w:p>
        </w:tc>
        <w:tc>
          <w:tcPr>
            <w:tcW w:w="614" w:type="dxa"/>
            <w:vMerge w:val="restart"/>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出生</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年月</w:t>
            </w:r>
          </w:p>
        </w:tc>
        <w:tc>
          <w:tcPr>
            <w:tcW w:w="614" w:type="dxa"/>
            <w:vMerge w:val="restart"/>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学历</w:t>
            </w:r>
          </w:p>
        </w:tc>
        <w:tc>
          <w:tcPr>
            <w:tcW w:w="1731" w:type="dxa"/>
            <w:gridSpan w:val="2"/>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毕业时间及学校</w:t>
            </w:r>
          </w:p>
        </w:tc>
        <w:tc>
          <w:tcPr>
            <w:tcW w:w="740" w:type="dxa"/>
            <w:vMerge w:val="restart"/>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专业及</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学制</w:t>
            </w:r>
          </w:p>
        </w:tc>
        <w:tc>
          <w:tcPr>
            <w:tcW w:w="614" w:type="dxa"/>
            <w:vMerge w:val="restart"/>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户口所在地</w:t>
            </w:r>
          </w:p>
        </w:tc>
        <w:tc>
          <w:tcPr>
            <w:tcW w:w="1117" w:type="dxa"/>
            <w:vMerge w:val="restart"/>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身份证号</w:t>
            </w:r>
          </w:p>
        </w:tc>
        <w:tc>
          <w:tcPr>
            <w:tcW w:w="1621" w:type="dxa"/>
            <w:vMerge w:val="restart"/>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联系</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电话</w:t>
            </w:r>
          </w:p>
        </w:tc>
        <w:tc>
          <w:tcPr>
            <w:tcW w:w="1117" w:type="dxa"/>
            <w:vMerge w:val="restart"/>
            <w:tcBorders>
              <w:top w:val="nil"/>
              <w:left w:val="nil"/>
              <w:bottom w:val="single" w:color="000000"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普通话等级</w:t>
            </w:r>
          </w:p>
        </w:tc>
        <w:tc>
          <w:tcPr>
            <w:tcW w:w="2367" w:type="dxa"/>
            <w:vMerge w:val="restart"/>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教师资</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格证号</w:t>
            </w:r>
          </w:p>
        </w:tc>
      </w:tr>
      <w:tr>
        <w:tblPrEx>
          <w:tblLayout w:type="fixed"/>
          <w:tblCellMar>
            <w:top w:w="0" w:type="dxa"/>
            <w:left w:w="0" w:type="dxa"/>
            <w:bottom w:w="0" w:type="dxa"/>
            <w:right w:w="0" w:type="dxa"/>
          </w:tblCellMar>
        </w:tblPrEx>
        <w:trPr>
          <w:trHeight w:val="607" w:hRule="atLeast"/>
        </w:trPr>
        <w:tc>
          <w:tcPr>
            <w:tcW w:w="614" w:type="dxa"/>
            <w:vMerge w:val="continue"/>
            <w:tcBorders>
              <w:top w:val="single" w:color="auto" w:sz="8" w:space="0"/>
              <w:left w:val="single" w:color="auto" w:sz="8" w:space="0"/>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818" w:type="dxa"/>
            <w:vMerge w:val="continue"/>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614" w:type="dxa"/>
            <w:vMerge w:val="continue"/>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614" w:type="dxa"/>
            <w:vMerge w:val="continue"/>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614" w:type="dxa"/>
            <w:vMerge w:val="continue"/>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时间</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学　校</w:t>
            </w:r>
          </w:p>
        </w:tc>
        <w:tc>
          <w:tcPr>
            <w:tcW w:w="740" w:type="dxa"/>
            <w:vMerge w:val="continue"/>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614" w:type="dxa"/>
            <w:vMerge w:val="continue"/>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17" w:type="dxa"/>
            <w:vMerge w:val="continue"/>
            <w:tcBorders>
              <w:top w:val="single" w:color="auto" w:sz="8" w:space="0"/>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621" w:type="dxa"/>
            <w:vMerge w:val="continue"/>
            <w:tcBorders>
              <w:top w:val="nil"/>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17" w:type="dxa"/>
            <w:vMerge w:val="continue"/>
            <w:tcBorders>
              <w:top w:val="nil"/>
              <w:left w:val="nil"/>
              <w:bottom w:val="single" w:color="000000"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367" w:type="dxa"/>
            <w:vMerge w:val="continue"/>
            <w:tcBorders>
              <w:top w:val="nil"/>
              <w:left w:val="nil"/>
              <w:bottom w:val="single" w:color="auto" w:sz="8" w:space="0"/>
              <w:right w:val="single" w:color="auto" w:sz="8" w:space="0"/>
            </w:tcBorders>
            <w:shd w:val="clear" w:color="auto" w:fill="EBF2F6"/>
            <w:tcMar>
              <w:left w:w="108" w:type="dxa"/>
              <w:right w:w="108" w:type="dxa"/>
            </w:tcMar>
            <w:vAlign w:val="center"/>
          </w:tcPr>
          <w:p>
            <w:pPr>
              <w:rPr>
                <w:rFonts w:hint="eastAsia" w:ascii="宋体" w:hAnsi="宋体" w:eastAsia="宋体" w:cs="宋体"/>
                <w:b w:val="0"/>
                <w:i w:val="0"/>
                <w:caps w:val="0"/>
                <w:color w:val="000000"/>
                <w:spacing w:val="0"/>
                <w:sz w:val="18"/>
                <w:szCs w:val="18"/>
              </w:rPr>
            </w:pP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pStyle w:val="3"/>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sz w:val="18"/>
                <w:szCs w:val="18"/>
                <w:lang w:val="en-US"/>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23" w:hRule="atLeast"/>
        </w:trPr>
        <w:tc>
          <w:tcPr>
            <w:tcW w:w="614" w:type="dxa"/>
            <w:tcBorders>
              <w:top w:val="nil"/>
              <w:left w:val="single" w:color="auto" w:sz="8" w:space="0"/>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818"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740"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614"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621"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111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c>
          <w:tcPr>
            <w:tcW w:w="2367" w:type="dxa"/>
            <w:tcBorders>
              <w:top w:val="nil"/>
              <w:left w:val="nil"/>
              <w:bottom w:val="single" w:color="auto" w:sz="8" w:space="0"/>
              <w:right w:val="single" w:color="auto" w:sz="8" w:space="0"/>
            </w:tcBorders>
            <w:shd w:val="clear" w:color="auto" w:fill="EBF2F6"/>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default" w:ascii="Times New Roman" w:hAnsi="Times New Roman" w:eastAsia="宋体" w:cs="Times New Roman"/>
                <w:b w:val="0"/>
                <w:i w:val="0"/>
                <w:caps w:val="0"/>
                <w:color w:val="000000"/>
                <w:spacing w:val="0"/>
                <w:kern w:val="0"/>
                <w:sz w:val="24"/>
                <w:szCs w:val="24"/>
                <w:lang w:val="en-US" w:eastAsia="zh-CN" w:bidi="ar"/>
              </w:rPr>
              <w:t> </w:t>
            </w:r>
          </w:p>
        </w:tc>
      </w:tr>
    </w:tbl>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24"/>
          <w:szCs w:val="24"/>
          <w:shd w:val="clear" w:fill="FFFFFF"/>
          <w:lang w:val="en-US" w:eastAsia="zh-CN" w:bidi="ar"/>
        </w:rPr>
        <w:t>备注：该表是报名时招聘办公室登记参加竞聘考生信息时使用。</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666666"/>
          <w:spacing w:val="0"/>
          <w:kern w:val="0"/>
          <w:sz w:val="32"/>
          <w:szCs w:val="32"/>
          <w:shd w:val="clear" w:fill="FFFFFF"/>
          <w:lang w:val="en-US" w:eastAsia="zh-CN" w:bidi="ar"/>
        </w:rPr>
        <w:t>附件3：</w:t>
      </w:r>
    </w:p>
    <w:p>
      <w:pPr>
        <w:keepNext w:val="0"/>
        <w:keepLines w:val="0"/>
        <w:widowControl/>
        <w:suppressLineNumbers w:val="0"/>
        <w:shd w:val="clear" w:fill="EBF2F6"/>
        <w:spacing w:before="0" w:beforeAutospacing="1" w:after="0" w:afterAutospacing="1" w:line="520" w:lineRule="atLeast"/>
        <w:ind w:left="0" w:right="0" w:firstLine="0"/>
        <w:jc w:val="center"/>
        <w:rPr>
          <w:rFonts w:hint="eastAsia" w:ascii="宋体" w:hAnsi="宋体" w:eastAsia="宋体" w:cs="宋体"/>
          <w:b w:val="0"/>
          <w:i w:val="0"/>
          <w:caps w:val="0"/>
          <w:color w:val="000000"/>
          <w:spacing w:val="0"/>
          <w:sz w:val="18"/>
          <w:szCs w:val="18"/>
        </w:rPr>
      </w:pPr>
      <w:r>
        <w:rPr>
          <w:rFonts w:hint="eastAsia" w:ascii="黑体" w:hAnsi="宋体" w:eastAsia="黑体" w:cs="黑体"/>
          <w:b/>
          <w:i w:val="0"/>
          <w:caps w:val="0"/>
          <w:color w:val="000000"/>
          <w:spacing w:val="0"/>
          <w:kern w:val="0"/>
          <w:sz w:val="44"/>
          <w:szCs w:val="44"/>
          <w:shd w:val="clear" w:fill="EBF2F6"/>
          <w:lang w:val="en-US" w:eastAsia="zh-CN" w:bidi="ar"/>
        </w:rPr>
        <w:t>丰宁农村公办幼儿园</w:t>
      </w:r>
    </w:p>
    <w:p>
      <w:pPr>
        <w:keepNext w:val="0"/>
        <w:keepLines w:val="0"/>
        <w:widowControl/>
        <w:suppressLineNumbers w:val="0"/>
        <w:shd w:val="clear" w:fill="EBF2F6"/>
        <w:spacing w:before="0" w:beforeAutospacing="1" w:after="0" w:afterAutospacing="1" w:line="520" w:lineRule="atLeast"/>
        <w:ind w:left="0" w:right="0" w:firstLine="0"/>
        <w:jc w:val="center"/>
        <w:rPr>
          <w:rFonts w:hint="eastAsia" w:ascii="宋体" w:hAnsi="宋体" w:eastAsia="宋体" w:cs="宋体"/>
          <w:b w:val="0"/>
          <w:i w:val="0"/>
          <w:caps w:val="0"/>
          <w:color w:val="000000"/>
          <w:spacing w:val="0"/>
          <w:sz w:val="18"/>
          <w:szCs w:val="18"/>
        </w:rPr>
      </w:pPr>
      <w:r>
        <w:rPr>
          <w:rFonts w:hint="eastAsia" w:ascii="黑体" w:hAnsi="宋体" w:eastAsia="黑体" w:cs="黑体"/>
          <w:b/>
          <w:i w:val="0"/>
          <w:caps w:val="0"/>
          <w:color w:val="000000"/>
          <w:spacing w:val="0"/>
          <w:kern w:val="0"/>
          <w:sz w:val="44"/>
          <w:szCs w:val="44"/>
          <w:shd w:val="clear" w:fill="EBF2F6"/>
          <w:lang w:val="en-US" w:eastAsia="zh-CN" w:bidi="ar"/>
        </w:rPr>
        <w:t>招聘临时幼教工作人员应聘报名表</w:t>
      </w:r>
    </w:p>
    <w:p>
      <w:pPr>
        <w:keepNext w:val="0"/>
        <w:keepLines w:val="0"/>
        <w:widowControl/>
        <w:suppressLineNumbers w:val="0"/>
        <w:shd w:val="clear" w:fill="EBF2F6"/>
        <w:spacing w:before="0" w:beforeAutospacing="1" w:after="0" w:afterAutospacing="1" w:line="440" w:lineRule="atLeast"/>
        <w:ind w:left="0" w:right="0" w:firstLine="0"/>
        <w:jc w:val="center"/>
        <w:rPr>
          <w:rFonts w:hint="eastAsia" w:ascii="宋体" w:hAnsi="宋体" w:eastAsia="宋体" w:cs="宋体"/>
          <w:b w:val="0"/>
          <w:i w:val="0"/>
          <w:caps w:val="0"/>
          <w:color w:val="000000"/>
          <w:spacing w:val="0"/>
          <w:sz w:val="18"/>
          <w:szCs w:val="18"/>
        </w:rPr>
      </w:pPr>
      <w:r>
        <w:rPr>
          <w:rFonts w:hint="eastAsia" w:ascii="仿宋_GB2312" w:hAnsi="宋体" w:eastAsia="仿宋_GB2312" w:cs="仿宋_GB2312"/>
          <w:b w:val="0"/>
          <w:i w:val="0"/>
          <w:caps w:val="0"/>
          <w:color w:val="000000"/>
          <w:spacing w:val="0"/>
          <w:kern w:val="0"/>
          <w:sz w:val="44"/>
          <w:szCs w:val="44"/>
          <w:shd w:val="clear" w:fill="EBF2F6"/>
          <w:lang w:val="en-US" w:eastAsia="zh-CN" w:bidi="ar"/>
        </w:rPr>
        <w:t>              </w:t>
      </w:r>
      <w:r>
        <w:rPr>
          <w:rFonts w:hint="eastAsia" w:ascii="仿宋_GB2312" w:hAnsi="宋体" w:eastAsia="仿宋_GB2312" w:cs="仿宋_GB2312"/>
          <w:b w:val="0"/>
          <w:i w:val="0"/>
          <w:caps w:val="0"/>
          <w:color w:val="000000"/>
          <w:spacing w:val="0"/>
          <w:kern w:val="0"/>
          <w:sz w:val="24"/>
          <w:szCs w:val="24"/>
          <w:shd w:val="clear" w:fill="EBF2F6"/>
          <w:lang w:val="en-US" w:eastAsia="zh-CN" w:bidi="ar"/>
        </w:rPr>
        <w:t>             </w:t>
      </w:r>
      <w:r>
        <w:rPr>
          <w:rFonts w:hint="eastAsia" w:ascii="仿宋_GB2312" w:hAnsi="宋体" w:eastAsia="仿宋_GB2312" w:cs="仿宋_GB2312"/>
          <w:b/>
          <w:i w:val="0"/>
          <w:caps w:val="0"/>
          <w:color w:val="000000"/>
          <w:spacing w:val="0"/>
          <w:kern w:val="0"/>
          <w:sz w:val="24"/>
          <w:szCs w:val="24"/>
          <w:shd w:val="clear" w:fill="EBF2F6"/>
          <w:lang w:val="en-US" w:eastAsia="zh-CN" w:bidi="ar"/>
        </w:rPr>
        <w:t>填表时间：2016 年  月  日</w:t>
      </w:r>
    </w:p>
    <w:tbl>
      <w:tblPr>
        <w:tblW w:w="9298" w:type="dxa"/>
        <w:jc w:val="center"/>
        <w:tblInd w:w="-496"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88"/>
        <w:gridCol w:w="195"/>
        <w:gridCol w:w="358"/>
        <w:gridCol w:w="539"/>
        <w:gridCol w:w="508"/>
        <w:gridCol w:w="750"/>
        <w:gridCol w:w="531"/>
        <w:gridCol w:w="1391"/>
        <w:gridCol w:w="1311"/>
        <w:gridCol w:w="822"/>
        <w:gridCol w:w="19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91" w:hRule="atLeast"/>
          <w:jc w:val="center"/>
        </w:trPr>
        <w:tc>
          <w:tcPr>
            <w:tcW w:w="118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姓    名</w:t>
            </w:r>
          </w:p>
        </w:tc>
        <w:tc>
          <w:tcPr>
            <w:tcW w:w="1405" w:type="dxa"/>
            <w:gridSpan w:val="3"/>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281" w:type="dxa"/>
            <w:gridSpan w:val="2"/>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性别</w:t>
            </w:r>
          </w:p>
        </w:tc>
        <w:tc>
          <w:tcPr>
            <w:tcW w:w="1391"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311"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民族</w:t>
            </w:r>
          </w:p>
        </w:tc>
        <w:tc>
          <w:tcPr>
            <w:tcW w:w="822"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905" w:type="dxa"/>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贴相片处</w:t>
            </w:r>
          </w:p>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（小二寸）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1" w:hRule="atLeast"/>
          <w:jc w:val="center"/>
        </w:trPr>
        <w:tc>
          <w:tcPr>
            <w:tcW w:w="988"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出生</w:t>
            </w:r>
          </w:p>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年月</w:t>
            </w:r>
          </w:p>
        </w:tc>
        <w:tc>
          <w:tcPr>
            <w:tcW w:w="1600" w:type="dxa"/>
            <w:gridSpan w:val="4"/>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281"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政治</w:t>
            </w:r>
          </w:p>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面貌</w:t>
            </w:r>
          </w:p>
        </w:tc>
        <w:tc>
          <w:tcPr>
            <w:tcW w:w="1391"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311"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健康</w:t>
            </w:r>
          </w:p>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状况</w:t>
            </w:r>
          </w:p>
        </w:tc>
        <w:tc>
          <w:tcPr>
            <w:tcW w:w="82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905"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1" w:hRule="atLeast"/>
          <w:jc w:val="center"/>
        </w:trPr>
        <w:tc>
          <w:tcPr>
            <w:tcW w:w="988"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原始</w:t>
            </w:r>
          </w:p>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学历</w:t>
            </w:r>
          </w:p>
        </w:tc>
        <w:tc>
          <w:tcPr>
            <w:tcW w:w="1092"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258"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毕业院校、专业</w:t>
            </w:r>
          </w:p>
        </w:tc>
        <w:tc>
          <w:tcPr>
            <w:tcW w:w="1922"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311"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毕业时间</w:t>
            </w:r>
          </w:p>
        </w:tc>
        <w:tc>
          <w:tcPr>
            <w:tcW w:w="82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905"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1" w:hRule="atLeast"/>
          <w:jc w:val="center"/>
        </w:trPr>
        <w:tc>
          <w:tcPr>
            <w:tcW w:w="988"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最高</w:t>
            </w:r>
          </w:p>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学历</w:t>
            </w:r>
          </w:p>
        </w:tc>
        <w:tc>
          <w:tcPr>
            <w:tcW w:w="1092"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258"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毕业院校、专业</w:t>
            </w:r>
          </w:p>
        </w:tc>
        <w:tc>
          <w:tcPr>
            <w:tcW w:w="1922"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311"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毕业时间</w:t>
            </w:r>
          </w:p>
        </w:tc>
        <w:tc>
          <w:tcPr>
            <w:tcW w:w="82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905"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4" w:hRule="atLeast"/>
          <w:jc w:val="center"/>
        </w:trPr>
        <w:tc>
          <w:tcPr>
            <w:tcW w:w="1183" w:type="dxa"/>
            <w:gridSpan w:val="2"/>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教师资格</w:t>
            </w:r>
          </w:p>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证书号码</w:t>
            </w:r>
          </w:p>
        </w:tc>
        <w:tc>
          <w:tcPr>
            <w:tcW w:w="1405"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281"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普通话</w:t>
            </w:r>
          </w:p>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等级</w:t>
            </w:r>
          </w:p>
        </w:tc>
        <w:tc>
          <w:tcPr>
            <w:tcW w:w="1391"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c>
          <w:tcPr>
            <w:tcW w:w="1311"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身份证</w:t>
            </w:r>
          </w:p>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号码</w:t>
            </w:r>
          </w:p>
        </w:tc>
        <w:tc>
          <w:tcPr>
            <w:tcW w:w="2727"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8" w:hRule="atLeast"/>
          <w:jc w:val="center"/>
        </w:trPr>
        <w:tc>
          <w:tcPr>
            <w:tcW w:w="1183" w:type="dxa"/>
            <w:gridSpan w:val="2"/>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家庭地址</w:t>
            </w:r>
          </w:p>
        </w:tc>
        <w:tc>
          <w:tcPr>
            <w:tcW w:w="4077" w:type="dxa"/>
            <w:gridSpan w:val="6"/>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firstLine="120"/>
              <w:jc w:val="center"/>
            </w:pPr>
            <w:r>
              <w:rPr>
                <w:rFonts w:hint="eastAsia" w:ascii="仿宋_GB2312" w:hAnsi="宋体" w:eastAsia="仿宋_GB2312" w:cs="仿宋_GB2312"/>
                <w:b/>
                <w:color w:val="000000"/>
                <w:kern w:val="0"/>
                <w:sz w:val="24"/>
                <w:szCs w:val="24"/>
                <w:lang w:val="en-US" w:eastAsia="zh-CN" w:bidi="ar"/>
              </w:rPr>
              <w:t> </w:t>
            </w:r>
          </w:p>
        </w:tc>
        <w:tc>
          <w:tcPr>
            <w:tcW w:w="1311"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firstLine="120"/>
              <w:jc w:val="center"/>
            </w:pPr>
            <w:r>
              <w:rPr>
                <w:rFonts w:hint="eastAsia" w:ascii="仿宋_GB2312" w:hAnsi="宋体" w:eastAsia="仿宋_GB2312" w:cs="仿宋_GB2312"/>
                <w:b/>
                <w:color w:val="000000"/>
                <w:kern w:val="0"/>
                <w:sz w:val="24"/>
                <w:szCs w:val="24"/>
                <w:lang w:val="en-US" w:eastAsia="zh-CN" w:bidi="ar"/>
              </w:rPr>
              <w:t>联系电话</w:t>
            </w:r>
          </w:p>
        </w:tc>
        <w:tc>
          <w:tcPr>
            <w:tcW w:w="2727"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b/>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94" w:hRule="atLeast"/>
          <w:jc w:val="center"/>
        </w:trPr>
        <w:tc>
          <w:tcPr>
            <w:tcW w:w="1541" w:type="dxa"/>
            <w:gridSpan w:val="3"/>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60" w:lineRule="atLeast"/>
              <w:ind w:left="0" w:right="0" w:firstLine="120"/>
              <w:jc w:val="center"/>
            </w:pPr>
            <w:r>
              <w:rPr>
                <w:rFonts w:hint="eastAsia" w:ascii="仿宋_GB2312" w:hAnsi="宋体" w:eastAsia="仿宋_GB2312" w:cs="仿宋_GB2312"/>
                <w:b/>
                <w:color w:val="000000"/>
                <w:kern w:val="0"/>
                <w:sz w:val="24"/>
                <w:szCs w:val="24"/>
                <w:lang w:val="en-US" w:eastAsia="zh-CN" w:bidi="ar"/>
              </w:rPr>
              <w:t>个人简历</w:t>
            </w:r>
          </w:p>
          <w:p>
            <w:pPr>
              <w:keepNext w:val="0"/>
              <w:keepLines w:val="0"/>
              <w:widowControl/>
              <w:suppressLineNumbers w:val="0"/>
              <w:spacing w:before="0" w:beforeAutospacing="1" w:after="0" w:afterAutospacing="1" w:line="360" w:lineRule="atLeast"/>
              <w:ind w:left="0" w:right="0"/>
              <w:jc w:val="center"/>
            </w:pPr>
            <w:r>
              <w:rPr>
                <w:rFonts w:hint="eastAsia" w:ascii="仿宋_GB2312" w:hAnsi="宋体" w:eastAsia="仿宋_GB2312" w:cs="仿宋_GB2312"/>
                <w:b/>
                <w:color w:val="000000"/>
                <w:kern w:val="0"/>
                <w:sz w:val="24"/>
                <w:szCs w:val="24"/>
                <w:lang w:val="en-US" w:eastAsia="zh-CN" w:bidi="ar"/>
              </w:rPr>
              <w:t>(从中学起)</w:t>
            </w:r>
          </w:p>
        </w:tc>
        <w:tc>
          <w:tcPr>
            <w:tcW w:w="7757" w:type="dxa"/>
            <w:gridSpan w:val="8"/>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atLeast"/>
              <w:ind w:left="0" w:right="0"/>
              <w:jc w:val="center"/>
            </w:pPr>
            <w:r>
              <w:rPr>
                <w:rFonts w:hint="eastAsia" w:ascii="仿宋_GB2312" w:hAnsi="宋体" w:eastAsia="仿宋_GB2312" w:cs="仿宋_GB2312"/>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81" w:hRule="atLeast"/>
          <w:jc w:val="center"/>
        </w:trPr>
        <w:tc>
          <w:tcPr>
            <w:tcW w:w="1541" w:type="dxa"/>
            <w:gridSpan w:val="3"/>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_GB2312" w:hAnsi="宋体" w:eastAsia="仿宋_GB2312" w:cs="仿宋_GB2312"/>
                <w:b/>
                <w:color w:val="000000"/>
                <w:kern w:val="0"/>
                <w:sz w:val="24"/>
                <w:szCs w:val="24"/>
                <w:lang w:val="en-US" w:eastAsia="zh-CN" w:bidi="ar"/>
              </w:rPr>
              <w:t>个人申请</w:t>
            </w:r>
          </w:p>
        </w:tc>
        <w:tc>
          <w:tcPr>
            <w:tcW w:w="7757" w:type="dxa"/>
            <w:gridSpan w:val="8"/>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00" w:lineRule="atLeast"/>
              <w:ind w:left="0" w:right="0"/>
              <w:jc w:val="left"/>
            </w:pPr>
            <w:r>
              <w:rPr>
                <w:rFonts w:hint="eastAsia" w:ascii="仿宋_GB2312" w:hAnsi="宋体" w:eastAsia="仿宋_GB2312" w:cs="仿宋_GB2312"/>
                <w:b/>
                <w:color w:val="000000"/>
                <w:kern w:val="0"/>
                <w:sz w:val="24"/>
                <w:szCs w:val="24"/>
                <w:lang w:val="en-US" w:eastAsia="zh-CN" w:bidi="ar"/>
              </w:rPr>
              <w:t>    我申请参加农村公办幼儿园招聘临时幼教工作人员应聘考试。</w:t>
            </w:r>
          </w:p>
          <w:p>
            <w:pPr>
              <w:keepNext w:val="0"/>
              <w:keepLines w:val="0"/>
              <w:widowControl/>
              <w:suppressLineNumbers w:val="0"/>
              <w:spacing w:before="0" w:beforeAutospacing="1" w:after="0" w:afterAutospacing="1" w:line="500" w:lineRule="atLeast"/>
              <w:ind w:left="0" w:right="0" w:firstLine="241"/>
              <w:jc w:val="center"/>
            </w:pPr>
            <w:r>
              <w:rPr>
                <w:rFonts w:hint="eastAsia" w:ascii="仿宋_GB2312" w:hAnsi="宋体" w:eastAsia="仿宋_GB2312" w:cs="仿宋_GB2312"/>
                <w:b/>
                <w:color w:val="000000"/>
                <w:kern w:val="0"/>
                <w:sz w:val="24"/>
                <w:szCs w:val="24"/>
                <w:lang w:val="en-US" w:eastAsia="zh-CN" w:bidi="ar"/>
              </w:rPr>
              <w:t>        个人签字：</w:t>
            </w:r>
          </w:p>
          <w:p>
            <w:pPr>
              <w:keepNext w:val="0"/>
              <w:keepLines w:val="0"/>
              <w:widowControl/>
              <w:suppressLineNumbers w:val="0"/>
              <w:spacing w:before="0" w:beforeAutospacing="1" w:after="0" w:afterAutospacing="1" w:line="500" w:lineRule="atLeast"/>
              <w:ind w:left="0" w:right="0" w:firstLine="241"/>
              <w:jc w:val="center"/>
            </w:pPr>
            <w:r>
              <w:rPr>
                <w:rFonts w:hint="eastAsia" w:ascii="仿宋_GB2312" w:hAnsi="宋体" w:eastAsia="仿宋_GB2312" w:cs="仿宋_GB2312"/>
                <w:b/>
                <w:color w:val="000000"/>
                <w:kern w:val="0"/>
                <w:sz w:val="24"/>
                <w:szCs w:val="24"/>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13" w:hRule="atLeast"/>
          <w:jc w:val="center"/>
        </w:trPr>
        <w:tc>
          <w:tcPr>
            <w:tcW w:w="1541" w:type="dxa"/>
            <w:gridSpan w:val="3"/>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_GB2312" w:hAnsi="宋体" w:eastAsia="仿宋_GB2312" w:cs="仿宋_GB2312"/>
                <w:b/>
                <w:color w:val="000000"/>
                <w:kern w:val="0"/>
                <w:sz w:val="24"/>
                <w:szCs w:val="24"/>
                <w:lang w:val="en-US" w:eastAsia="zh-CN" w:bidi="ar"/>
              </w:rPr>
              <w:t>所在地村委会、社区对申请人鉴定意见</w:t>
            </w:r>
          </w:p>
        </w:tc>
        <w:tc>
          <w:tcPr>
            <w:tcW w:w="7757" w:type="dxa"/>
            <w:gridSpan w:val="8"/>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00" w:lineRule="atLeast"/>
              <w:ind w:left="0" w:right="0" w:firstLine="3855"/>
              <w:jc w:val="left"/>
            </w:pPr>
            <w:r>
              <w:rPr>
                <w:rFonts w:hint="eastAsia" w:ascii="仿宋_GB2312" w:hAnsi="宋体" w:eastAsia="仿宋_GB2312" w:cs="仿宋_GB2312"/>
                <w:b/>
                <w:color w:val="000000"/>
                <w:kern w:val="0"/>
                <w:sz w:val="24"/>
                <w:szCs w:val="24"/>
                <w:lang w:val="en-US" w:eastAsia="zh-CN" w:bidi="ar"/>
              </w:rPr>
              <w:t> </w:t>
            </w:r>
          </w:p>
          <w:p>
            <w:pPr>
              <w:keepNext w:val="0"/>
              <w:keepLines w:val="0"/>
              <w:widowControl/>
              <w:suppressLineNumbers w:val="0"/>
              <w:spacing w:before="0" w:beforeAutospacing="1" w:after="0" w:afterAutospacing="1" w:line="500" w:lineRule="atLeast"/>
              <w:ind w:left="0" w:right="0" w:firstLine="3855"/>
              <w:jc w:val="left"/>
            </w:pPr>
            <w:r>
              <w:rPr>
                <w:rFonts w:hint="eastAsia" w:ascii="仿宋_GB2312" w:hAnsi="宋体" w:eastAsia="仿宋_GB2312" w:cs="仿宋_GB2312"/>
                <w:b/>
                <w:color w:val="000000"/>
                <w:kern w:val="0"/>
                <w:sz w:val="24"/>
                <w:szCs w:val="24"/>
                <w:lang w:val="en-US" w:eastAsia="zh-CN" w:bidi="ar"/>
              </w:rPr>
              <w:t> </w:t>
            </w:r>
          </w:p>
          <w:p>
            <w:pPr>
              <w:keepNext w:val="0"/>
              <w:keepLines w:val="0"/>
              <w:widowControl/>
              <w:suppressLineNumbers w:val="0"/>
              <w:spacing w:before="0" w:beforeAutospacing="1" w:after="0" w:afterAutospacing="1" w:line="500" w:lineRule="atLeast"/>
              <w:ind w:left="0" w:right="0"/>
              <w:jc w:val="left"/>
            </w:pPr>
            <w:r>
              <w:rPr>
                <w:rFonts w:hint="eastAsia" w:ascii="仿宋_GB2312" w:hAnsi="宋体" w:eastAsia="仿宋_GB2312" w:cs="仿宋_GB2312"/>
                <w:b/>
                <w:color w:val="000000"/>
                <w:kern w:val="0"/>
                <w:sz w:val="24"/>
                <w:szCs w:val="24"/>
                <w:lang w:val="en-US" w:eastAsia="zh-CN" w:bidi="ar"/>
              </w:rPr>
              <w:t>            村委会（社区）（盖章） 负责人签字：</w:t>
            </w:r>
            <w:r>
              <w:rPr>
                <w:rFonts w:hint="eastAsia" w:ascii="仿宋_GB2312" w:hAnsi="宋体" w:eastAsia="仿宋_GB2312" w:cs="仿宋_GB2312"/>
                <w:b/>
                <w:color w:val="000000"/>
                <w:kern w:val="0"/>
                <w:sz w:val="24"/>
                <w:szCs w:val="24"/>
                <w:u w:val="single"/>
                <w:lang w:val="en-US" w:eastAsia="zh-CN" w:bidi="ar"/>
              </w:rPr>
              <w:t>            </w:t>
            </w:r>
          </w:p>
          <w:p>
            <w:pPr>
              <w:keepNext w:val="0"/>
              <w:keepLines w:val="0"/>
              <w:widowControl/>
              <w:suppressLineNumbers w:val="0"/>
              <w:spacing w:before="0" w:beforeAutospacing="1" w:after="0" w:afterAutospacing="1" w:line="500" w:lineRule="atLeast"/>
              <w:ind w:left="0" w:right="0"/>
              <w:jc w:val="left"/>
            </w:pPr>
            <w:r>
              <w:rPr>
                <w:rFonts w:hint="eastAsia" w:ascii="仿宋_GB2312" w:hAnsi="宋体" w:eastAsia="仿宋_GB2312" w:cs="仿宋_GB2312"/>
                <w:b/>
                <w:color w:val="000000"/>
                <w:kern w:val="0"/>
                <w:sz w:val="24"/>
                <w:szCs w:val="24"/>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7" w:hRule="atLeast"/>
          <w:jc w:val="center"/>
        </w:trPr>
        <w:tc>
          <w:tcPr>
            <w:tcW w:w="1541" w:type="dxa"/>
            <w:gridSpan w:val="3"/>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_GB2312" w:hAnsi="宋体" w:eastAsia="仿宋_GB2312" w:cs="仿宋_GB2312"/>
                <w:b/>
                <w:color w:val="000000"/>
                <w:kern w:val="0"/>
                <w:sz w:val="24"/>
                <w:szCs w:val="24"/>
                <w:lang w:val="en-US" w:eastAsia="zh-CN" w:bidi="ar"/>
              </w:rPr>
              <w:t>考试成绩</w:t>
            </w:r>
          </w:p>
        </w:tc>
        <w:tc>
          <w:tcPr>
            <w:tcW w:w="7757" w:type="dxa"/>
            <w:gridSpan w:val="8"/>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00" w:lineRule="atLeast"/>
              <w:ind w:left="0" w:right="0"/>
              <w:jc w:val="left"/>
            </w:pPr>
            <w:r>
              <w:rPr>
                <w:rFonts w:hint="eastAsia" w:ascii="仿宋_GB2312" w:hAnsi="宋体" w:eastAsia="仿宋_GB2312" w:cs="仿宋_GB2312"/>
                <w:b/>
                <w:color w:val="000000"/>
                <w:kern w:val="0"/>
                <w:sz w:val="24"/>
                <w:szCs w:val="24"/>
                <w:lang w:val="en-US" w:eastAsia="zh-CN" w:bidi="ar"/>
              </w:rPr>
              <w:t>                                   责任人：</w:t>
            </w:r>
            <w:r>
              <w:rPr>
                <w:rFonts w:hint="eastAsia" w:ascii="仿宋_GB2312" w:hAnsi="宋体" w:eastAsia="仿宋_GB2312" w:cs="仿宋_GB2312"/>
                <w:b/>
                <w:color w:val="000000"/>
                <w:kern w:val="0"/>
                <w:sz w:val="24"/>
                <w:szCs w:val="24"/>
                <w:u w:val="singl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65" w:hRule="atLeast"/>
          <w:jc w:val="center"/>
        </w:trPr>
        <w:tc>
          <w:tcPr>
            <w:tcW w:w="1541" w:type="dxa"/>
            <w:gridSpan w:val="3"/>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_GB2312" w:hAnsi="宋体" w:eastAsia="仿宋_GB2312" w:cs="仿宋_GB2312"/>
                <w:b/>
                <w:color w:val="000000"/>
                <w:kern w:val="0"/>
                <w:sz w:val="24"/>
                <w:szCs w:val="24"/>
                <w:lang w:val="en-US" w:eastAsia="zh-CN" w:bidi="ar"/>
              </w:rPr>
              <w:t>县招聘领导小组意见</w:t>
            </w:r>
          </w:p>
        </w:tc>
        <w:tc>
          <w:tcPr>
            <w:tcW w:w="7757" w:type="dxa"/>
            <w:gridSpan w:val="8"/>
            <w:tcBorders>
              <w:top w:val="nil"/>
              <w:left w:val="nil"/>
              <w:bottom w:val="single" w:color="auto" w:sz="8" w:space="0"/>
              <w:right w:val="single" w:color="auto" w:sz="8" w:space="0"/>
            </w:tcBorders>
            <w:shd w:val="clear"/>
            <w:vAlign w:val="bottom"/>
          </w:tcPr>
          <w:p>
            <w:pPr>
              <w:keepNext w:val="0"/>
              <w:keepLines w:val="0"/>
              <w:widowControl/>
              <w:suppressLineNumbers w:val="0"/>
              <w:spacing w:before="0" w:beforeAutospacing="1" w:after="0" w:afterAutospacing="1" w:line="500" w:lineRule="atLeast"/>
              <w:ind w:left="0" w:right="0"/>
              <w:jc w:val="center"/>
            </w:pPr>
            <w:r>
              <w:rPr>
                <w:rFonts w:hint="eastAsia" w:ascii="仿宋_GB2312" w:hAnsi="宋体" w:eastAsia="仿宋_GB2312" w:cs="仿宋_GB2312"/>
                <w:b/>
                <w:color w:val="000000"/>
                <w:kern w:val="0"/>
                <w:sz w:val="24"/>
                <w:szCs w:val="24"/>
                <w:lang w:val="en-US" w:eastAsia="zh-CN" w:bidi="ar"/>
              </w:rPr>
              <w:t>领导招聘小组意见（盖章） 领导签字：</w:t>
            </w:r>
          </w:p>
          <w:p>
            <w:pPr>
              <w:keepNext w:val="0"/>
              <w:keepLines w:val="0"/>
              <w:widowControl/>
              <w:suppressLineNumbers w:val="0"/>
              <w:spacing w:before="0" w:beforeAutospacing="1" w:after="0" w:afterAutospacing="1" w:line="500" w:lineRule="atLeast"/>
              <w:ind w:left="0" w:right="0"/>
              <w:jc w:val="center"/>
            </w:pPr>
            <w:r>
              <w:rPr>
                <w:rFonts w:hint="eastAsia" w:ascii="仿宋_GB2312" w:hAnsi="宋体" w:eastAsia="仿宋_GB2312" w:cs="仿宋_GB2312"/>
                <w:b/>
                <w:color w:val="000000"/>
                <w:kern w:val="0"/>
                <w:sz w:val="24"/>
                <w:szCs w:val="24"/>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988" w:type="dxa"/>
            <w:tcBorders>
              <w:top w:val="nil"/>
              <w:left w:val="nil"/>
              <w:bottom w:val="nil"/>
              <w:right w:val="nil"/>
            </w:tcBorders>
            <w:shd w:val="clear"/>
            <w:vAlign w:val="center"/>
          </w:tcPr>
          <w:p>
            <w:pPr>
              <w:rPr>
                <w:rFonts w:hint="eastAsia" w:ascii="宋体" w:hAnsi="宋体" w:eastAsia="宋体" w:cs="宋体"/>
                <w:color w:val="000000"/>
                <w:sz w:val="18"/>
                <w:szCs w:val="18"/>
              </w:rPr>
            </w:pPr>
          </w:p>
        </w:tc>
        <w:tc>
          <w:tcPr>
            <w:tcW w:w="195" w:type="dxa"/>
            <w:tcBorders>
              <w:top w:val="nil"/>
              <w:left w:val="nil"/>
              <w:bottom w:val="nil"/>
              <w:right w:val="nil"/>
            </w:tcBorders>
            <w:shd w:val="clear"/>
            <w:vAlign w:val="center"/>
          </w:tcPr>
          <w:p>
            <w:pPr>
              <w:rPr>
                <w:rFonts w:hint="eastAsia" w:ascii="宋体" w:hAnsi="宋体" w:eastAsia="宋体" w:cs="宋体"/>
                <w:color w:val="000000"/>
                <w:sz w:val="18"/>
                <w:szCs w:val="18"/>
              </w:rPr>
            </w:pPr>
          </w:p>
        </w:tc>
        <w:tc>
          <w:tcPr>
            <w:tcW w:w="358" w:type="dxa"/>
            <w:tcBorders>
              <w:top w:val="nil"/>
              <w:left w:val="nil"/>
              <w:bottom w:val="nil"/>
              <w:right w:val="nil"/>
            </w:tcBorders>
            <w:shd w:val="clear"/>
            <w:vAlign w:val="center"/>
          </w:tcPr>
          <w:p>
            <w:pPr>
              <w:rPr>
                <w:rFonts w:hint="eastAsia" w:ascii="宋体" w:hAnsi="宋体" w:eastAsia="宋体" w:cs="宋体"/>
                <w:color w:val="000000"/>
                <w:sz w:val="18"/>
                <w:szCs w:val="18"/>
              </w:rPr>
            </w:pPr>
          </w:p>
        </w:tc>
        <w:tc>
          <w:tcPr>
            <w:tcW w:w="539" w:type="dxa"/>
            <w:tcBorders>
              <w:top w:val="nil"/>
              <w:left w:val="nil"/>
              <w:bottom w:val="nil"/>
              <w:right w:val="nil"/>
            </w:tcBorders>
            <w:shd w:val="clear"/>
            <w:vAlign w:val="center"/>
          </w:tcPr>
          <w:p>
            <w:pPr>
              <w:rPr>
                <w:rFonts w:hint="eastAsia" w:ascii="宋体" w:hAnsi="宋体" w:eastAsia="宋体" w:cs="宋体"/>
                <w:color w:val="000000"/>
                <w:sz w:val="18"/>
                <w:szCs w:val="18"/>
              </w:rPr>
            </w:pPr>
          </w:p>
        </w:tc>
        <w:tc>
          <w:tcPr>
            <w:tcW w:w="508" w:type="dxa"/>
            <w:tcBorders>
              <w:top w:val="nil"/>
              <w:left w:val="nil"/>
              <w:bottom w:val="nil"/>
              <w:right w:val="nil"/>
            </w:tcBorders>
            <w:shd w:val="clear"/>
            <w:vAlign w:val="center"/>
          </w:tcPr>
          <w:p>
            <w:pPr>
              <w:rPr>
                <w:rFonts w:hint="eastAsia" w:ascii="宋体" w:hAnsi="宋体" w:eastAsia="宋体" w:cs="宋体"/>
                <w:color w:val="000000"/>
                <w:sz w:val="18"/>
                <w:szCs w:val="18"/>
              </w:rPr>
            </w:pPr>
          </w:p>
        </w:tc>
        <w:tc>
          <w:tcPr>
            <w:tcW w:w="750" w:type="dxa"/>
            <w:tcBorders>
              <w:top w:val="nil"/>
              <w:left w:val="nil"/>
              <w:bottom w:val="nil"/>
              <w:right w:val="nil"/>
            </w:tcBorders>
            <w:shd w:val="clear"/>
            <w:vAlign w:val="center"/>
          </w:tcPr>
          <w:p>
            <w:pPr>
              <w:rPr>
                <w:rFonts w:hint="eastAsia" w:ascii="宋体" w:hAnsi="宋体" w:eastAsia="宋体" w:cs="宋体"/>
                <w:color w:val="000000"/>
                <w:sz w:val="18"/>
                <w:szCs w:val="18"/>
              </w:rPr>
            </w:pPr>
          </w:p>
        </w:tc>
        <w:tc>
          <w:tcPr>
            <w:tcW w:w="531" w:type="dxa"/>
            <w:tcBorders>
              <w:top w:val="nil"/>
              <w:left w:val="nil"/>
              <w:bottom w:val="nil"/>
              <w:right w:val="nil"/>
            </w:tcBorders>
            <w:shd w:val="clear"/>
            <w:vAlign w:val="center"/>
          </w:tcPr>
          <w:p>
            <w:pPr>
              <w:rPr>
                <w:rFonts w:hint="eastAsia" w:ascii="宋体" w:hAnsi="宋体" w:eastAsia="宋体" w:cs="宋体"/>
                <w:color w:val="000000"/>
                <w:sz w:val="18"/>
                <w:szCs w:val="18"/>
              </w:rPr>
            </w:pPr>
          </w:p>
        </w:tc>
        <w:tc>
          <w:tcPr>
            <w:tcW w:w="1391" w:type="dxa"/>
            <w:tcBorders>
              <w:top w:val="nil"/>
              <w:left w:val="nil"/>
              <w:bottom w:val="nil"/>
              <w:right w:val="nil"/>
            </w:tcBorders>
            <w:shd w:val="clear"/>
            <w:vAlign w:val="center"/>
          </w:tcPr>
          <w:p>
            <w:pPr>
              <w:rPr>
                <w:rFonts w:hint="eastAsia" w:ascii="宋体" w:hAnsi="宋体" w:eastAsia="宋体" w:cs="宋体"/>
                <w:color w:val="000000"/>
                <w:sz w:val="18"/>
                <w:szCs w:val="18"/>
              </w:rPr>
            </w:pPr>
          </w:p>
        </w:tc>
        <w:tc>
          <w:tcPr>
            <w:tcW w:w="1311" w:type="dxa"/>
            <w:tcBorders>
              <w:top w:val="nil"/>
              <w:left w:val="nil"/>
              <w:bottom w:val="nil"/>
              <w:right w:val="nil"/>
            </w:tcBorders>
            <w:shd w:val="clear"/>
            <w:vAlign w:val="center"/>
          </w:tcPr>
          <w:p>
            <w:pPr>
              <w:rPr>
                <w:rFonts w:hint="eastAsia" w:ascii="宋体" w:hAnsi="宋体" w:eastAsia="宋体" w:cs="宋体"/>
                <w:color w:val="000000"/>
                <w:sz w:val="18"/>
                <w:szCs w:val="18"/>
              </w:rPr>
            </w:pPr>
          </w:p>
        </w:tc>
        <w:tc>
          <w:tcPr>
            <w:tcW w:w="822" w:type="dxa"/>
            <w:tcBorders>
              <w:top w:val="nil"/>
              <w:left w:val="nil"/>
              <w:bottom w:val="nil"/>
              <w:right w:val="nil"/>
            </w:tcBorders>
            <w:shd w:val="clear"/>
            <w:vAlign w:val="center"/>
          </w:tcPr>
          <w:p>
            <w:pPr>
              <w:rPr>
                <w:rFonts w:hint="eastAsia" w:ascii="宋体" w:hAnsi="宋体" w:eastAsia="宋体" w:cs="宋体"/>
                <w:color w:val="000000"/>
                <w:sz w:val="18"/>
                <w:szCs w:val="18"/>
              </w:rPr>
            </w:pPr>
          </w:p>
        </w:tc>
        <w:tc>
          <w:tcPr>
            <w:tcW w:w="1905" w:type="dxa"/>
            <w:tcBorders>
              <w:top w:val="nil"/>
              <w:left w:val="nil"/>
              <w:bottom w:val="nil"/>
              <w:right w:val="nil"/>
            </w:tcBorders>
            <w:shd w:val="clear"/>
            <w:vAlign w:val="center"/>
          </w:tcPr>
          <w:p>
            <w:pPr>
              <w:rPr>
                <w:rFonts w:hint="eastAsia" w:ascii="宋体" w:hAnsi="宋体" w:eastAsia="宋体" w:cs="宋体"/>
                <w:color w:val="000000"/>
                <w:sz w:val="18"/>
                <w:szCs w:val="18"/>
              </w:rPr>
            </w:pPr>
          </w:p>
        </w:tc>
      </w:tr>
    </w:tbl>
    <w:p>
      <w:pPr>
        <w:keepNext w:val="0"/>
        <w:keepLines w:val="0"/>
        <w:widowControl/>
        <w:suppressLineNumbers w:val="0"/>
        <w:shd w:val="clear" w:fill="EBF2F6"/>
        <w:spacing w:before="0" w:beforeAutospacing="1" w:after="0" w:afterAutospacing="1" w:line="270" w:lineRule="atLeast"/>
        <w:ind w:left="0" w:right="0" w:firstLine="0"/>
        <w:jc w:val="left"/>
        <w:rPr>
          <w:rFonts w:hint="eastAsia" w:ascii="宋体" w:hAnsi="宋体" w:eastAsia="宋体" w:cs="宋体"/>
          <w:b w:val="0"/>
          <w:i w:val="0"/>
          <w:caps w:val="0"/>
          <w:color w:val="000000"/>
          <w:spacing w:val="0"/>
          <w:sz w:val="18"/>
          <w:szCs w:val="18"/>
        </w:rPr>
      </w:pPr>
      <w:r>
        <w:rPr>
          <w:rFonts w:hint="eastAsia" w:ascii="仿宋_GB2312" w:hAnsi="宋体" w:eastAsia="仿宋_GB2312" w:cs="仿宋_GB2312"/>
          <w:b/>
          <w:i w:val="0"/>
          <w:caps w:val="0"/>
          <w:color w:val="000000"/>
          <w:spacing w:val="0"/>
          <w:kern w:val="0"/>
          <w:sz w:val="18"/>
          <w:szCs w:val="18"/>
          <w:shd w:val="clear" w:fill="EBF2F6"/>
          <w:lang w:val="en-US" w:eastAsia="zh-CN" w:bidi="ar"/>
        </w:rPr>
        <w:t>备注：此表一式一份，统一上交领导小组办公室。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仿宋">
    <w:altName w:val="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E49F4"/>
    <w:rsid w:val="6F2E49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9">
    <w:name w:val="more"/>
    <w:basedOn w:val="4"/>
    <w:uiPriority w:val="0"/>
  </w:style>
  <w:style w:type="character" w:customStyle="1" w:styleId="10">
    <w:name w:val="more1"/>
    <w:basedOn w:val="4"/>
    <w:uiPriority w:val="0"/>
  </w:style>
  <w:style w:type="character" w:customStyle="1" w:styleId="11">
    <w:name w:val="red"/>
    <w:basedOn w:val="4"/>
    <w:uiPriority w:val="0"/>
    <w:rPr>
      <w:b/>
      <w:color w:val="C81F1A"/>
    </w:rPr>
  </w:style>
  <w:style w:type="character" w:customStyle="1" w:styleId="12">
    <w:name w:val="red1"/>
    <w:basedOn w:val="4"/>
    <w:uiPriority w:val="0"/>
    <w:rPr>
      <w:color w:val="FF0000"/>
    </w:rPr>
  </w:style>
  <w:style w:type="character" w:customStyle="1" w:styleId="13">
    <w:name w:val="red2"/>
    <w:basedOn w:val="4"/>
    <w:uiPriority w:val="0"/>
    <w:rPr>
      <w:b/>
      <w:color w:val="C81F1A"/>
    </w:rPr>
  </w:style>
  <w:style w:type="character" w:customStyle="1" w:styleId="14">
    <w:name w:val="red3"/>
    <w:basedOn w:val="4"/>
    <w:uiPriority w:val="0"/>
    <w:rPr>
      <w:color w:val="FF0000"/>
    </w:rPr>
  </w:style>
  <w:style w:type="character" w:customStyle="1" w:styleId="15">
    <w:name w:val="red4"/>
    <w:basedOn w:val="4"/>
    <w:uiPriority w:val="0"/>
    <w:rPr>
      <w:color w:val="FF0000"/>
    </w:rPr>
  </w:style>
  <w:style w:type="character" w:customStyle="1" w:styleId="16">
    <w:name w:val="red5"/>
    <w:basedOn w:val="4"/>
    <w:uiPriority w:val="0"/>
    <w:rPr>
      <w:color w:val="FF0000"/>
    </w:rPr>
  </w:style>
  <w:style w:type="character" w:customStyle="1" w:styleId="17">
    <w:name w:val="right"/>
    <w:basedOn w:val="4"/>
    <w:uiPriority w:val="0"/>
  </w:style>
  <w:style w:type="paragraph" w:customStyle="1" w:styleId="18">
    <w:name w:val="bottom_botbg"/>
    <w:basedOn w:val="1"/>
    <w:uiPriority w:val="0"/>
    <w:pPr>
      <w:shd w:val="clear" w:fill="0A7EBE"/>
      <w:jc w:val="left"/>
    </w:pPr>
    <w:rPr>
      <w:color w:val="0A7EBE"/>
      <w:kern w:val="0"/>
      <w:lang w:val="en-US" w:eastAsia="zh-CN" w:bidi="ar"/>
    </w:rPr>
  </w:style>
  <w:style w:type="paragraph" w:styleId="19">
    <w:name w:val=""/>
    <w:basedOn w:val="1"/>
    <w:next w:val="1"/>
    <w:uiPriority w:val="0"/>
    <w:pPr>
      <w:pBdr>
        <w:bottom w:val="single" w:color="auto" w:sz="6" w:space="1"/>
      </w:pBdr>
      <w:jc w:val="center"/>
    </w:pPr>
    <w:rPr>
      <w:rFonts w:ascii="Arial" w:eastAsia="宋体"/>
      <w:vanish/>
      <w:sz w:val="16"/>
    </w:rPr>
  </w:style>
  <w:style w:type="paragraph" w:styleId="20">
    <w:name w:val=""/>
    <w:basedOn w:val="1"/>
    <w:next w:val="1"/>
    <w:uiPriority w:val="0"/>
    <w:pPr>
      <w:pBdr>
        <w:top w:val="single" w:color="auto" w:sz="6" w:space="1"/>
      </w:pBdr>
      <w:jc w:val="center"/>
    </w:pPr>
    <w:rPr>
      <w:rFonts w:ascii="Arial" w:eastAsia="宋体"/>
      <w:vanish/>
      <w:sz w:val="16"/>
    </w:rPr>
  </w:style>
  <w:style w:type="character" w:customStyle="1" w:styleId="21">
    <w:name w:val="font4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2016-07-29T05:51:00Z</dcterms:created>
  <dc:creator>Administrator</dc:creator>
  <cp:lastModifiedBy>Administrator</cp:lastModifiedBy>
  <dcterms:modified xsi:type="dcterms:W3CDTF">2016-07-29T06:09:03Z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