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6" w:rsidRDefault="009E3C16" w:rsidP="009E3C16">
      <w:pPr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附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：</w:t>
      </w:r>
    </w:p>
    <w:p w:rsidR="009E3C16" w:rsidRDefault="009E3C16" w:rsidP="009E3C16">
      <w:pPr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江山中等专业学校兼职教师申请表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39"/>
        <w:gridCol w:w="380"/>
        <w:gridCol w:w="540"/>
        <w:gridCol w:w="719"/>
        <w:gridCol w:w="622"/>
        <w:gridCol w:w="640"/>
        <w:gridCol w:w="545"/>
        <w:gridCol w:w="51"/>
        <w:gridCol w:w="515"/>
        <w:gridCol w:w="693"/>
        <w:gridCol w:w="719"/>
        <w:gridCol w:w="720"/>
        <w:gridCol w:w="568"/>
        <w:gridCol w:w="141"/>
        <w:gridCol w:w="1270"/>
      </w:tblGrid>
      <w:tr w:rsidR="009E3C16" w:rsidTr="00E90B98">
        <w:trPr>
          <w:cantSplit/>
          <w:trHeight w:val="489"/>
        </w:trPr>
        <w:tc>
          <w:tcPr>
            <w:tcW w:w="1905" w:type="dxa"/>
            <w:gridSpan w:val="4"/>
            <w:tcBorders>
              <w:tl2br w:val="nil"/>
              <w:tr2bl w:val="nil"/>
            </w:tcBorders>
            <w:vAlign w:val="center"/>
          </w:tcPr>
          <w:bookmarkEnd w:id="0"/>
          <w:p w:rsidR="009E3C16" w:rsidRDefault="009E3C16" w:rsidP="00E90B98"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</w:rPr>
              <w:t>申请学科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lang w:val="en-GB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lang w:val="en-GB"/>
              </w:rPr>
            </w:pPr>
            <w:r>
              <w:rPr>
                <w:rFonts w:hint="eastAsia"/>
                <w:lang w:val="en-GB"/>
              </w:rPr>
              <w:t>承担课程</w:t>
            </w:r>
          </w:p>
        </w:tc>
        <w:tc>
          <w:tcPr>
            <w:tcW w:w="3266" w:type="dxa"/>
            <w:gridSpan w:val="6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个人近期彩色证件照</w:t>
            </w:r>
          </w:p>
        </w:tc>
      </w:tr>
      <w:tr w:rsidR="009E3C16" w:rsidTr="00E90B98">
        <w:trPr>
          <w:trHeight w:val="454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9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1905" w:type="dxa"/>
            <w:gridSpan w:val="4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81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目前职业、职务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64" w:type="dxa"/>
            <w:gridSpan w:val="10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1" w:type="dxa"/>
            <w:gridSpan w:val="4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4" w:type="dxa"/>
            <w:gridSpan w:val="4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18" w:type="dxa"/>
            <w:gridSpan w:val="5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9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家庭主要成员及社会关系情况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称谓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姓名</w:t>
            </w:r>
          </w:p>
        </w:tc>
        <w:tc>
          <w:tcPr>
            <w:tcW w:w="123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政治面貌</w:t>
            </w:r>
          </w:p>
        </w:tc>
        <w:tc>
          <w:tcPr>
            <w:tcW w:w="341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工作单位及职务</w:t>
            </w:r>
          </w:p>
        </w:tc>
      </w:tr>
      <w:tr w:rsidR="009E3C16" w:rsidTr="00E90B98">
        <w:trPr>
          <w:trHeight w:val="454"/>
        </w:trPr>
        <w:tc>
          <w:tcPr>
            <w:tcW w:w="9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18" w:type="dxa"/>
            <w:gridSpan w:val="5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9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18" w:type="dxa"/>
            <w:gridSpan w:val="5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9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18" w:type="dxa"/>
            <w:gridSpan w:val="5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3C16" w:rsidTr="00E90B98">
        <w:trPr>
          <w:trHeight w:val="454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自荐说明</w:t>
            </w:r>
          </w:p>
        </w:tc>
        <w:tc>
          <w:tcPr>
            <w:tcW w:w="8462" w:type="dxa"/>
            <w:gridSpan w:val="15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jc w:val="center"/>
              <w:rPr>
                <w:rFonts w:hint="eastAsia"/>
                <w:b/>
                <w:bCs/>
              </w:rPr>
            </w:pPr>
          </w:p>
          <w:p w:rsidR="009E3C16" w:rsidRDefault="009E3C16" w:rsidP="00E90B98">
            <w:pPr>
              <w:rPr>
                <w:rFonts w:hint="eastAsia"/>
                <w:b/>
                <w:bCs/>
              </w:rPr>
            </w:pPr>
          </w:p>
        </w:tc>
      </w:tr>
    </w:tbl>
    <w:p w:rsidR="009E3C16" w:rsidRDefault="009E3C16" w:rsidP="009E3C16">
      <w:pPr>
        <w:spacing w:beforeLines="50" w:before="156" w:afterLines="50" w:after="156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教育背景（高中以上教育经历）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3240"/>
        <w:gridCol w:w="900"/>
        <w:gridCol w:w="900"/>
        <w:gridCol w:w="2160"/>
      </w:tblGrid>
      <w:tr w:rsidR="009E3C16" w:rsidTr="00E90B98">
        <w:trPr>
          <w:cantSplit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240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 w:rsidR="009E3C16" w:rsidTr="00E90B98">
        <w:trPr>
          <w:cantSplit/>
        </w:trPr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</w:tr>
      <w:tr w:rsidR="009E3C16" w:rsidTr="00E90B98">
        <w:trPr>
          <w:cantSplit/>
          <w:trHeight w:val="553"/>
        </w:trPr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</w:tr>
      <w:tr w:rsidR="009E3C16" w:rsidTr="00E90B98">
        <w:trPr>
          <w:cantSplit/>
          <w:trHeight w:val="553"/>
        </w:trPr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</w:tr>
      <w:tr w:rsidR="009E3C16" w:rsidTr="00E90B98">
        <w:trPr>
          <w:cantSplit/>
          <w:trHeight w:val="553"/>
        </w:trPr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</w:tr>
    </w:tbl>
    <w:p w:rsidR="009E3C16" w:rsidRDefault="009E3C16" w:rsidP="009E3C16">
      <w:pPr>
        <w:spacing w:beforeLines="50" w:before="156" w:afterLines="50" w:after="156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工作经历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3240"/>
        <w:gridCol w:w="900"/>
        <w:gridCol w:w="3060"/>
      </w:tblGrid>
      <w:tr w:rsidR="009E3C16" w:rsidTr="00E90B98">
        <w:trPr>
          <w:cantSplit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240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 w:rsidR="009E3C16" w:rsidTr="00E90B98">
        <w:trPr>
          <w:cantSplit/>
        </w:trPr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</w:tr>
      <w:tr w:rsidR="009E3C16" w:rsidTr="00E90B98">
        <w:trPr>
          <w:cantSplit/>
          <w:trHeight w:val="391"/>
        </w:trPr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</w:tr>
      <w:tr w:rsidR="009E3C16" w:rsidTr="00E90B98">
        <w:trPr>
          <w:cantSplit/>
          <w:trHeight w:val="392"/>
        </w:trPr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</w:tr>
      <w:tr w:rsidR="009E3C16" w:rsidTr="00E90B98">
        <w:trPr>
          <w:cantSplit/>
          <w:trHeight w:val="392"/>
        </w:trPr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</w:tcPr>
          <w:p w:rsidR="009E3C16" w:rsidRDefault="009E3C16" w:rsidP="00E90B98">
            <w:pPr>
              <w:rPr>
                <w:rFonts w:hint="eastAsia"/>
              </w:rPr>
            </w:pPr>
          </w:p>
        </w:tc>
      </w:tr>
    </w:tbl>
    <w:p w:rsidR="009E3C16" w:rsidRDefault="009E3C16" w:rsidP="009E3C16">
      <w:pPr>
        <w:spacing w:beforeLines="50" w:before="156" w:afterLines="50" w:after="156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教学经验（应聘前五年内）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013"/>
        <w:gridCol w:w="1080"/>
        <w:gridCol w:w="720"/>
        <w:gridCol w:w="1080"/>
        <w:gridCol w:w="1080"/>
      </w:tblGrid>
      <w:tr w:rsidR="009E3C16" w:rsidTr="00E90B98">
        <w:trPr>
          <w:cantSplit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01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ind w:leftChars="-51" w:left="-107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听课人数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</w:tr>
      <w:tr w:rsidR="009E3C16" w:rsidTr="00E90B98">
        <w:trPr>
          <w:cantSplit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ind w:leftChars="-51" w:left="-107" w:rightChars="-51" w:right="-107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E3C16" w:rsidTr="00E90B98">
        <w:trPr>
          <w:cantSplit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ind w:leftChars="-51" w:left="-107" w:rightChars="-51" w:right="-107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E3C16" w:rsidTr="00E90B98">
        <w:trPr>
          <w:cantSplit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ind w:leftChars="-51" w:left="-107" w:rightChars="-51" w:right="-107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E3C16" w:rsidTr="00E90B98">
        <w:trPr>
          <w:cantSplit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ind w:leftChars="-51" w:left="-107" w:rightChars="-51" w:right="-107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E3C16" w:rsidTr="00E90B98">
        <w:trPr>
          <w:cantSplit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ind w:leftChars="-51" w:left="-107" w:rightChars="-51" w:right="-107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9E3C16" w:rsidRDefault="009E3C16" w:rsidP="009E3C16">
      <w:pPr>
        <w:spacing w:beforeLines="50" w:before="156" w:afterLines="50" w:after="156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上班时间说明（</w:t>
      </w:r>
      <w:r>
        <w:rPr>
          <w:rFonts w:hint="eastAsia"/>
        </w:rPr>
        <w:t>如获录用，您适合在每周哪个时段授课，可多选，请打“</w:t>
      </w:r>
      <w:r>
        <w:rPr>
          <w:rFonts w:ascii="Arial" w:hAnsi="Arial" w:cs="Arial"/>
        </w:rPr>
        <w:t>√</w:t>
      </w:r>
      <w:r>
        <w:rPr>
          <w:rFonts w:ascii="Arial" w:hAnsi="Arial" w:cs="Arial" w:hint="eastAsia"/>
        </w:rPr>
        <w:t>”</w:t>
      </w:r>
      <w:r>
        <w:rPr>
          <w:rFonts w:hint="eastAsia"/>
          <w:b/>
          <w:bCs/>
          <w:sz w:val="24"/>
          <w:shd w:val="pct10" w:color="auto" w:fill="FFFFFF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77"/>
        <w:gridCol w:w="577"/>
        <w:gridCol w:w="579"/>
        <w:gridCol w:w="577"/>
        <w:gridCol w:w="577"/>
        <w:gridCol w:w="581"/>
        <w:gridCol w:w="573"/>
        <w:gridCol w:w="577"/>
        <w:gridCol w:w="583"/>
        <w:gridCol w:w="571"/>
        <w:gridCol w:w="577"/>
        <w:gridCol w:w="585"/>
        <w:gridCol w:w="569"/>
        <w:gridCol w:w="577"/>
        <w:gridCol w:w="587"/>
      </w:tblGrid>
      <w:tr w:rsidR="009E3C16" w:rsidTr="00E90B98">
        <w:trPr>
          <w:trHeight w:val="483"/>
        </w:trPr>
        <w:tc>
          <w:tcPr>
            <w:tcW w:w="433" w:type="dxa"/>
            <w:vMerge w:val="restart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时段</w:t>
            </w:r>
          </w:p>
        </w:tc>
        <w:tc>
          <w:tcPr>
            <w:tcW w:w="1733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星期一</w:t>
            </w:r>
          </w:p>
        </w:tc>
        <w:tc>
          <w:tcPr>
            <w:tcW w:w="1733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星期二</w:t>
            </w:r>
          </w:p>
        </w:tc>
        <w:tc>
          <w:tcPr>
            <w:tcW w:w="1733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星期三</w:t>
            </w:r>
          </w:p>
        </w:tc>
        <w:tc>
          <w:tcPr>
            <w:tcW w:w="1733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星期四</w:t>
            </w:r>
          </w:p>
        </w:tc>
        <w:tc>
          <w:tcPr>
            <w:tcW w:w="1733" w:type="dxa"/>
            <w:gridSpan w:val="3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星期五</w:t>
            </w:r>
          </w:p>
        </w:tc>
      </w:tr>
      <w:tr w:rsidR="009E3C16" w:rsidTr="00E90B98">
        <w:trPr>
          <w:trHeight w:val="483"/>
        </w:trPr>
        <w:tc>
          <w:tcPr>
            <w:tcW w:w="433" w:type="dxa"/>
            <w:vMerge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</w:tr>
      <w:tr w:rsidR="009E3C16" w:rsidTr="00E90B98">
        <w:trPr>
          <w:trHeight w:val="483"/>
        </w:trPr>
        <w:tc>
          <w:tcPr>
            <w:tcW w:w="43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 w:rsidR="009E3C16" w:rsidRDefault="009E3C16" w:rsidP="00E90B98">
            <w:pPr>
              <w:jc w:val="center"/>
              <w:rPr>
                <w:rFonts w:hint="eastAsia"/>
              </w:rPr>
            </w:pPr>
          </w:p>
        </w:tc>
      </w:tr>
    </w:tbl>
    <w:p w:rsidR="009E3C16" w:rsidRDefault="009E3C16" w:rsidP="009E3C16">
      <w:pPr>
        <w:spacing w:beforeLines="50" w:before="156" w:line="480" w:lineRule="auto"/>
        <w:ind w:firstLineChars="200" w:firstLine="482"/>
        <w:jc w:val="center"/>
        <w:rPr>
          <w:rFonts w:hint="eastAsia"/>
          <w:b/>
          <w:sz w:val="24"/>
        </w:rPr>
      </w:pPr>
    </w:p>
    <w:p w:rsidR="009E3C16" w:rsidRDefault="009E3C16" w:rsidP="009E3C16">
      <w:pPr>
        <w:spacing w:beforeLines="50" w:before="156" w:line="480" w:lineRule="auto"/>
        <w:ind w:firstLineChars="200" w:firstLine="482"/>
        <w:jc w:val="center"/>
        <w:rPr>
          <w:rFonts w:hint="eastAsia"/>
          <w:b/>
          <w:sz w:val="24"/>
        </w:rPr>
      </w:pPr>
    </w:p>
    <w:p w:rsidR="009E3C16" w:rsidRDefault="009E3C16" w:rsidP="009E3C16">
      <w:pPr>
        <w:spacing w:beforeLines="50" w:before="156" w:line="480" w:lineRule="auto"/>
        <w:ind w:firstLineChars="200" w:firstLine="482"/>
        <w:jc w:val="center"/>
        <w:rPr>
          <w:rFonts w:hint="eastAsia"/>
          <w:b/>
          <w:sz w:val="24"/>
        </w:rPr>
      </w:pPr>
    </w:p>
    <w:p w:rsidR="009E3C16" w:rsidRDefault="009E3C16" w:rsidP="009E3C16">
      <w:pPr>
        <w:spacing w:beforeLines="50" w:before="156" w:line="480" w:lineRule="auto"/>
        <w:ind w:firstLineChars="200" w:firstLine="482"/>
        <w:jc w:val="center"/>
        <w:rPr>
          <w:rFonts w:hint="eastAsia"/>
          <w:b/>
          <w:sz w:val="24"/>
        </w:rPr>
      </w:pPr>
    </w:p>
    <w:p w:rsidR="009E3C16" w:rsidRDefault="009E3C16" w:rsidP="009E3C16">
      <w:pPr>
        <w:spacing w:beforeLines="50" w:before="156" w:line="480" w:lineRule="auto"/>
        <w:ind w:firstLineChars="200"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声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明</w:t>
      </w:r>
    </w:p>
    <w:p w:rsidR="009E3C16" w:rsidRDefault="009E3C16" w:rsidP="009E3C16">
      <w:pPr>
        <w:spacing w:beforeLines="50" w:before="156"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应提供相关身份及资历证书原件以供核实。若本人故意虚报资料或隐瞒重要事实，江山中专可取消已发出的口头或书面聘约。即使已受聘，本人接受解聘处理。</w:t>
      </w:r>
    </w:p>
    <w:p w:rsidR="009E3C16" w:rsidRDefault="009E3C16" w:rsidP="009E3C16">
      <w:pPr>
        <w:spacing w:beforeLines="50" w:before="156" w:line="480" w:lineRule="auto"/>
        <w:ind w:firstLineChars="2303" w:firstLine="554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签名：</w:t>
      </w:r>
    </w:p>
    <w:p w:rsidR="009E3C16" w:rsidRDefault="009E3C16" w:rsidP="009E3C16">
      <w:pPr>
        <w:spacing w:beforeLines="50" w:before="156" w:line="480" w:lineRule="auto"/>
        <w:ind w:firstLineChars="2301" w:firstLine="554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日期：</w:t>
      </w:r>
    </w:p>
    <w:p w:rsidR="009E3C16" w:rsidRDefault="009E3C16" w:rsidP="009E3C16">
      <w:pPr>
        <w:pStyle w:val="Space"/>
        <w:spacing w:line="360" w:lineRule="auto"/>
        <w:rPr>
          <w:rFonts w:eastAsia="宋体" w:hint="eastAsia"/>
          <w:bCs/>
          <w:kern w:val="2"/>
          <w:sz w:val="21"/>
          <w:szCs w:val="21"/>
          <w:lang w:eastAsia="zh-CN"/>
        </w:rPr>
      </w:pPr>
    </w:p>
    <w:p w:rsidR="009E3C16" w:rsidRDefault="009E3C16" w:rsidP="009E3C16">
      <w:pPr>
        <w:pStyle w:val="Space"/>
        <w:spacing w:line="360" w:lineRule="auto"/>
        <w:rPr>
          <w:rFonts w:eastAsia="宋体"/>
          <w:bCs/>
          <w:kern w:val="2"/>
          <w:sz w:val="21"/>
          <w:szCs w:val="21"/>
          <w:lang w:eastAsia="zh-CN"/>
        </w:rPr>
      </w:pPr>
      <w:r>
        <w:rPr>
          <w:rFonts w:eastAsia="宋体" w:hint="eastAsia"/>
          <w:bCs/>
          <w:kern w:val="2"/>
          <w:sz w:val="21"/>
          <w:szCs w:val="21"/>
          <w:lang w:eastAsia="zh-CN"/>
        </w:rPr>
        <w:t>说明：所有应聘材料优先通过电子邮箱发送，需要发送快递者请参考以下说明。</w:t>
      </w:r>
    </w:p>
    <w:p w:rsidR="009E3C16" w:rsidRDefault="009E3C16" w:rsidP="009E3C16">
      <w:p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．本表一式两份，自行打印者请使用</w:t>
      </w:r>
      <w:r>
        <w:rPr>
          <w:rFonts w:hint="eastAsia"/>
          <w:bCs/>
          <w:szCs w:val="21"/>
        </w:rPr>
        <w:t>A4</w:t>
      </w:r>
      <w:r>
        <w:rPr>
          <w:rFonts w:hint="eastAsia"/>
          <w:bCs/>
          <w:szCs w:val="21"/>
        </w:rPr>
        <w:t>纸。</w:t>
      </w:r>
    </w:p>
    <w:p w:rsidR="009E3C16" w:rsidRDefault="009E3C16" w:rsidP="009E3C16">
      <w:p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．请将本表填妥并附上学历、各类证明材料的复印件（所有资料恕不退还，重要资料请勿寄原件，否则后果自负）。</w:t>
      </w:r>
      <w:r>
        <w:rPr>
          <w:rFonts w:hint="eastAsia"/>
          <w:color w:val="000000"/>
          <w:szCs w:val="21"/>
          <w:shd w:val="clear" w:color="auto" w:fill="FFFFFF"/>
        </w:rPr>
        <w:t xml:space="preserve">　</w:t>
      </w:r>
    </w:p>
    <w:p w:rsidR="001B79F8" w:rsidRPr="009E3C16" w:rsidRDefault="001B79F8"/>
    <w:sectPr w:rsidR="001B79F8" w:rsidRPr="009E3C16">
      <w:head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00" w:rsidRDefault="009E3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16"/>
    <w:rsid w:val="001B79F8"/>
    <w:rsid w:val="009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">
    <w:name w:val="Space"/>
    <w:basedOn w:val="a"/>
    <w:rsid w:val="009E3C16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  <w:style w:type="paragraph" w:styleId="a3">
    <w:name w:val="header"/>
    <w:basedOn w:val="a"/>
    <w:link w:val="Char"/>
    <w:rsid w:val="009E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3C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">
    <w:name w:val="Space"/>
    <w:basedOn w:val="a"/>
    <w:rsid w:val="009E3C16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  <w:style w:type="paragraph" w:styleId="a3">
    <w:name w:val="header"/>
    <w:basedOn w:val="a"/>
    <w:link w:val="Char"/>
    <w:rsid w:val="009E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3C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664</Characters>
  <Application>Microsoft Office Word</Application>
  <DocSecurity>0</DocSecurity>
  <Lines>5</Lines>
  <Paragraphs>1</Paragraphs>
  <ScaleCrop>false</ScaleCrop>
  <Company>江山市教育局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2016-08-15T09:34:00Z</dcterms:created>
  <dcterms:modified xsi:type="dcterms:W3CDTF">2016-08-15T09:34:00Z</dcterms:modified>
</cp:coreProperties>
</file>