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720" w:lineRule="atLeast"/>
        <w:ind w:left="0" w:right="0" w:firstLine="0"/>
        <w:jc w:val="center"/>
        <w:rPr>
          <w:rFonts w:ascii="Arial" w:hAnsi="Arial" w:cs="Arial"/>
          <w:b/>
          <w:i w:val="0"/>
          <w:caps w:val="0"/>
          <w:color w:val="0D61AE"/>
          <w:spacing w:val="0"/>
          <w:sz w:val="48"/>
          <w:szCs w:val="48"/>
        </w:rPr>
      </w:pPr>
      <w:bookmarkStart w:id="0" w:name="_GoBack"/>
      <w:bookmarkEnd w:id="0"/>
      <w:r>
        <w:rPr>
          <w:rFonts w:hint="default" w:ascii="Arial" w:hAnsi="Arial" w:cs="Arial"/>
          <w:b/>
          <w:i w:val="0"/>
          <w:caps w:val="0"/>
          <w:color w:val="0D61AE"/>
          <w:spacing w:val="0"/>
          <w:sz w:val="48"/>
          <w:szCs w:val="48"/>
          <w:shd w:val="clear" w:fill="FFFFFF"/>
        </w:rPr>
        <w:t>新化县教育系统2016年公开招聘教师笔试成绩面试成绩及总成绩公示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新化县教育系统2016年公开招聘教师笔试成绩早已公示，现面试成绩及总成绩已揭晓，现予公示。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附：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1、《新化县教育系统2016年面向社会公开招聘教师笔试成绩、面试成绩及总成绩》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2、《新化县2016年面向普通高等院校应届毕业生公开招聘教师笔试成绩、面试成绩及总成绩》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right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新化县招聘教师工作领导小组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right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2016年10月20日</w:t>
      </w:r>
    </w:p>
    <w:tbl>
      <w:tblPr>
        <w:tblStyle w:val="6"/>
        <w:tblW w:w="8995" w:type="dxa"/>
        <w:jc w:val="center"/>
        <w:tblInd w:w="-34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932"/>
        <w:gridCol w:w="976"/>
        <w:gridCol w:w="882"/>
        <w:gridCol w:w="1172"/>
        <w:gridCol w:w="1025"/>
        <w:gridCol w:w="1315"/>
        <w:gridCol w:w="1025"/>
        <w:gridCol w:w="7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899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新化县教育系统2016年面向社会公开招聘教师 笔试成绩、面试成绩及总成绩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 层次</w:t>
            </w:r>
          </w:p>
        </w:tc>
        <w:tc>
          <w:tcPr>
            <w:tcW w:w="9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 学科</w:t>
            </w:r>
          </w:p>
        </w:tc>
        <w:tc>
          <w:tcPr>
            <w:tcW w:w="9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 顺序号</w:t>
            </w:r>
          </w:p>
        </w:tc>
        <w:tc>
          <w:tcPr>
            <w:tcW w:w="33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说课 成绩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技能展示成绩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合成 成绩</w:t>
            </w:r>
          </w:p>
        </w:tc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20160104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4-48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3-04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4-38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4-04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3-10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3-20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3-35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4-24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20160120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3-45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3-38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20160125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4-13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3-56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20160127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3-31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20160129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4-16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20160130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4-32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3-54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3-39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4-29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3-48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3-44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3-37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3-01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3-40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4-33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3-27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20160308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4-12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20160311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3-15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3-07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20160313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4-25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20160316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4-10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73.314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73.314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20160317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4-27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20160320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3-51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20160322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4-23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4-42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3-11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20160329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4-40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20160401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3-16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4-41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20160404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4-49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20160405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4-44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20160406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3-09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3-08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20160408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3-55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3-19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20160410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3-26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4-39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20160415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4-47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3-03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20160419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3-12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20160422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4-36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3-22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20160427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4-20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20160428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3-34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20160430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4-21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20160503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4-14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20160505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20160506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4-30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3-02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20160508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4-51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20160510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3-32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20160513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4-31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20160520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4-15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4-09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20160527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4-17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20160604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4-37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20160609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4-03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20160610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4-34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20160612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3-06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20160614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3-52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20160617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4-02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20160621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4-43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20160623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4-19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20160628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4-28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20160708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3-23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20160710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20160712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4-45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20160718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20160724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20160727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4-01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20160729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3-28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20160730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3-29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20160803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20160804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3-17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20160805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20160807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4-46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20160812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20160814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3-42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20160818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3-36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20160823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3-05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20160824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3-30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20160918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5-12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20160920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5-13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20160922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5-10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20160926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5-08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20161005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5-18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20161006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5-17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20161008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5-07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20161009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5-19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20161028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5-15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5-11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5-16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5-14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5-09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20161120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5-06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20161129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5-05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5-22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20161219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5-29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3-41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20161222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3-18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3-21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4-50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82.171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82.171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20161302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20161310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1-46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20161319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20161321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2-44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20161325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20161326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20161327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20161330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20161401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2-03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20161403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2-05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2-07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20161416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20161417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1-47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20161428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20161501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20161502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20161509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1-41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20161518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20161519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20161526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20161528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20161529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1-02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20161601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1-53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20161606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1-50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20161607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1-08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20161609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20161612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1-54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20161618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2-09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20161624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2-46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20161628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1-09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20161701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20161706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1-55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20161714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1-03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20161715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20161717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20161721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20161722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20161725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20161728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1-43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20161809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20161811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1-04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20161812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20161820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20161826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20161906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20161913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20161927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20162001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1-51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2-01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1-05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20162011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20162013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20162030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20162107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1-45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20162116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20162117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20162121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1-44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20162128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2-42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20162207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1-52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20162211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2-06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20162215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20162217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20162219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1-42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20162221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20162223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20162227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2-04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20162314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20162317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20162318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20162326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1-06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20162327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20162402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2-40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20162410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20162411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20162413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20162414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20162426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20162501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2-02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20162503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1-39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20162504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20162506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1-07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20162507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20162514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2-43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20162523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20162524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1-01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20162525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2-47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20162526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1-28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20162605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6-10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20162606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6-11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6-14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20162608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6-08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6-05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20162610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6-07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20162613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6-15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6-16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6-09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6-12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6-13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20162625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6-18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6-21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20162627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6-17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20162628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20162629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6-22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20162630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6-20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20162701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8-15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20162703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20162704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8-10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20162705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8-09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20162706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8-06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8-16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20162708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8-05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8-12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20162710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8-11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20162711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8-14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8-13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20162715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20162719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7-09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20162720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7-08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7-02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7-10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7-07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20162725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7-06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7-05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20162727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7-19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20162729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7-01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20162730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20162804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8-25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20162805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8-30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20162806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8-23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20162809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20162811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8-24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20162813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20162814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8-28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20162819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7-21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49.174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66.887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7-20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20.886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51.043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20162822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8-01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20162824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8-03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20162825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8-04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8-02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20162828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7-11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20162829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7-14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服装设计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20162902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5-04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服装设计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20162903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服装设计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20162904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5-03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服装设计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20162907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5-02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20162918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6-25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20162919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6-28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20162920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6-30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20162921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6-27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弃权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20162930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6-31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20163001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8-22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20163002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8-20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20163004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8-21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20163005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20163010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5-32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83.350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20163012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5-33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20163015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8-18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20163018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8-17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20163023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6-04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20163026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6-03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1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77.960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6"/>
        <w:tblW w:w="8996" w:type="dxa"/>
        <w:jc w:val="center"/>
        <w:tblInd w:w="-34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9"/>
        <w:gridCol w:w="909"/>
        <w:gridCol w:w="1096"/>
        <w:gridCol w:w="869"/>
        <w:gridCol w:w="1149"/>
        <w:gridCol w:w="1016"/>
        <w:gridCol w:w="1296"/>
        <w:gridCol w:w="1016"/>
        <w:gridCol w:w="7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899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新化县2016年面向普通高等院校应届毕业生公开招聘教师笔试成绩、面试成绩及总成绩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 层次</w:t>
            </w:r>
          </w:p>
        </w:tc>
        <w:tc>
          <w:tcPr>
            <w:tcW w:w="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 学科</w:t>
            </w:r>
          </w:p>
        </w:tc>
        <w:tc>
          <w:tcPr>
            <w:tcW w:w="10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 顺序号</w:t>
            </w:r>
          </w:p>
        </w:tc>
        <w:tc>
          <w:tcPr>
            <w:tcW w:w="33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7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说课 成绩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技能展示成绩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合成 成绩</w:t>
            </w:r>
          </w:p>
        </w:tc>
        <w:tc>
          <w:tcPr>
            <w:tcW w:w="7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Y20163110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5-31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Y20163113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5-28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Y20163114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5-25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Y20163118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Y20163119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5-23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Y20163128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5-27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Y20163129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5-24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Y20163130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5-26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Y20163203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Y20163205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6-24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Y20163210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Y20163211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2-24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Y20163212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2-37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Y20163213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2-08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Y20163215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2-45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Y20163219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1-15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Y20163220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Y20163222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1-40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Y20163223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2-41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Y20163307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7-12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Y20163308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7-13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Y20163312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3-46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Y20163314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3-53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Y20163316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3-49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Y20163317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3-50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Y20163318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3-14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Y20163322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4-22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Y20163323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3-24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Y20163325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3-43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Y20163327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3-47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Y20163330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Y20163403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7-04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Y20163404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7-03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Y20163411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7-17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Y20163414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7-18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弃权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弃权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Y20163417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7-16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Y20163418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7-15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Y20163501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5-20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Y20163509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5-21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Y20163512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6-02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Y20163513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6-01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Y20163518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6-26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72.200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Y20163520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6-29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75.800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85795"/>
    <w:rsid w:val="3AC545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2016-10-21T01:08:00Z</dcterms:created>
  <dc:creator>Administrator</dc:creator>
  <cp:lastModifiedBy>Administrator</cp:lastModifiedBy>
  <dcterms:modified xsi:type="dcterms:W3CDTF">2016-10-21T01:19:29Z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