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ascii="方正小标宋简体" w:hAnsi="方正小标宋简体" w:eastAsia="方正小标宋简体" w:cs="方正小标宋简体"/>
          <w:b w:val="0"/>
          <w:i w:val="0"/>
          <w:caps w:val="0"/>
          <w:color w:val="000000"/>
          <w:spacing w:val="-4"/>
          <w:kern w:val="0"/>
          <w:sz w:val="36"/>
          <w:szCs w:val="36"/>
          <w:shd w:val="clear" w:fill="FFFFFF"/>
          <w:lang w:val="en-US" w:eastAsia="zh-CN" w:bidi="ar"/>
        </w:rPr>
        <w:t>2016</w:t>
      </w:r>
      <w:r>
        <w:rPr>
          <w:rFonts w:hint="eastAsia" w:ascii="方正小标宋简体" w:hAnsi="方正小标宋简体" w:eastAsia="方正小标宋简体" w:cs="方正小标宋简体"/>
          <w:b w:val="0"/>
          <w:i w:val="0"/>
          <w:caps w:val="0"/>
          <w:color w:val="000000"/>
          <w:spacing w:val="-4"/>
          <w:kern w:val="0"/>
          <w:sz w:val="36"/>
          <w:szCs w:val="36"/>
          <w:shd w:val="clear" w:fill="FFFFFF"/>
          <w:lang w:val="en-US" w:eastAsia="zh-CN" w:bidi="ar"/>
        </w:rPr>
        <w:t>年黄南州中小学教师公开招聘工作人员进行体检工作安排的补充通知</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32"/>
          <w:szCs w:val="32"/>
          <w:shd w:val="clear" w:fill="FFFFFF"/>
          <w:lang w:val="en-US" w:eastAsia="zh-CN" w:bidi="ar"/>
        </w:rPr>
        <w:t>各位考生：</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参加2016年黄南州中小学教师招聘进入体检人员为160人，经和体检医院协商，此次体检分二批进行，第一批体检人员为80人，体检时间为2016年10月25日（星期二），第二批体检人员为80人，体检时间为2016年10月26日（星期三），具体分批次人员名单详见附表。</w:t>
      </w:r>
    </w:p>
    <w:p>
      <w:pPr>
        <w:keepNext w:val="0"/>
        <w:keepLines w:val="0"/>
        <w:widowControl/>
        <w:suppressLineNumbers w:val="0"/>
        <w:shd w:val="clear" w:fill="FFFFFF"/>
        <w:spacing w:before="0" w:beforeAutospacing="1" w:after="0" w:afterAutospacing="1" w:line="330" w:lineRule="atLeast"/>
        <w:ind w:left="0" w:right="0" w:firstLine="64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请参加体检考生携带本人免冠小二寸照片证件照1张，用于体检表登记。其他事项仍以2016年10月17日发布的《2016年度黄南州中小学教师公开招聘面试成绩、总成绩公布及体检工作安排的通知》要求为准。</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咨询电话  电话：0973—8722188</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附：2016年黄南州中小学教师招聘分批次体检人员名单                         </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                           黄南州人力资源和社会保障局</w:t>
      </w:r>
    </w:p>
    <w:p>
      <w:pPr>
        <w:keepNext w:val="0"/>
        <w:keepLines w:val="0"/>
        <w:widowControl/>
        <w:suppressLineNumbers w:val="0"/>
        <w:shd w:val="clear" w:fill="FFFFFF"/>
        <w:spacing w:before="0" w:beforeAutospacing="1" w:after="0" w:afterAutospacing="1" w:line="330" w:lineRule="atLeast"/>
        <w:ind w:left="0" w:right="0" w:firstLine="0"/>
        <w:jc w:val="left"/>
        <w:rPr>
          <w:rFonts w:hint="default" w:ascii="微软雅黑" w:hAnsi="微软雅黑" w:eastAsia="微软雅黑" w:cs="微软雅黑"/>
          <w:b w:val="0"/>
          <w:i w:val="0"/>
          <w:caps w:val="0"/>
          <w:color w:val="000000"/>
          <w:spacing w:val="-4"/>
          <w:sz w:val="22"/>
          <w:szCs w:val="22"/>
        </w:rPr>
      </w:pPr>
      <w:r>
        <w:rPr>
          <w:rFonts w:hint="eastAsia" w:ascii="仿宋_GB2312" w:hAnsi="微软雅黑" w:eastAsia="仿宋_GB2312" w:cs="仿宋_GB2312"/>
          <w:b w:val="0"/>
          <w:i w:val="0"/>
          <w:caps w:val="0"/>
          <w:color w:val="000000"/>
          <w:spacing w:val="-4"/>
          <w:kern w:val="0"/>
          <w:sz w:val="32"/>
          <w:szCs w:val="32"/>
          <w:shd w:val="clear" w:fill="FFFFFF"/>
          <w:lang w:val="en-US" w:eastAsia="zh-CN" w:bidi="ar"/>
        </w:rPr>
        <w:t>                                2016年10月21日</w:t>
      </w:r>
    </w:p>
    <w:tbl>
      <w:tblPr>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73"/>
        <w:gridCol w:w="913"/>
        <w:gridCol w:w="1408"/>
        <w:gridCol w:w="609"/>
        <w:gridCol w:w="779"/>
        <w:gridCol w:w="2161"/>
        <w:gridCol w:w="893"/>
        <w:gridCol w:w="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320"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bookmarkStart w:id="0" w:name="_GoBack"/>
            <w:r>
              <w:rPr>
                <w:rFonts w:hint="eastAsia" w:ascii="宋体" w:hAnsi="宋体" w:eastAsia="宋体" w:cs="宋体"/>
                <w:b/>
                <w:i w:val="0"/>
                <w:caps w:val="0"/>
                <w:color w:val="000000"/>
                <w:spacing w:val="-4"/>
                <w:kern w:val="0"/>
                <w:sz w:val="36"/>
                <w:szCs w:val="36"/>
                <w:lang w:val="en-US" w:eastAsia="zh-CN" w:bidi="ar"/>
              </w:rPr>
              <w:t>2016年黄南州中小学教师招聘分批次体检人员名单</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序号</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考生姓名</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准考证号</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性别</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报考</w:t>
            </w:r>
            <w:r>
              <w:rPr>
                <w:rFonts w:hint="eastAsia" w:ascii="宋体" w:hAnsi="宋体" w:eastAsia="宋体" w:cs="宋体"/>
                <w:b/>
                <w:i w:val="0"/>
                <w:caps w:val="0"/>
                <w:color w:val="000000"/>
                <w:spacing w:val="-4"/>
                <w:kern w:val="0"/>
                <w:sz w:val="28"/>
                <w:szCs w:val="28"/>
                <w:lang w:val="en-US" w:eastAsia="zh-CN" w:bidi="ar"/>
              </w:rPr>
              <w:br w:type="textWrapping"/>
            </w:r>
            <w:r>
              <w:rPr>
                <w:rFonts w:hint="eastAsia" w:ascii="宋体" w:hAnsi="宋体" w:eastAsia="宋体" w:cs="宋体"/>
                <w:b/>
                <w:i w:val="0"/>
                <w:caps w:val="0"/>
                <w:color w:val="000000"/>
                <w:spacing w:val="-4"/>
                <w:kern w:val="0"/>
                <w:sz w:val="28"/>
                <w:szCs w:val="28"/>
                <w:lang w:val="en-US" w:eastAsia="zh-CN" w:bidi="ar"/>
              </w:rPr>
              <w:t>县区</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报考职位</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体检批次</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8"/>
                <w:szCs w:val="28"/>
                <w:lang w:val="en-US" w:eastAsia="zh-CN" w:bidi="ar"/>
              </w:rPr>
              <w:t>体检日期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娘毛才让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616323014816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卡本多杰</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616323014214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增他吉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616323014008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万玛卡</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616323014512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周太才让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616323014123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满拉加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616323014710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才周开</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616323013822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多杰南加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616323014111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卡毛扎西</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616323014413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多杰本</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616323013824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三果</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616323014030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才让拉毛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616323014520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23201001—小学藏语文教师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宁牧佳</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416323010213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桑杰卓玛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416323011314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更藏卓玛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国吉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完德措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彭毛措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416323011728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娘毛先</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416323011930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23201002—小学汉语文教师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下吾措毛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416323012923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23201003—小学数学教师（1）</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夏吾李先</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416323011611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23201003—小学数学教师（1）</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业吉卓玛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416323012229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23201003—小学数学教师（1）</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南措吉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416323011927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23201003—小学数学教师（1）</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吉毛加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416323010505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23201003—小学数学教师（1）</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丁小琪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416323013018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23201004—小学数学教师（2）</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刘文娟</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416323011412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23201004—小学数学教师（2）</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陈秀芳</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23201004—小学数学教师（2）</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更藏卓玛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416323012316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23201005—小学英语教师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29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多杰东智</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416323010714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23201005—小学英语教师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娘毛加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416323012824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23201005—小学英语教师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索南吉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23201005—小学英语教师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德青卓玛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416323010219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23201006—小学音乐教师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娘格本</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416323012126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23201006—小学音乐教师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冷措加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416323011303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23201007—小学计算机教师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切措吉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416323010802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23201007—小学计算机教师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兰周加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416323010315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23201007—小学计算机教师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杨尖措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416323013322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项曲昂加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39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叶拉措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叶西奥塞</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416323013111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索南才让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416323012207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拉玛才让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刚吉卓玛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416323011830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桑杰加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416323010625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尕藏措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416323011403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拉却卓玛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416323012312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416323010919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西加卓玛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416323013617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彭毛措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416323010817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才旦卓玛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416323013510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23201008—小学汉语文教师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钢嘎拉姆</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416323011822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23201009—小学英语教师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才让朋措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416323013016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23201009—小学英语教师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万玛看卓</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416323011820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23201010—小学计算机教师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土旦尼玛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416323012529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23201010—小学计算机教师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416323012812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23201010—小学计算机教师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闹日措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416323010312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23201010—小学计算机教师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却措卓玛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416323012429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23201010—小学计算机教师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李太吉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416323010421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23201011—小学体育教师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59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朋毛卓玛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23201011—小学体育教师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德青措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416323013211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23201012—小学美术教师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616323014715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扬尕卓玛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616323014325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东知才旦</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616323013706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公保才旦</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616323013722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完德加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616323014606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616323014724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616323014506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切本加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616323014818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夏吾才让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616323014418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娘毛友</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616323014823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索太吉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616323014201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完代加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616323014814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23201013—小学藏语文教师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本吉卓玛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看着措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多杰措毛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416323013618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班玛草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416323010826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羊尖措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416323011519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416323013002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79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华本加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416323010818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更太加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416323013206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第一批体检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完德吉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416323010517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仁青卡卓</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416323010912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公保措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416323010908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才旦卓玛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416323013214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卡毛吉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416323011709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23201014—小学汉语文教师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夏吾拉措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拉毛才浪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416323012311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仁青拉吉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416323012530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89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完玛才让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416323012916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416323011515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夏吾措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416323013410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仁增措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416323010123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416323010815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卡毛吉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关却扎西</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416323010401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23201015—小学数学教师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桑杰吉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416323010903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416323011622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更藏吉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416323012519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99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朋吉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才让多杰</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416323012527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下专措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416323010116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措果</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416323011202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羊吉卓么</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日么加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416323012018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23201016—小学英语教师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力加本</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23201017—小学体育教师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牛抓西拉毛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416323012410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23201018—小学美术教师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仁青东智</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416323011921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23201018—小学美术教师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才旦卓尕日</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416323012509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23201019—小学音乐教师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416323011424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23201020—小学科学教师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索南卓玛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416323011415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泽库县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23201020—小学科学教师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王迪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416323012617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王玉芬</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416323010429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才让中科</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416323013404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敏蕴青</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416323011123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林奇娟</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杨进萍</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416323012418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23201021—小学汉语文教师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才玛加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416323013319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吉毛吉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416323011028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119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索南卓玛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416323011812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才让措毛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416323012628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满拉吉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416323012727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仁措加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完玛措吉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416323011613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尕藏卓玛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416323010430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23201022—小学数学教师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多杰朋毛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23201023—小学英语教师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娘毛先</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23201023—小学英语教师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立毛加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416323011127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23201023—小学英语教师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杨本加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416323011603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23201023—小学英语教师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129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周毛先</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416323013607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23201023—小学英语教师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各力南见</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416323012725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23201024—小学科学教师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公保东智</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616323014701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23201025—小学藏语文教师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格知杰</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616323014505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23201025—小学藏语文教师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看卓措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416323010529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23202001—初中化学教师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拉毛加</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416323012701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23202001—初中化学教师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完德措毛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23202002—初中汉语文教师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夏吾才旦</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416323011012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23202002—初中汉语文教师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郝晶</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416323012008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23202003—初中数学教师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薛璟瑛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416323011324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23202003—初中数学教师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139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南措吉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416323011022</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23202004—初中政治教师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李富红</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416323011326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23202005—初中汉语文教师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朱守萍</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416323010115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23202005—初中汉语文教师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桑毛吉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416323011227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23202006—初中数学教师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项青才让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416323011805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23202006—初中数学教师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益西加措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416323012230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23202007—初中英语教师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专措吉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416323010718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23202007—初中英语教师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叶青措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416323011119</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23202008—初中历史教师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多吉才让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416323011624</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23202009—初中计算机教师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切羊卓玛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416323010403</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23202009—初中计算机教师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149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交巴结</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616323014307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23202010—初中藏语文教师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拉毛才让</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616323014610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河南县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23202010—初中藏语文教师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151</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余晓玲</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23203001—高中汉语文教师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152</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马若军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416323013608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同仁县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23203001—高中汉语文教师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153</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冶珍</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416323010730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23203002—高中汉语文教师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154</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陈莉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416323010617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23203002—高中汉语文教师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155</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马尔沙</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416323011106</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23203003—高中数学教师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156</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南杰措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416323012921</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23203003—高中数学教师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157</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卓玛措</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416323012128</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23203004—高中历史教师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158</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仁青卓玛</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416323010325</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23203004—高中历史教师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159</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格日多杰</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416323012820</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男</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23203005—高中地理教师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160</w:t>
            </w:r>
          </w:p>
        </w:tc>
        <w:tc>
          <w:tcPr>
            <w:tcW w:w="9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杨毛吉</w:t>
            </w:r>
          </w:p>
        </w:tc>
        <w:tc>
          <w:tcPr>
            <w:tcW w:w="140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416323012907</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女</w:t>
            </w:r>
          </w:p>
        </w:tc>
        <w:tc>
          <w:tcPr>
            <w:tcW w:w="77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尖扎县</w:t>
            </w:r>
          </w:p>
        </w:tc>
        <w:tc>
          <w:tcPr>
            <w:tcW w:w="216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23203005—高中地理教师</w:t>
            </w:r>
          </w:p>
        </w:tc>
        <w:tc>
          <w:tcPr>
            <w:tcW w:w="8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4"/>
                <w:szCs w:val="24"/>
                <w:lang w:val="en-US" w:eastAsia="zh-CN" w:bidi="ar"/>
              </w:rPr>
              <w:t>第二批体检</w:t>
            </w:r>
          </w:p>
        </w:tc>
        <w:tc>
          <w:tcPr>
            <w:tcW w:w="98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10月26日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155F1"/>
    <w:rsid w:val="0DF155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2016-10-23T00:50:00Z</dcterms:created>
  <dc:creator>Administrator</dc:creator>
  <cp:lastModifiedBy>Administrator</cp:lastModifiedBy>
  <dcterms:modified xsi:type="dcterms:W3CDTF">2016-10-23T01:10:23Z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