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600" w:lineRule="atLeast"/>
        <w:ind w:left="0" w:right="0" w:firstLine="0"/>
        <w:jc w:val="center"/>
        <w:textAlignment w:val="baseline"/>
        <w:rPr>
          <w:rFonts w:hint="eastAsia" w:ascii="Verdana" w:hAnsi="Verdana" w:cs="Verdana"/>
          <w:b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Verdana" w:hAnsi="Verdana" w:cs="Verdana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vertAlign w:val="baseline"/>
        </w:rPr>
        <w:t>2016年元江县第三批事业单位公开招聘工作人员 教育系统专业技能测试综合成绩公布及体检通知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600" w:lineRule="atLeast"/>
        <w:ind w:left="0" w:right="0"/>
        <w:jc w:val="left"/>
        <w:textAlignment w:val="baseline"/>
      </w:pPr>
      <w:r>
        <w:rPr>
          <w:rFonts w:ascii="黑体" w:hAnsi="Verdana" w:eastAsia="黑体" w:cs="黑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各位考生：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600" w:lineRule="atLeast"/>
        <w:ind w:left="0" w:right="0" w:firstLine="640"/>
        <w:jc w:val="left"/>
        <w:textAlignment w:val="baseline"/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现将2016年元江县事业单位公开招聘工作人员（第三批）教育系统专业技能测试综合成绩进行公布，并将体检有关事宜通知如下：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600" w:lineRule="atLeast"/>
        <w:ind w:left="0" w:right="0" w:firstLine="640"/>
        <w:jc w:val="left"/>
        <w:textAlignment w:val="baseline"/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一、成绩后注明进入体检的考生参加体检。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600" w:lineRule="atLeast"/>
        <w:ind w:left="0" w:right="0" w:firstLine="640"/>
        <w:jc w:val="left"/>
        <w:textAlignment w:val="baseline"/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二、体检时间：2016年10月27日上午7∶00。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600" w:lineRule="atLeast"/>
        <w:ind w:left="0" w:right="0" w:firstLine="640"/>
        <w:jc w:val="left"/>
        <w:textAlignment w:val="baseline"/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三、体检集中地点：元江县人民医院门诊大厅（元江县红河街10号门诊大楼一楼）。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600" w:lineRule="atLeast"/>
        <w:ind w:left="0" w:right="0" w:firstLine="640"/>
        <w:jc w:val="left"/>
        <w:textAlignment w:val="baseline"/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四、请进入体检的考生携带身份证、小一寸彩色照片1张、体检费（男237元、女242元）按时参加体检，须空腹、闭尿，忌食辛辣食品。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600" w:lineRule="atLeast"/>
        <w:ind w:left="0" w:right="0" w:firstLine="640"/>
        <w:jc w:val="left"/>
        <w:textAlignment w:val="baseline"/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五、逾期无正当理由不按时参加体检的考生视为自动放弃。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textAlignment w:val="baseline"/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联系电话： 0877-6013795（元江县人才服务中心）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textAlignment w:val="baseline"/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　　　　　　　元江县人力资源和社会保障局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textAlignment w:val="baseline"/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　　　　　　　　　　2016年10 月24日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/>
        <w:jc w:val="center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  <w:vertAlign w:val="baseline"/>
        </w:rPr>
        <w:t>2016年元江县事业单位公开招聘工作人员（第三批）教育系统专业技能测试综合成绩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600" w:lineRule="atLeast"/>
        <w:ind w:left="0" w:right="0"/>
        <w:jc w:val="center"/>
        <w:textAlignment w:val="baseline"/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tbl>
      <w:tblPr>
        <w:tblW w:w="8316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"/>
        <w:gridCol w:w="1332"/>
        <w:gridCol w:w="493"/>
        <w:gridCol w:w="1846"/>
        <w:gridCol w:w="732"/>
        <w:gridCol w:w="732"/>
        <w:gridCol w:w="732"/>
        <w:gridCol w:w="732"/>
        <w:gridCol w:w="732"/>
        <w:gridCol w:w="356"/>
        <w:gridCol w:w="3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准考证号</w:t>
            </w:r>
          </w:p>
        </w:tc>
        <w:tc>
          <w:tcPr>
            <w:tcW w:w="4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18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报考岗位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笔试成绩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笔试成绩50%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面试成绩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面试成绩50%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综合成绩</w:t>
            </w:r>
          </w:p>
        </w:tc>
        <w:tc>
          <w:tcPr>
            <w:tcW w:w="3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名次</w:t>
            </w:r>
          </w:p>
        </w:tc>
        <w:tc>
          <w:tcPr>
            <w:tcW w:w="3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16092493515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2016391902村完小学前教师1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55.40 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27.70 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80.11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40.06 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67.76 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16092493516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2016391902村完小学前教师1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53.80 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26.90 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81.40 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40.7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67.60 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16092493517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2016391902村完小学前教师1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62.50 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31.25 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84.06 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42.03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73.28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16092493520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2016391902村完小学前教师1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52.00 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26.00 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84.86 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42.43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68.43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54" w:hRule="atLeast"/>
        </w:trPr>
        <w:tc>
          <w:tcPr>
            <w:tcW w:w="2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16092493524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2016391902村完小学前教师1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54.40 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27.20 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76.30 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38.15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65.35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16092493528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2016391902村完小学前教师1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58.60 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29.30 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缺考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 缺考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16092493601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2016391902村完小学前教师1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59.40 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29.70 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82.24 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41.12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70.82 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16092493602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2016391902村完小学前教师1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54.10 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27.05 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79.78 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39.89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66.94 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16092493603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2016391902村完小学前教师1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50.10 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25.05 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缺考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 缺考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16092493607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2016391902村完小学前教师1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60.80 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30.40 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88.34 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44.17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74.57 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54" w:hRule="atLeast"/>
        </w:trPr>
        <w:tc>
          <w:tcPr>
            <w:tcW w:w="2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16092493608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2016391902村完小学前教师1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56.80 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28.40 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76.69 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38.345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66.75 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16092493610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2016391902村完小学前教师1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58.90 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29.45 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81.16 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40.58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70.03 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16092493612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2016391902村完小学前教师1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64.10 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32.05 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88.02 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44.01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76.06 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16092493613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2016391902村完小学前教师1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49.70 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24.85 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78.70 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39.35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64.20 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16092493521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2016391902村完小学前教师1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49.50 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24.75 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82.08 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41.04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65.79 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16092493529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2016391902村完小学前教师1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49.10 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24.55 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77.86 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38.93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63.48 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54" w:hRule="atLeast"/>
        </w:trPr>
        <w:tc>
          <w:tcPr>
            <w:tcW w:w="2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16092493624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2016391903村完小学前教师2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57.80 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28.90 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68.96 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34.48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63.38 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16092493625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2016391903村完小学前教师2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54.30 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27.15 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77.35 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38.675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65.83 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16092493702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2016391903村完小学前教师2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64.60 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32.30 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85.28 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42.64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74.94 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16092493703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2016391903村完小学前教师2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55.20 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27.60 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78.91 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39.455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67.06 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16092493704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2016391903村完小学前教师2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63.40 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31.70 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78.02 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39.01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70.71 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16092493705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2016391903村完小学前教师2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61.20 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30.60 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79.77 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39.885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70.49 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54" w:hRule="atLeast"/>
        </w:trPr>
        <w:tc>
          <w:tcPr>
            <w:tcW w:w="2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16092493706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2016391903村完小学前教师2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53.30 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26.65 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缺考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缺考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b w:val="0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color w:val="000080"/>
                <w:sz w:val="24"/>
                <w:szCs w:val="24"/>
                <w:bdr w:val="none" w:color="auto" w:sz="0" w:space="0"/>
                <w:vertAlign w:val="baseline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color w:val="000080"/>
                <w:sz w:val="24"/>
                <w:szCs w:val="24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16092493708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2016391903村完小学前教师2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59.10 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29.55 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76.05 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38.025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67.58 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16092493711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2016391903村完小学前教师2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53.70 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26.85 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缺考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缺考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color w:val="000080"/>
                <w:sz w:val="24"/>
                <w:szCs w:val="24"/>
                <w:bdr w:val="none" w:color="auto" w:sz="0" w:space="0"/>
                <w:vertAlign w:val="baseline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color w:val="000080"/>
                <w:sz w:val="24"/>
                <w:szCs w:val="24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26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16092493716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2016391903村完小学前教师2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65.00 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32.50 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81.95 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40.975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73.48 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27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16092493717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2016391903村完小学前教师2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52.60 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26.30 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75.91 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37.955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64.26 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28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16092493719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2016391903村完小学前教师2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57.80 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28.90 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82.92 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41.46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70.36 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54" w:hRule="atLeast"/>
        </w:trPr>
        <w:tc>
          <w:tcPr>
            <w:tcW w:w="2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29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16092493720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2016391903村完小学前教师2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54.80 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27.40 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90.37 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45.185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72.59 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30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16092493723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2016391903村完小学前教师2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67.10 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33.55 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80.97 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40.485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74.04 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31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16092493727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2016391903村完小学前教师2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59.40 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29.70 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78.16 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39.08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68.78 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32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16092493725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2016391903村完小学前教师2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52.20 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26.10 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81.53 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40.765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66.87 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color w:val="FF6600"/>
                <w:sz w:val="24"/>
                <w:szCs w:val="24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33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16092493629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2016391903村完小学前教师2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51.90 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25.95 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81.56 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40.78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66.73 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color w:val="FF6600"/>
                <w:sz w:val="24"/>
                <w:szCs w:val="24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34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16092493721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2016391903村完小学前教师2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50.90 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25.45 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82.45 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41.225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66.68 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color w:val="FF6600"/>
                <w:sz w:val="24"/>
                <w:szCs w:val="24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54" w:hRule="atLeast"/>
        </w:trPr>
        <w:tc>
          <w:tcPr>
            <w:tcW w:w="2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35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16092493726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2016391903村完小学前教师2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50.90 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25.45 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79.77 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39.885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65.34 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color w:val="FF6600"/>
                <w:sz w:val="24"/>
                <w:szCs w:val="24"/>
                <w:bdr w:val="none" w:color="auto" w:sz="0" w:space="0"/>
                <w:vertAlign w:val="baseline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F76D4"/>
    <w:rsid w:val="790F76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2016-10-25T03:23:00Z</dcterms:created>
  <dc:creator>Administrator</dc:creator>
  <cp:lastModifiedBy>Administrator</cp:lastModifiedBy>
  <dcterms:modified xsi:type="dcterms:W3CDTF">2016-10-25T05:07:20Z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