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bdr w:val="none" w:color="auto" w:sz="0" w:space="0"/>
        </w:rPr>
        <w:t>2016年长沙市实验中学聘用教师报名表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left"/>
      </w:pPr>
      <w:r>
        <w:rPr>
          <w:bdr w:val="none" w:color="auto" w:sz="0" w:space="0"/>
        </w:rPr>
        <w:t>  （请认真阅读说明后填写）       </w:t>
      </w:r>
    </w:p>
    <w:tbl>
      <w:tblPr>
        <w:tblW w:w="86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02"/>
        <w:gridCol w:w="177"/>
        <w:gridCol w:w="331"/>
        <w:gridCol w:w="945"/>
        <w:gridCol w:w="785"/>
        <w:gridCol w:w="612"/>
        <w:gridCol w:w="519"/>
        <w:gridCol w:w="576"/>
        <w:gridCol w:w="356"/>
        <w:gridCol w:w="466"/>
        <w:gridCol w:w="102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16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9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9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2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毕业院校及专业</w:t>
            </w:r>
          </w:p>
        </w:tc>
        <w:tc>
          <w:tcPr>
            <w:tcW w:w="528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38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现居地址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(初中起)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或实习经历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成员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主要荣誉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成果情况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自我评价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17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1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9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_5b8b_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073D"/>
    <w:rsid w:val="111B07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2016-11-27T05:27:00Z</dcterms:created>
  <dc:creator>Administrator</dc:creator>
  <cp:lastModifiedBy>Administrator</cp:lastModifiedBy>
  <dcterms:modified xsi:type="dcterms:W3CDTF">2016-11-27T05:55:28Z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