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CB" w:rsidRPr="008071FD" w:rsidRDefault="009B45CB" w:rsidP="009B45CB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8868" w:type="dxa"/>
        <w:tblInd w:w="108" w:type="dxa"/>
        <w:tblLook w:val="0000" w:firstRow="0" w:lastRow="0" w:firstColumn="0" w:lastColumn="0" w:noHBand="0" w:noVBand="0"/>
      </w:tblPr>
      <w:tblGrid>
        <w:gridCol w:w="3156"/>
        <w:gridCol w:w="1696"/>
        <w:gridCol w:w="4016"/>
      </w:tblGrid>
      <w:tr w:rsidR="009B45CB" w:rsidRPr="00543644" w:rsidTr="005F7C42">
        <w:trPr>
          <w:trHeight w:val="420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5CB" w:rsidRPr="00543644" w:rsidRDefault="009B45CB" w:rsidP="005F7C42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附件1</w:t>
            </w:r>
            <w:r w:rsidRPr="00543644"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5CB" w:rsidRPr="00543644" w:rsidRDefault="009B45CB" w:rsidP="005F7C42">
            <w:pPr>
              <w:widowControl/>
              <w:jc w:val="left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5CB" w:rsidRPr="00543644" w:rsidRDefault="009B45CB" w:rsidP="005F7C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B45CB" w:rsidRPr="00543644" w:rsidTr="005F7C42">
        <w:trPr>
          <w:trHeight w:val="1290"/>
        </w:trPr>
        <w:tc>
          <w:tcPr>
            <w:tcW w:w="8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45CB" w:rsidRDefault="009B45CB" w:rsidP="005F7C42">
            <w:pPr>
              <w:spacing w:line="56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bookmarkStart w:id="0" w:name="_GoBack"/>
            <w:r w:rsidRPr="00F865C4">
              <w:rPr>
                <w:rFonts w:ascii="方正小标宋简体" w:eastAsia="方正小标宋简体" w:hint="eastAsia"/>
                <w:sz w:val="44"/>
                <w:szCs w:val="44"/>
              </w:rPr>
              <w:t>临沂市教育局直属学校引进</w:t>
            </w:r>
          </w:p>
          <w:p w:rsidR="009B45CB" w:rsidRPr="00F865C4" w:rsidRDefault="009B45CB" w:rsidP="005F7C42">
            <w:pPr>
              <w:spacing w:line="560" w:lineRule="exact"/>
              <w:rPr>
                <w:rFonts w:ascii="方正小标宋简体" w:eastAsia="方正小标宋简体" w:hint="eastAsia"/>
                <w:sz w:val="44"/>
                <w:szCs w:val="44"/>
              </w:rPr>
            </w:pPr>
            <w:r w:rsidRPr="00F865C4">
              <w:rPr>
                <w:rFonts w:ascii="方正小标宋简体" w:eastAsia="方正小标宋简体" w:hint="eastAsia"/>
                <w:sz w:val="44"/>
                <w:szCs w:val="44"/>
              </w:rPr>
              <w:t>部分师范类大学</w:t>
            </w:r>
            <w:r>
              <w:rPr>
                <w:rFonts w:ascii="方正小标宋简体" w:eastAsia="方正小标宋简体" w:hint="eastAsia"/>
                <w:sz w:val="44"/>
                <w:szCs w:val="44"/>
              </w:rPr>
              <w:t>2017届全日制</w:t>
            </w:r>
            <w:r w:rsidRPr="00F865C4">
              <w:rPr>
                <w:rFonts w:ascii="方正小标宋简体" w:eastAsia="方正小标宋简体" w:hint="eastAsia"/>
                <w:sz w:val="44"/>
                <w:szCs w:val="44"/>
              </w:rPr>
              <w:t>毕业生计划表</w:t>
            </w:r>
          </w:p>
          <w:tbl>
            <w:tblPr>
              <w:tblW w:w="8540" w:type="dxa"/>
              <w:tblLook w:val="0000" w:firstRow="0" w:lastRow="0" w:firstColumn="0" w:lastColumn="0" w:noHBand="0" w:noVBand="0"/>
            </w:tblPr>
            <w:tblGrid>
              <w:gridCol w:w="1080"/>
              <w:gridCol w:w="1360"/>
              <w:gridCol w:w="1480"/>
              <w:gridCol w:w="2620"/>
              <w:gridCol w:w="2000"/>
            </w:tblGrid>
            <w:tr w:rsidR="009B45CB" w:rsidRPr="0011638D" w:rsidTr="005F7C42">
              <w:trPr>
                <w:trHeight w:val="968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bookmarkEnd w:id="0"/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学校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引进人数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报考学科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学历及其它要求</w:t>
                  </w:r>
                </w:p>
              </w:tc>
            </w:tr>
            <w:tr w:rsidR="009B45CB" w:rsidRPr="0011638D" w:rsidTr="005F7C42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临沂一中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语文、数学、英语、物理、化学、生物、政治、历史、地理学科。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907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临沂二中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生物、地理、语文、英语、数学、化学学科。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7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临沂实验中学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语文、数学、英语、物理、地理学科。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93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临沂第三十九中学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语文、数学、历史、地理、政治、声乐学科</w:t>
                  </w:r>
                  <w:r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11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临沂沂州实验学校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语文、数学、英语、化学、物理、生物、历史、音乐、体育、信息技术学科。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临沂第三十五中学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数学、语文、英语、教育技术、生物、历史学科。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临沂朴园小学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语文、数学、英语、音乐、体育、美术、信息、科学学科。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临沂杏园小学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语文、数学、英语、音乐、体育、美术、信息、科学学科。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临沂育成小学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语文、数学、英语、音乐、体育、美术、信息、科学学科。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本科及以上、学士及以上</w:t>
                  </w:r>
                </w:p>
              </w:tc>
            </w:tr>
            <w:tr w:rsidR="009B45CB" w:rsidRPr="0011638D" w:rsidTr="005F7C42">
              <w:trPr>
                <w:trHeight w:val="7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40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B45CB" w:rsidRPr="0011638D" w:rsidRDefault="009B45CB" w:rsidP="005F7C4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11638D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</w:tbl>
          <w:p w:rsidR="009B45CB" w:rsidRPr="00543644" w:rsidRDefault="009B45CB" w:rsidP="005F7C42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</w:p>
        </w:tc>
      </w:tr>
    </w:tbl>
    <w:p w:rsidR="00B10E2A" w:rsidRDefault="00B10E2A"/>
    <w:sectPr w:rsidR="00B10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BB" w:rsidRDefault="003B24BB" w:rsidP="009B45CB">
      <w:r>
        <w:separator/>
      </w:r>
    </w:p>
  </w:endnote>
  <w:endnote w:type="continuationSeparator" w:id="0">
    <w:p w:rsidR="003B24BB" w:rsidRDefault="003B24BB" w:rsidP="009B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BB" w:rsidRDefault="003B24BB" w:rsidP="009B45CB">
      <w:r>
        <w:separator/>
      </w:r>
    </w:p>
  </w:footnote>
  <w:footnote w:type="continuationSeparator" w:id="0">
    <w:p w:rsidR="003B24BB" w:rsidRDefault="003B24BB" w:rsidP="009B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E"/>
    <w:rsid w:val="003B24BB"/>
    <w:rsid w:val="009B45CB"/>
    <w:rsid w:val="00B10E2A"/>
    <w:rsid w:val="00F8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C8A7C-8E24-470A-B5BC-3076148B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5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2</cp:revision>
  <dcterms:created xsi:type="dcterms:W3CDTF">2016-12-28T08:35:00Z</dcterms:created>
  <dcterms:modified xsi:type="dcterms:W3CDTF">2016-12-28T08:35:00Z</dcterms:modified>
</cp:coreProperties>
</file>