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85836" w14:textId="54276574" w:rsidR="00741AAF" w:rsidRDefault="00470558">
      <w:pPr>
        <w:adjustRightInd/>
        <w:snapToGrid/>
        <w:spacing w:before="100" w:beforeAutospacing="1" w:after="100" w:afterAutospacing="1"/>
        <w:jc w:val="center"/>
        <w:rPr>
          <w:rFonts w:ascii="宋体" w:eastAsia="宋体" w:hAnsi="宋体" w:cs="宋体"/>
          <w:color w:val="000000"/>
          <w:sz w:val="32"/>
          <w:szCs w:val="32"/>
        </w:rPr>
      </w:pPr>
      <w:r>
        <w:rPr>
          <w:rFonts w:ascii="黑体" w:eastAsia="黑体" w:hAnsi="黑体" w:cs="宋体" w:hint="eastAsia"/>
          <w:color w:val="000000"/>
          <w:sz w:val="32"/>
          <w:szCs w:val="32"/>
        </w:rPr>
        <w:t>北大附属嘉兴实验学校招聘简章</w:t>
      </w:r>
    </w:p>
    <w:p w14:paraId="0BCCDD79" w14:textId="77777777" w:rsidR="00741AAF" w:rsidRDefault="00470558">
      <w:pPr>
        <w:adjustRightInd/>
        <w:snapToGrid/>
        <w:spacing w:after="0"/>
        <w:ind w:firstLineChars="200" w:firstLine="560"/>
        <w:rPr>
          <w:rFonts w:ascii="宋体" w:eastAsia="宋体" w:hAnsi="宋体" w:cs="宋体"/>
          <w:color w:val="000000"/>
          <w:sz w:val="32"/>
          <w:szCs w:val="32"/>
        </w:rPr>
      </w:pPr>
      <w:r>
        <w:rPr>
          <w:rFonts w:ascii="仿宋" w:eastAsia="仿宋" w:hAnsi="仿宋" w:cs="宋体" w:hint="eastAsia"/>
          <w:b/>
          <w:bCs/>
          <w:color w:val="000000"/>
          <w:sz w:val="28"/>
          <w:szCs w:val="28"/>
        </w:rPr>
        <w:t>一、学校概况</w:t>
      </w:r>
    </w:p>
    <w:p w14:paraId="4D5913DE" w14:textId="35942F1F"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t>北大附属嘉兴实验学校是嘉兴经济开发区与北大青鸟文教集团合作创办的一所集幼儿园、小学、初中、高中为一体</w:t>
      </w:r>
      <w:r>
        <w:rPr>
          <w:rFonts w:ascii="仿宋" w:eastAsia="仿宋" w:hAnsi="仿宋" w:cs="宋体"/>
          <w:color w:val="000000"/>
          <w:sz w:val="28"/>
          <w:szCs w:val="28"/>
        </w:rPr>
        <w:t>(</w:t>
      </w:r>
      <w:r>
        <w:rPr>
          <w:rFonts w:ascii="仿宋" w:eastAsia="仿宋" w:hAnsi="仿宋" w:cs="宋体" w:hint="eastAsia"/>
          <w:color w:val="000000"/>
          <w:sz w:val="28"/>
          <w:szCs w:val="28"/>
        </w:rPr>
        <w:t>十五年一贯制</w:t>
      </w:r>
      <w:r>
        <w:rPr>
          <w:rFonts w:ascii="仿宋" w:eastAsia="仿宋" w:hAnsi="仿宋" w:cs="宋体"/>
          <w:color w:val="000000"/>
          <w:sz w:val="28"/>
          <w:szCs w:val="28"/>
        </w:rPr>
        <w:t>)</w:t>
      </w:r>
      <w:r>
        <w:rPr>
          <w:rFonts w:ascii="仿宋" w:eastAsia="仿宋" w:hAnsi="仿宋" w:cs="宋体" w:hint="eastAsia"/>
          <w:color w:val="000000"/>
          <w:sz w:val="28"/>
          <w:szCs w:val="28"/>
        </w:rPr>
        <w:t>的高端民办学校，为实现“长三角一流的国际化学校”的办学目标，学校将以“传承北大精神，回归教育本真”为办学理念，关注每一个孩子全面个性化化发展。学校</w:t>
      </w:r>
      <w:r>
        <w:rPr>
          <w:rFonts w:ascii="仿宋" w:eastAsia="仿宋" w:hAnsi="仿宋" w:cs="宋体" w:hint="eastAsia"/>
          <w:color w:val="000000"/>
          <w:spacing w:val="8"/>
          <w:sz w:val="28"/>
          <w:szCs w:val="28"/>
        </w:rPr>
        <w:t>位于嘉兴市新气象路东侧，</w:t>
      </w:r>
      <w:r>
        <w:rPr>
          <w:rFonts w:ascii="仿宋" w:eastAsia="仿宋" w:hAnsi="仿宋" w:cs="宋体" w:hint="eastAsia"/>
          <w:color w:val="000000"/>
          <w:sz w:val="28"/>
          <w:szCs w:val="28"/>
        </w:rPr>
        <w:t>檇</w:t>
      </w:r>
      <w:r>
        <w:rPr>
          <w:rFonts w:ascii="仿宋" w:eastAsia="仿宋" w:hAnsi="仿宋" w:cs="宋体" w:hint="eastAsia"/>
          <w:color w:val="000000"/>
          <w:spacing w:val="8"/>
          <w:sz w:val="28"/>
          <w:szCs w:val="28"/>
        </w:rPr>
        <w:t>李路南侧</w:t>
      </w:r>
      <w:r>
        <w:rPr>
          <w:rFonts w:ascii="仿宋" w:eastAsia="仿宋" w:hAnsi="仿宋" w:cs="宋体"/>
          <w:color w:val="000000"/>
          <w:spacing w:val="8"/>
          <w:sz w:val="28"/>
          <w:szCs w:val="28"/>
        </w:rPr>
        <w:t>,</w:t>
      </w:r>
      <w:r>
        <w:rPr>
          <w:rFonts w:ascii="仿宋" w:eastAsia="仿宋" w:hAnsi="宋体" w:cs="宋体"/>
          <w:color w:val="000000"/>
          <w:sz w:val="28"/>
          <w:szCs w:val="28"/>
        </w:rPr>
        <w:t> </w:t>
      </w:r>
      <w:r>
        <w:rPr>
          <w:rFonts w:ascii="仿宋" w:eastAsia="仿宋" w:hAnsi="仿宋" w:cs="宋体" w:hint="eastAsia"/>
          <w:color w:val="000000"/>
          <w:sz w:val="28"/>
          <w:szCs w:val="28"/>
        </w:rPr>
        <w:t>占地面积约</w:t>
      </w:r>
      <w:r>
        <w:rPr>
          <w:rFonts w:ascii="仿宋" w:eastAsia="仿宋" w:hAnsi="仿宋" w:cs="宋体"/>
          <w:color w:val="000000"/>
          <w:sz w:val="28"/>
          <w:szCs w:val="28"/>
        </w:rPr>
        <w:t>150</w:t>
      </w:r>
      <w:r>
        <w:rPr>
          <w:rFonts w:ascii="仿宋" w:eastAsia="仿宋" w:hAnsi="仿宋" w:cs="宋体" w:hint="eastAsia"/>
          <w:color w:val="000000"/>
          <w:sz w:val="28"/>
          <w:szCs w:val="28"/>
        </w:rPr>
        <w:t>亩，总建筑面积约</w:t>
      </w:r>
      <w:r>
        <w:rPr>
          <w:rFonts w:ascii="仿宋" w:eastAsia="仿宋" w:hAnsi="仿宋" w:cs="宋体"/>
          <w:color w:val="000000"/>
          <w:sz w:val="28"/>
          <w:szCs w:val="28"/>
        </w:rPr>
        <w:t>12</w:t>
      </w:r>
      <w:r>
        <w:rPr>
          <w:rFonts w:ascii="仿宋" w:eastAsia="仿宋" w:hAnsi="仿宋" w:cs="宋体" w:hint="eastAsia"/>
          <w:color w:val="000000"/>
          <w:sz w:val="28"/>
          <w:szCs w:val="28"/>
        </w:rPr>
        <w:t>万平方米，总投资近</w:t>
      </w:r>
      <w:r>
        <w:rPr>
          <w:rFonts w:ascii="仿宋" w:eastAsia="仿宋" w:hAnsi="仿宋" w:cs="宋体"/>
          <w:color w:val="000000"/>
          <w:sz w:val="28"/>
          <w:szCs w:val="28"/>
        </w:rPr>
        <w:t>7</w:t>
      </w:r>
      <w:r>
        <w:rPr>
          <w:rFonts w:ascii="仿宋" w:eastAsia="仿宋" w:hAnsi="仿宋" w:cs="宋体" w:hint="eastAsia"/>
          <w:color w:val="000000"/>
          <w:sz w:val="28"/>
          <w:szCs w:val="28"/>
        </w:rPr>
        <w:t>亿元，设计规模</w:t>
      </w:r>
      <w:r>
        <w:rPr>
          <w:rFonts w:ascii="仿宋" w:eastAsia="仿宋" w:hAnsi="仿宋" w:cs="宋体"/>
          <w:color w:val="000000"/>
          <w:sz w:val="28"/>
          <w:szCs w:val="28"/>
        </w:rPr>
        <w:t>107</w:t>
      </w:r>
      <w:r>
        <w:rPr>
          <w:rFonts w:ascii="仿宋" w:eastAsia="仿宋" w:hAnsi="仿宋" w:cs="宋体" w:hint="eastAsia"/>
          <w:color w:val="000000"/>
          <w:sz w:val="28"/>
          <w:szCs w:val="28"/>
        </w:rPr>
        <w:t>个班，可容纳近</w:t>
      </w:r>
      <w:r>
        <w:rPr>
          <w:rFonts w:ascii="仿宋" w:eastAsia="仿宋" w:hAnsi="仿宋" w:cs="宋体"/>
          <w:color w:val="000000"/>
          <w:sz w:val="28"/>
          <w:szCs w:val="28"/>
        </w:rPr>
        <w:t>3000</w:t>
      </w:r>
      <w:r w:rsidR="008B404A">
        <w:rPr>
          <w:rFonts w:ascii="仿宋" w:eastAsia="仿宋" w:hAnsi="仿宋" w:cs="宋体" w:hint="eastAsia"/>
          <w:color w:val="000000"/>
          <w:sz w:val="28"/>
          <w:szCs w:val="28"/>
        </w:rPr>
        <w:t>名学生就读，</w:t>
      </w:r>
      <w:r>
        <w:rPr>
          <w:rFonts w:ascii="仿宋" w:eastAsia="仿宋" w:hAnsi="仿宋" w:cs="宋体" w:hint="eastAsia"/>
          <w:color w:val="000000"/>
          <w:sz w:val="28"/>
          <w:szCs w:val="28"/>
        </w:rPr>
        <w:t>于</w:t>
      </w:r>
      <w:r>
        <w:rPr>
          <w:rFonts w:ascii="仿宋" w:eastAsia="仿宋" w:hAnsi="仿宋" w:cs="宋体"/>
          <w:color w:val="000000"/>
          <w:sz w:val="28"/>
          <w:szCs w:val="28"/>
        </w:rPr>
        <w:t>2016</w:t>
      </w:r>
      <w:r>
        <w:rPr>
          <w:rFonts w:ascii="仿宋" w:eastAsia="仿宋" w:hAnsi="仿宋" w:cs="宋体" w:hint="eastAsia"/>
          <w:color w:val="000000"/>
          <w:sz w:val="28"/>
          <w:szCs w:val="28"/>
        </w:rPr>
        <w:t>年</w:t>
      </w:r>
      <w:r>
        <w:rPr>
          <w:rFonts w:ascii="仿宋" w:eastAsia="仿宋" w:hAnsi="仿宋" w:cs="宋体"/>
          <w:color w:val="000000"/>
          <w:sz w:val="28"/>
          <w:szCs w:val="28"/>
        </w:rPr>
        <w:t>9</w:t>
      </w:r>
      <w:r>
        <w:rPr>
          <w:rFonts w:ascii="仿宋" w:eastAsia="仿宋" w:hAnsi="仿宋" w:cs="宋体" w:hint="eastAsia"/>
          <w:color w:val="000000"/>
          <w:sz w:val="28"/>
          <w:szCs w:val="28"/>
        </w:rPr>
        <w:t>月正式开学。为打造学校优秀团队，现面向社会诚聘骨干教师。</w:t>
      </w:r>
    </w:p>
    <w:p w14:paraId="6D5C0C3B" w14:textId="77777777" w:rsidR="00741AAF" w:rsidRDefault="00470558">
      <w:pPr>
        <w:adjustRightInd/>
        <w:snapToGrid/>
        <w:spacing w:after="0" w:line="520" w:lineRule="exact"/>
        <w:ind w:firstLineChars="200" w:firstLine="560"/>
        <w:jc w:val="both"/>
        <w:rPr>
          <w:rFonts w:ascii="仿宋" w:eastAsia="仿宋" w:hAnsi="仿宋" w:cs="宋体"/>
          <w:b/>
          <w:bCs/>
          <w:color w:val="000000"/>
          <w:sz w:val="28"/>
          <w:szCs w:val="28"/>
        </w:rPr>
      </w:pPr>
      <w:r>
        <w:rPr>
          <w:rFonts w:ascii="仿宋" w:eastAsia="仿宋" w:hAnsi="仿宋" w:cs="宋体" w:hint="eastAsia"/>
          <w:b/>
          <w:bCs/>
          <w:color w:val="000000"/>
          <w:sz w:val="28"/>
          <w:szCs w:val="28"/>
        </w:rPr>
        <w:t>二、招聘需求</w:t>
      </w:r>
    </w:p>
    <w:p w14:paraId="7F4E1270" w14:textId="1A26F87D"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t>需招聘人员</w:t>
      </w:r>
      <w:r w:rsidR="001413F7">
        <w:rPr>
          <w:rFonts w:ascii="仿宋" w:eastAsia="仿宋" w:hAnsi="仿宋" w:cs="宋体" w:hint="eastAsia"/>
          <w:color w:val="000000"/>
          <w:sz w:val="28"/>
          <w:szCs w:val="28"/>
        </w:rPr>
        <w:t>4</w:t>
      </w:r>
      <w:r w:rsidR="00652A2F">
        <w:rPr>
          <w:rFonts w:ascii="仿宋" w:eastAsia="仿宋" w:hAnsi="仿宋" w:cs="宋体" w:hint="eastAsia"/>
          <w:color w:val="000000"/>
          <w:sz w:val="28"/>
          <w:szCs w:val="28"/>
        </w:rPr>
        <w:t>5</w:t>
      </w:r>
      <w:r>
        <w:rPr>
          <w:rFonts w:ascii="仿宋" w:eastAsia="仿宋" w:hAnsi="仿宋" w:cs="宋体" w:hint="eastAsia"/>
          <w:color w:val="000000"/>
          <w:sz w:val="28"/>
          <w:szCs w:val="28"/>
        </w:rPr>
        <w:t>名</w:t>
      </w:r>
      <w:r>
        <w:rPr>
          <w:rFonts w:ascii="仿宋" w:eastAsia="仿宋" w:hAnsi="仿宋" w:cs="宋体"/>
          <w:color w:val="000000"/>
          <w:sz w:val="28"/>
          <w:szCs w:val="28"/>
        </w:rPr>
        <w:t>(</w:t>
      </w:r>
      <w:r>
        <w:rPr>
          <w:rFonts w:ascii="仿宋" w:eastAsia="仿宋" w:hAnsi="仿宋" w:cs="宋体" w:hint="eastAsia"/>
          <w:color w:val="000000"/>
          <w:sz w:val="28"/>
          <w:szCs w:val="28"/>
        </w:rPr>
        <w:t>见附表</w:t>
      </w:r>
      <w:r>
        <w:rPr>
          <w:rFonts w:ascii="仿宋" w:eastAsia="仿宋" w:hAnsi="仿宋" w:cs="宋体"/>
          <w:color w:val="000000"/>
          <w:sz w:val="28"/>
          <w:szCs w:val="28"/>
        </w:rPr>
        <w:t>1)</w:t>
      </w:r>
      <w:r>
        <w:rPr>
          <w:rFonts w:ascii="仿宋" w:eastAsia="仿宋" w:hAnsi="仿宋" w:cs="宋体" w:hint="eastAsia"/>
          <w:color w:val="000000"/>
          <w:sz w:val="28"/>
          <w:szCs w:val="28"/>
        </w:rPr>
        <w:t>。</w:t>
      </w:r>
    </w:p>
    <w:p w14:paraId="71265F2D" w14:textId="77777777" w:rsidR="00741AAF" w:rsidRDefault="00470558">
      <w:pPr>
        <w:adjustRightInd/>
        <w:snapToGrid/>
        <w:spacing w:after="0" w:line="520" w:lineRule="exact"/>
        <w:ind w:firstLineChars="200" w:firstLine="560"/>
        <w:jc w:val="both"/>
        <w:rPr>
          <w:rFonts w:ascii="仿宋" w:eastAsia="仿宋" w:hAnsi="仿宋" w:cs="宋体"/>
          <w:b/>
          <w:bCs/>
          <w:color w:val="000000"/>
          <w:sz w:val="28"/>
          <w:szCs w:val="28"/>
        </w:rPr>
      </w:pPr>
      <w:r>
        <w:rPr>
          <w:rFonts w:ascii="仿宋" w:eastAsia="仿宋" w:hAnsi="仿宋" w:cs="宋体" w:hint="eastAsia"/>
          <w:b/>
          <w:bCs/>
          <w:color w:val="000000"/>
          <w:sz w:val="28"/>
          <w:szCs w:val="28"/>
        </w:rPr>
        <w:t>三、招聘程序和办法</w:t>
      </w:r>
    </w:p>
    <w:p w14:paraId="681E315D" w14:textId="77777777"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t>招聘工作贯彻公开、平等、竞争、择优的原则，坚持德才兼备的用人标准，按照发布招聘公告、报名、资格审查、面谈、试讲、体检、考核、聘用等程序进行。</w:t>
      </w:r>
    </w:p>
    <w:p w14:paraId="6958ABE7" w14:textId="77777777" w:rsidR="00741AAF" w:rsidRDefault="00470558">
      <w:pPr>
        <w:adjustRightInd/>
        <w:snapToGrid/>
        <w:spacing w:after="0" w:line="520" w:lineRule="exact"/>
        <w:ind w:firstLineChars="200" w:firstLine="560"/>
        <w:jc w:val="both"/>
        <w:rPr>
          <w:rFonts w:ascii="仿宋" w:eastAsia="仿宋" w:hAnsi="仿宋" w:cs="宋体"/>
          <w:b/>
          <w:bCs/>
          <w:color w:val="000000"/>
          <w:sz w:val="28"/>
          <w:szCs w:val="28"/>
        </w:rPr>
      </w:pPr>
      <w:r>
        <w:rPr>
          <w:rFonts w:ascii="仿宋" w:eastAsia="仿宋" w:hAnsi="仿宋" w:cs="宋体"/>
          <w:b/>
          <w:bCs/>
          <w:color w:val="000000"/>
          <w:sz w:val="28"/>
          <w:szCs w:val="28"/>
        </w:rPr>
        <w:t>(</w:t>
      </w:r>
      <w:r>
        <w:rPr>
          <w:rFonts w:ascii="仿宋" w:eastAsia="仿宋" w:hAnsi="仿宋" w:cs="宋体" w:hint="eastAsia"/>
          <w:b/>
          <w:bCs/>
          <w:color w:val="000000"/>
          <w:sz w:val="28"/>
          <w:szCs w:val="28"/>
        </w:rPr>
        <w:t>一</w:t>
      </w:r>
      <w:r>
        <w:rPr>
          <w:rFonts w:ascii="仿宋" w:eastAsia="仿宋" w:hAnsi="仿宋" w:cs="宋体"/>
          <w:b/>
          <w:bCs/>
          <w:color w:val="000000"/>
          <w:sz w:val="28"/>
          <w:szCs w:val="28"/>
        </w:rPr>
        <w:t>)</w:t>
      </w:r>
      <w:r>
        <w:rPr>
          <w:rFonts w:ascii="仿宋" w:eastAsia="仿宋" w:hAnsi="仿宋" w:cs="宋体" w:hint="eastAsia"/>
          <w:b/>
          <w:bCs/>
          <w:color w:val="000000"/>
          <w:sz w:val="28"/>
          <w:szCs w:val="28"/>
        </w:rPr>
        <w:t>报名</w:t>
      </w:r>
    </w:p>
    <w:p w14:paraId="09C7A512" w14:textId="14C8C71E"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t>报名邮箱</w:t>
      </w:r>
      <w:r>
        <w:rPr>
          <w:rFonts w:ascii="仿宋" w:eastAsia="仿宋" w:hAnsi="仿宋" w:cs="宋体"/>
          <w:color w:val="000000"/>
          <w:sz w:val="28"/>
          <w:szCs w:val="28"/>
        </w:rPr>
        <w:t>:</w:t>
      </w:r>
      <w:r w:rsidR="008B404A">
        <w:rPr>
          <w:rFonts w:ascii="仿宋" w:eastAsia="仿宋" w:hAnsi="仿宋" w:cs="宋体" w:hint="eastAsia"/>
          <w:color w:val="000000"/>
          <w:sz w:val="28"/>
          <w:szCs w:val="28"/>
        </w:rPr>
        <w:t>zhaopin</w:t>
      </w:r>
      <w:r>
        <w:rPr>
          <w:rFonts w:ascii="仿宋" w:eastAsia="仿宋" w:hAnsi="仿宋" w:cs="宋体"/>
          <w:color w:val="000000"/>
          <w:sz w:val="28"/>
          <w:szCs w:val="28"/>
        </w:rPr>
        <w:t>@pkutw.com</w:t>
      </w:r>
      <w:r>
        <w:rPr>
          <w:rFonts w:ascii="仿宋" w:eastAsia="仿宋" w:hAnsi="仿宋" w:cs="宋体" w:hint="eastAsia"/>
          <w:color w:val="000000"/>
          <w:sz w:val="28"/>
          <w:szCs w:val="28"/>
        </w:rPr>
        <w:t>；</w:t>
      </w:r>
    </w:p>
    <w:p w14:paraId="4B146972" w14:textId="03BFF8C4"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t>报名截止日期：从公告之日起至</w:t>
      </w:r>
      <w:r>
        <w:rPr>
          <w:rFonts w:ascii="仿宋" w:eastAsia="仿宋" w:hAnsi="仿宋" w:cs="宋体"/>
          <w:color w:val="000000"/>
          <w:sz w:val="28"/>
          <w:szCs w:val="28"/>
        </w:rPr>
        <w:t>201</w:t>
      </w:r>
      <w:r w:rsidR="008B404A">
        <w:rPr>
          <w:rFonts w:ascii="仿宋" w:eastAsia="仿宋" w:hAnsi="仿宋" w:cs="宋体" w:hint="eastAsia"/>
          <w:color w:val="000000"/>
          <w:sz w:val="28"/>
          <w:szCs w:val="28"/>
        </w:rPr>
        <w:t>7</w:t>
      </w:r>
      <w:r>
        <w:rPr>
          <w:rFonts w:ascii="仿宋" w:eastAsia="仿宋" w:hAnsi="仿宋" w:cs="宋体" w:hint="eastAsia"/>
          <w:color w:val="000000"/>
          <w:sz w:val="28"/>
          <w:szCs w:val="28"/>
        </w:rPr>
        <w:t>年8月</w:t>
      </w:r>
      <w:r>
        <w:rPr>
          <w:rFonts w:ascii="仿宋" w:eastAsia="仿宋" w:hAnsi="仿宋" w:cs="宋体"/>
          <w:color w:val="000000"/>
          <w:sz w:val="28"/>
          <w:szCs w:val="28"/>
        </w:rPr>
        <w:t>31</w:t>
      </w:r>
      <w:r>
        <w:rPr>
          <w:rFonts w:ascii="仿宋" w:eastAsia="仿宋" w:hAnsi="仿宋" w:cs="宋体" w:hint="eastAsia"/>
          <w:color w:val="000000"/>
          <w:sz w:val="28"/>
          <w:szCs w:val="28"/>
        </w:rPr>
        <w:t>日。</w:t>
      </w:r>
    </w:p>
    <w:p w14:paraId="691E264F" w14:textId="77777777"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b/>
          <w:bCs/>
          <w:color w:val="000000"/>
          <w:sz w:val="28"/>
          <w:szCs w:val="28"/>
        </w:rPr>
        <w:t>(</w:t>
      </w:r>
      <w:r>
        <w:rPr>
          <w:rFonts w:ascii="仿宋" w:eastAsia="仿宋" w:hAnsi="仿宋" w:cs="宋体" w:hint="eastAsia"/>
          <w:b/>
          <w:bCs/>
          <w:color w:val="000000"/>
          <w:sz w:val="28"/>
          <w:szCs w:val="28"/>
        </w:rPr>
        <w:t>二</w:t>
      </w:r>
      <w:r>
        <w:rPr>
          <w:rFonts w:ascii="仿宋" w:eastAsia="仿宋" w:hAnsi="仿宋" w:cs="宋体"/>
          <w:b/>
          <w:bCs/>
          <w:color w:val="000000"/>
          <w:sz w:val="28"/>
          <w:szCs w:val="28"/>
        </w:rPr>
        <w:t>)</w:t>
      </w:r>
      <w:r>
        <w:rPr>
          <w:rFonts w:ascii="仿宋" w:eastAsia="仿宋" w:hAnsi="仿宋" w:cs="宋体" w:hint="eastAsia"/>
          <w:b/>
          <w:bCs/>
          <w:color w:val="000000"/>
          <w:sz w:val="28"/>
          <w:szCs w:val="28"/>
        </w:rPr>
        <w:t>资格审查</w:t>
      </w:r>
    </w:p>
    <w:p w14:paraId="44B0941E" w14:textId="77777777"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t>报名通过的人员，携带报名相关材料：</w:t>
      </w:r>
    </w:p>
    <w:p w14:paraId="452F208F" w14:textId="77777777"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color w:val="000000"/>
          <w:sz w:val="28"/>
          <w:szCs w:val="28"/>
        </w:rPr>
        <w:t>1.</w:t>
      </w:r>
      <w:r>
        <w:rPr>
          <w:rFonts w:ascii="仿宋" w:eastAsia="仿宋" w:hAnsi="仿宋" w:cs="宋体" w:hint="eastAsia"/>
          <w:color w:val="000000"/>
          <w:sz w:val="28"/>
          <w:szCs w:val="28"/>
        </w:rPr>
        <w:t>学历和学位证书的原件及复印件；</w:t>
      </w:r>
    </w:p>
    <w:p w14:paraId="3C00E9BD" w14:textId="77777777"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color w:val="000000"/>
          <w:sz w:val="28"/>
          <w:szCs w:val="28"/>
        </w:rPr>
        <w:t>2.</w:t>
      </w:r>
      <w:r>
        <w:rPr>
          <w:rFonts w:ascii="仿宋" w:eastAsia="仿宋" w:hAnsi="仿宋" w:cs="宋体" w:hint="eastAsia"/>
          <w:color w:val="000000"/>
          <w:sz w:val="28"/>
          <w:szCs w:val="28"/>
        </w:rPr>
        <w:t>专业技术资格证书的原件及复印件；</w:t>
      </w:r>
    </w:p>
    <w:p w14:paraId="0A13BEB2" w14:textId="77777777"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color w:val="000000"/>
          <w:sz w:val="28"/>
          <w:szCs w:val="28"/>
        </w:rPr>
        <w:t>3.</w:t>
      </w:r>
      <w:r>
        <w:rPr>
          <w:rFonts w:ascii="仿宋" w:eastAsia="仿宋" w:hAnsi="仿宋" w:cs="宋体" w:hint="eastAsia"/>
          <w:color w:val="000000"/>
          <w:sz w:val="28"/>
          <w:szCs w:val="28"/>
        </w:rPr>
        <w:t>本人身份证原件及复印件；</w:t>
      </w:r>
    </w:p>
    <w:p w14:paraId="32876DA2" w14:textId="77777777"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color w:val="000000"/>
          <w:sz w:val="28"/>
          <w:szCs w:val="28"/>
        </w:rPr>
        <w:lastRenderedPageBreak/>
        <w:t>4.</w:t>
      </w:r>
      <w:r>
        <w:rPr>
          <w:rFonts w:ascii="仿宋" w:eastAsia="仿宋" w:hAnsi="仿宋" w:cs="宋体" w:hint="eastAsia"/>
          <w:color w:val="000000"/>
          <w:sz w:val="28"/>
          <w:szCs w:val="28"/>
        </w:rPr>
        <w:t>各类获奖证书原件及复印件；</w:t>
      </w:r>
    </w:p>
    <w:p w14:paraId="1085B7D2" w14:textId="77777777"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t>报名人员应对本人提交的信息和材料的真实性负责，凡提供虚假信息而通过资格条件审查的，一经查实，取消其聘用资格。</w:t>
      </w:r>
    </w:p>
    <w:p w14:paraId="74E9B034" w14:textId="77777777" w:rsidR="00741AAF" w:rsidRDefault="00470558">
      <w:pPr>
        <w:adjustRightInd/>
        <w:snapToGrid/>
        <w:spacing w:after="0" w:line="520" w:lineRule="exact"/>
        <w:ind w:firstLineChars="200" w:firstLine="560"/>
        <w:jc w:val="both"/>
        <w:rPr>
          <w:rFonts w:ascii="仿宋" w:eastAsia="仿宋" w:hAnsi="仿宋" w:cs="宋体"/>
          <w:b/>
          <w:bCs/>
          <w:color w:val="000000"/>
          <w:sz w:val="28"/>
          <w:szCs w:val="28"/>
        </w:rPr>
      </w:pPr>
      <w:r>
        <w:rPr>
          <w:rFonts w:ascii="仿宋" w:eastAsia="仿宋" w:hAnsi="仿宋" w:cs="宋体"/>
          <w:b/>
          <w:bCs/>
          <w:color w:val="000000"/>
          <w:sz w:val="28"/>
          <w:szCs w:val="28"/>
        </w:rPr>
        <w:t>(</w:t>
      </w:r>
      <w:r>
        <w:rPr>
          <w:rFonts w:ascii="仿宋" w:eastAsia="仿宋" w:hAnsi="仿宋" w:cs="宋体" w:hint="eastAsia"/>
          <w:b/>
          <w:bCs/>
          <w:color w:val="000000"/>
          <w:sz w:val="28"/>
          <w:szCs w:val="28"/>
        </w:rPr>
        <w:t>三</w:t>
      </w:r>
      <w:r>
        <w:rPr>
          <w:rFonts w:ascii="仿宋" w:eastAsia="仿宋" w:hAnsi="仿宋" w:cs="宋体"/>
          <w:b/>
          <w:bCs/>
          <w:color w:val="000000"/>
          <w:sz w:val="28"/>
          <w:szCs w:val="28"/>
        </w:rPr>
        <w:t>)</w:t>
      </w:r>
      <w:r>
        <w:rPr>
          <w:rFonts w:ascii="仿宋" w:eastAsia="仿宋" w:hAnsi="仿宋" w:cs="宋体" w:hint="eastAsia"/>
          <w:b/>
          <w:bCs/>
          <w:color w:val="000000"/>
          <w:sz w:val="28"/>
          <w:szCs w:val="28"/>
        </w:rPr>
        <w:t>面谈</w:t>
      </w:r>
    </w:p>
    <w:p w14:paraId="4419AE94" w14:textId="77777777"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t>报考人员通过资格审查后，将由我校统一安排面谈。</w:t>
      </w:r>
    </w:p>
    <w:p w14:paraId="284B4EFD" w14:textId="77777777" w:rsidR="00741AAF" w:rsidRDefault="00470558">
      <w:pPr>
        <w:adjustRightInd/>
        <w:snapToGrid/>
        <w:spacing w:after="0" w:line="520" w:lineRule="exact"/>
        <w:ind w:firstLineChars="200" w:firstLine="560"/>
        <w:jc w:val="both"/>
        <w:rPr>
          <w:rFonts w:ascii="仿宋" w:eastAsia="仿宋" w:hAnsi="仿宋" w:cs="宋体"/>
          <w:b/>
          <w:bCs/>
          <w:color w:val="000000"/>
          <w:sz w:val="28"/>
          <w:szCs w:val="28"/>
        </w:rPr>
      </w:pPr>
      <w:r>
        <w:rPr>
          <w:rFonts w:ascii="仿宋" w:eastAsia="仿宋" w:hAnsi="仿宋" w:cs="宋体"/>
          <w:b/>
          <w:bCs/>
          <w:color w:val="000000"/>
          <w:sz w:val="28"/>
          <w:szCs w:val="28"/>
        </w:rPr>
        <w:t>(</w:t>
      </w:r>
      <w:r>
        <w:rPr>
          <w:rFonts w:ascii="仿宋" w:eastAsia="仿宋" w:hAnsi="仿宋" w:cs="宋体" w:hint="eastAsia"/>
          <w:b/>
          <w:bCs/>
          <w:color w:val="000000"/>
          <w:sz w:val="28"/>
          <w:szCs w:val="28"/>
        </w:rPr>
        <w:t>四</w:t>
      </w:r>
      <w:r>
        <w:rPr>
          <w:rFonts w:ascii="仿宋" w:eastAsia="仿宋" w:hAnsi="仿宋" w:cs="宋体"/>
          <w:b/>
          <w:bCs/>
          <w:color w:val="000000"/>
          <w:sz w:val="28"/>
          <w:szCs w:val="28"/>
        </w:rPr>
        <w:t>)</w:t>
      </w:r>
      <w:r>
        <w:rPr>
          <w:rFonts w:ascii="仿宋" w:eastAsia="仿宋" w:hAnsi="仿宋" w:cs="宋体" w:hint="eastAsia"/>
          <w:b/>
          <w:bCs/>
          <w:color w:val="000000"/>
          <w:sz w:val="28"/>
          <w:szCs w:val="28"/>
        </w:rPr>
        <w:t>试讲</w:t>
      </w:r>
    </w:p>
    <w:p w14:paraId="6C2216F9" w14:textId="77777777"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t>报考人员通过面谈后，将由我校统一安排试讲。</w:t>
      </w:r>
    </w:p>
    <w:p w14:paraId="72D85134" w14:textId="77777777" w:rsidR="00741AAF" w:rsidRDefault="00470558">
      <w:pPr>
        <w:adjustRightInd/>
        <w:snapToGrid/>
        <w:spacing w:after="0" w:line="520" w:lineRule="exact"/>
        <w:ind w:firstLineChars="200" w:firstLine="560"/>
        <w:jc w:val="both"/>
        <w:rPr>
          <w:rFonts w:ascii="仿宋" w:eastAsia="仿宋" w:hAnsi="仿宋" w:cs="宋体"/>
          <w:b/>
          <w:bCs/>
          <w:color w:val="000000"/>
          <w:sz w:val="28"/>
          <w:szCs w:val="28"/>
        </w:rPr>
      </w:pPr>
      <w:r>
        <w:rPr>
          <w:rFonts w:ascii="仿宋" w:eastAsia="仿宋" w:hAnsi="仿宋" w:cs="宋体"/>
          <w:b/>
          <w:bCs/>
          <w:color w:val="000000"/>
          <w:sz w:val="28"/>
          <w:szCs w:val="28"/>
        </w:rPr>
        <w:t>(</w:t>
      </w:r>
      <w:r>
        <w:rPr>
          <w:rFonts w:ascii="仿宋" w:eastAsia="仿宋" w:hAnsi="仿宋" w:cs="宋体" w:hint="eastAsia"/>
          <w:b/>
          <w:bCs/>
          <w:color w:val="000000"/>
          <w:sz w:val="28"/>
          <w:szCs w:val="28"/>
        </w:rPr>
        <w:t>五</w:t>
      </w:r>
      <w:r>
        <w:rPr>
          <w:rFonts w:ascii="仿宋" w:eastAsia="仿宋" w:hAnsi="仿宋" w:cs="宋体"/>
          <w:b/>
          <w:bCs/>
          <w:color w:val="000000"/>
          <w:sz w:val="28"/>
          <w:szCs w:val="28"/>
        </w:rPr>
        <w:t>)</w:t>
      </w:r>
      <w:r>
        <w:rPr>
          <w:rFonts w:ascii="仿宋" w:eastAsia="仿宋" w:hAnsi="仿宋" w:cs="宋体" w:hint="eastAsia"/>
          <w:b/>
          <w:bCs/>
          <w:color w:val="000000"/>
          <w:sz w:val="28"/>
          <w:szCs w:val="28"/>
        </w:rPr>
        <w:t>体检</w:t>
      </w:r>
    </w:p>
    <w:p w14:paraId="6FB036BE" w14:textId="77777777"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t>体检参照</w:t>
      </w:r>
      <w:r>
        <w:rPr>
          <w:rFonts w:ascii="仿宋" w:eastAsia="仿宋" w:hAnsi="仿宋" w:cs="宋体" w:hint="eastAsia"/>
          <w:sz w:val="28"/>
          <w:szCs w:val="28"/>
        </w:rPr>
        <w:t>《</w:t>
      </w:r>
      <w:r>
        <w:rPr>
          <w:rFonts w:ascii="仿宋" w:eastAsia="仿宋" w:hAnsi="仿宋" w:cs="宋体" w:hint="eastAsia"/>
          <w:color w:val="000000"/>
          <w:sz w:val="28"/>
          <w:szCs w:val="28"/>
        </w:rPr>
        <w:t>公务员录用体检通用标准</w:t>
      </w:r>
      <w:r>
        <w:rPr>
          <w:rFonts w:ascii="仿宋" w:eastAsia="仿宋" w:hAnsi="仿宋" w:cs="宋体"/>
          <w:color w:val="000000"/>
          <w:sz w:val="28"/>
          <w:szCs w:val="28"/>
        </w:rPr>
        <w:t>(</w:t>
      </w:r>
      <w:r>
        <w:rPr>
          <w:rFonts w:ascii="仿宋" w:eastAsia="仿宋" w:hAnsi="仿宋" w:cs="宋体" w:hint="eastAsia"/>
          <w:color w:val="000000"/>
          <w:sz w:val="28"/>
          <w:szCs w:val="28"/>
        </w:rPr>
        <w:t>试行</w:t>
      </w:r>
      <w:r>
        <w:rPr>
          <w:rFonts w:ascii="仿宋" w:eastAsia="仿宋" w:hAnsi="仿宋" w:cs="宋体"/>
          <w:color w:val="000000"/>
          <w:sz w:val="28"/>
          <w:szCs w:val="28"/>
        </w:rPr>
        <w:t>)</w:t>
      </w:r>
      <w:r>
        <w:rPr>
          <w:rFonts w:ascii="仿宋" w:eastAsia="仿宋" w:hAnsi="仿宋" w:cs="宋体" w:hint="eastAsia"/>
          <w:color w:val="000000"/>
          <w:sz w:val="28"/>
          <w:szCs w:val="28"/>
        </w:rPr>
        <w:t>》，并按有关规定执行。报考人员不按规定时间、地点参加体检，视作放弃体检。</w:t>
      </w:r>
    </w:p>
    <w:p w14:paraId="563104CB" w14:textId="77777777" w:rsidR="00741AAF" w:rsidRDefault="00470558">
      <w:pPr>
        <w:adjustRightInd/>
        <w:snapToGrid/>
        <w:spacing w:after="0" w:line="520" w:lineRule="exact"/>
        <w:ind w:firstLineChars="200" w:firstLine="560"/>
        <w:jc w:val="both"/>
        <w:rPr>
          <w:rFonts w:ascii="仿宋" w:eastAsia="仿宋" w:hAnsi="仿宋" w:cs="宋体"/>
          <w:b/>
          <w:bCs/>
          <w:color w:val="000000"/>
          <w:sz w:val="28"/>
          <w:szCs w:val="28"/>
        </w:rPr>
      </w:pPr>
      <w:r>
        <w:rPr>
          <w:rFonts w:ascii="仿宋" w:eastAsia="仿宋" w:hAnsi="仿宋" w:cs="宋体"/>
          <w:b/>
          <w:bCs/>
          <w:color w:val="000000"/>
          <w:sz w:val="28"/>
          <w:szCs w:val="28"/>
        </w:rPr>
        <w:t>(</w:t>
      </w:r>
      <w:r>
        <w:rPr>
          <w:rFonts w:ascii="仿宋" w:eastAsia="仿宋" w:hAnsi="仿宋" w:cs="宋体" w:hint="eastAsia"/>
          <w:b/>
          <w:bCs/>
          <w:color w:val="000000"/>
          <w:sz w:val="28"/>
          <w:szCs w:val="28"/>
        </w:rPr>
        <w:t>六</w:t>
      </w:r>
      <w:r>
        <w:rPr>
          <w:rFonts w:ascii="仿宋" w:eastAsia="仿宋" w:hAnsi="仿宋" w:cs="宋体"/>
          <w:b/>
          <w:bCs/>
          <w:color w:val="000000"/>
          <w:sz w:val="28"/>
          <w:szCs w:val="28"/>
        </w:rPr>
        <w:t>)</w:t>
      </w:r>
      <w:r>
        <w:rPr>
          <w:rFonts w:ascii="仿宋" w:eastAsia="仿宋" w:hAnsi="仿宋" w:cs="宋体" w:hint="eastAsia"/>
          <w:b/>
          <w:bCs/>
          <w:color w:val="000000"/>
          <w:sz w:val="28"/>
          <w:szCs w:val="28"/>
        </w:rPr>
        <w:t>考核</w:t>
      </w:r>
    </w:p>
    <w:p w14:paraId="3191BDA2" w14:textId="77777777"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t>考核由北大附属嘉兴实验学校组成考察组，进行综合考核。主要对体检合格的人员进行资格条件的复核和德、能、勤、绩、廉等的考核，考核不合格不予聘用。</w:t>
      </w:r>
    </w:p>
    <w:p w14:paraId="3F24BA2E" w14:textId="77777777" w:rsidR="00741AAF" w:rsidRDefault="00470558">
      <w:pPr>
        <w:adjustRightInd/>
        <w:snapToGrid/>
        <w:spacing w:after="0" w:line="520" w:lineRule="exact"/>
        <w:ind w:firstLineChars="200" w:firstLine="560"/>
        <w:jc w:val="both"/>
        <w:rPr>
          <w:rFonts w:ascii="仿宋" w:eastAsia="仿宋" w:hAnsi="仿宋" w:cs="宋体"/>
          <w:b/>
          <w:bCs/>
          <w:color w:val="000000"/>
          <w:sz w:val="28"/>
          <w:szCs w:val="28"/>
        </w:rPr>
      </w:pPr>
      <w:r>
        <w:rPr>
          <w:rFonts w:ascii="仿宋" w:eastAsia="仿宋" w:hAnsi="仿宋" w:cs="宋体"/>
          <w:b/>
          <w:bCs/>
          <w:color w:val="000000"/>
          <w:sz w:val="28"/>
          <w:szCs w:val="28"/>
        </w:rPr>
        <w:t>(</w:t>
      </w:r>
      <w:r>
        <w:rPr>
          <w:rFonts w:ascii="仿宋" w:eastAsia="仿宋" w:hAnsi="仿宋" w:cs="宋体" w:hint="eastAsia"/>
          <w:b/>
          <w:bCs/>
          <w:color w:val="000000"/>
          <w:sz w:val="28"/>
          <w:szCs w:val="28"/>
        </w:rPr>
        <w:t>七</w:t>
      </w:r>
      <w:r>
        <w:rPr>
          <w:rFonts w:ascii="仿宋" w:eastAsia="仿宋" w:hAnsi="仿宋" w:cs="宋体"/>
          <w:b/>
          <w:bCs/>
          <w:color w:val="000000"/>
          <w:sz w:val="28"/>
          <w:szCs w:val="28"/>
        </w:rPr>
        <w:t>)</w:t>
      </w:r>
      <w:r>
        <w:rPr>
          <w:rFonts w:ascii="仿宋" w:eastAsia="仿宋" w:hAnsi="仿宋" w:cs="宋体" w:hint="eastAsia"/>
          <w:b/>
          <w:bCs/>
          <w:color w:val="000000"/>
          <w:sz w:val="28"/>
          <w:szCs w:val="28"/>
        </w:rPr>
        <w:t>聘用</w:t>
      </w:r>
    </w:p>
    <w:p w14:paraId="7F0757BD" w14:textId="77777777"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t>确定聘用人选后，按规定办理聘用手续。</w:t>
      </w:r>
    </w:p>
    <w:p w14:paraId="57BDF67A" w14:textId="77777777"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t>拟聘用人员无正当理由未在规定时间内报到的，取消聘用资格。应届毕业生按毕业生报到程序办理，不能按时毕业或未取得招聘岗位规定的学历、学位证书的，取消聘用资格。</w:t>
      </w:r>
    </w:p>
    <w:p w14:paraId="2DA59A3C" w14:textId="77777777" w:rsidR="00741AAF" w:rsidRDefault="00470558">
      <w:pPr>
        <w:adjustRightInd/>
        <w:snapToGrid/>
        <w:spacing w:after="0" w:line="520" w:lineRule="exact"/>
        <w:ind w:firstLineChars="200" w:firstLine="560"/>
        <w:jc w:val="both"/>
        <w:rPr>
          <w:rFonts w:ascii="仿宋" w:eastAsia="仿宋" w:hAnsi="仿宋" w:cs="宋体"/>
          <w:b/>
          <w:bCs/>
          <w:color w:val="000000"/>
          <w:sz w:val="28"/>
          <w:szCs w:val="28"/>
        </w:rPr>
      </w:pPr>
      <w:r>
        <w:rPr>
          <w:rFonts w:ascii="仿宋" w:eastAsia="仿宋" w:hAnsi="仿宋" w:cs="宋体" w:hint="eastAsia"/>
          <w:b/>
          <w:bCs/>
          <w:color w:val="000000"/>
          <w:sz w:val="28"/>
          <w:szCs w:val="28"/>
        </w:rPr>
        <w:t>五、福利保障</w:t>
      </w:r>
    </w:p>
    <w:p w14:paraId="451AC990" w14:textId="4CC7B920" w:rsidR="00741AAF" w:rsidRDefault="00470558">
      <w:pPr>
        <w:adjustRightInd/>
        <w:snapToGrid/>
        <w:spacing w:after="0" w:line="520" w:lineRule="exact"/>
        <w:ind w:firstLineChars="200" w:firstLine="560"/>
        <w:jc w:val="both"/>
        <w:rPr>
          <w:rFonts w:ascii="仿宋" w:eastAsia="仿宋" w:hAnsi="仿宋" w:cs="宋体"/>
          <w:sz w:val="28"/>
          <w:szCs w:val="28"/>
        </w:rPr>
      </w:pPr>
      <w:r>
        <w:rPr>
          <w:rFonts w:ascii="仿宋" w:eastAsia="仿宋" w:hAnsi="仿宋" w:cs="宋体"/>
          <w:color w:val="000000"/>
          <w:sz w:val="28"/>
          <w:szCs w:val="28"/>
        </w:rPr>
        <w:t>1.</w:t>
      </w:r>
      <w:r>
        <w:rPr>
          <w:rFonts w:ascii="仿宋" w:eastAsia="仿宋" w:hAnsi="仿宋" w:cs="宋体" w:hint="eastAsia"/>
          <w:color w:val="000000"/>
          <w:sz w:val="28"/>
          <w:szCs w:val="28"/>
        </w:rPr>
        <w:t>公办学校事业编制骨干教师，</w:t>
      </w:r>
      <w:r w:rsidR="00A822CF">
        <w:rPr>
          <w:rFonts w:ascii="仿宋" w:eastAsia="仿宋" w:hAnsi="仿宋" w:cs="宋体" w:hint="eastAsia"/>
          <w:sz w:val="28"/>
          <w:szCs w:val="28"/>
        </w:rPr>
        <w:t>经申请批准，可继续按照</w:t>
      </w:r>
      <w:r>
        <w:rPr>
          <w:rFonts w:ascii="仿宋" w:eastAsia="仿宋" w:hAnsi="仿宋" w:cs="宋体" w:hint="eastAsia"/>
          <w:sz w:val="28"/>
          <w:szCs w:val="28"/>
        </w:rPr>
        <w:t>事业</w:t>
      </w:r>
      <w:r w:rsidR="005F7371">
        <w:rPr>
          <w:rFonts w:ascii="仿宋" w:eastAsia="仿宋" w:hAnsi="仿宋" w:cs="宋体" w:hint="eastAsia"/>
          <w:sz w:val="28"/>
          <w:szCs w:val="28"/>
        </w:rPr>
        <w:t>单位社保缴纳</w:t>
      </w:r>
      <w:r w:rsidR="00A822CF">
        <w:rPr>
          <w:rFonts w:ascii="仿宋" w:eastAsia="仿宋" w:hAnsi="仿宋" w:cs="宋体" w:hint="eastAsia"/>
          <w:sz w:val="28"/>
          <w:szCs w:val="28"/>
        </w:rPr>
        <w:t>待遇</w:t>
      </w:r>
      <w:r>
        <w:rPr>
          <w:rFonts w:ascii="仿宋" w:eastAsia="仿宋" w:hAnsi="仿宋" w:cs="宋体" w:hint="eastAsia"/>
          <w:sz w:val="28"/>
          <w:szCs w:val="28"/>
        </w:rPr>
        <w:t>；</w:t>
      </w:r>
      <w:bookmarkStart w:id="0" w:name="_GoBack"/>
      <w:bookmarkEnd w:id="0"/>
    </w:p>
    <w:p w14:paraId="066BFAD8" w14:textId="77777777" w:rsidR="00985DAD"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color w:val="000000"/>
          <w:sz w:val="28"/>
          <w:szCs w:val="28"/>
        </w:rPr>
        <w:t>2.</w:t>
      </w:r>
      <w:r>
        <w:rPr>
          <w:rFonts w:ascii="仿宋" w:eastAsia="仿宋" w:hAnsi="仿宋" w:cs="宋体" w:hint="eastAsia"/>
          <w:color w:val="000000"/>
          <w:sz w:val="28"/>
          <w:szCs w:val="28"/>
        </w:rPr>
        <w:t>可观的薪酬待遇</w:t>
      </w:r>
      <w:r>
        <w:rPr>
          <w:rFonts w:ascii="仿宋" w:eastAsia="仿宋" w:hAnsi="仿宋" w:cs="宋体"/>
          <w:color w:val="000000"/>
          <w:sz w:val="28"/>
          <w:szCs w:val="28"/>
        </w:rPr>
        <w:t>(</w:t>
      </w:r>
      <w:r>
        <w:rPr>
          <w:rFonts w:ascii="仿宋" w:eastAsia="仿宋" w:hAnsi="仿宋" w:cs="宋体" w:hint="eastAsia"/>
          <w:color w:val="000000"/>
          <w:sz w:val="28"/>
          <w:szCs w:val="28"/>
        </w:rPr>
        <w:t>应届硕士年薪7-10万，骨干教师年薪</w:t>
      </w:r>
      <w:r>
        <w:rPr>
          <w:rFonts w:ascii="仿宋" w:eastAsia="仿宋" w:hAnsi="仿宋" w:cs="宋体"/>
          <w:color w:val="000000"/>
          <w:sz w:val="28"/>
          <w:szCs w:val="28"/>
        </w:rPr>
        <w:t>15—25</w:t>
      </w:r>
      <w:r>
        <w:rPr>
          <w:rFonts w:ascii="仿宋" w:eastAsia="仿宋" w:hAnsi="仿宋" w:cs="宋体" w:hint="eastAsia"/>
          <w:color w:val="000000"/>
          <w:sz w:val="28"/>
          <w:szCs w:val="28"/>
        </w:rPr>
        <w:t>万元,特级教师/学科带头人年薪25-35万</w:t>
      </w:r>
      <w:r>
        <w:rPr>
          <w:rFonts w:ascii="仿宋" w:eastAsia="仿宋" w:hAnsi="仿宋" w:cs="宋体"/>
          <w:color w:val="000000"/>
          <w:sz w:val="28"/>
          <w:szCs w:val="28"/>
        </w:rPr>
        <w:t>)</w:t>
      </w:r>
    </w:p>
    <w:p w14:paraId="2FB36404" w14:textId="4073EA2A" w:rsidR="00741AAF" w:rsidRDefault="00985DAD">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t>3.</w:t>
      </w:r>
      <w:r w:rsidR="00470558">
        <w:rPr>
          <w:rFonts w:ascii="仿宋" w:eastAsia="仿宋" w:hAnsi="仿宋" w:cs="宋体" w:hint="eastAsia"/>
          <w:color w:val="000000"/>
          <w:sz w:val="28"/>
          <w:szCs w:val="28"/>
        </w:rPr>
        <w:t>完善的福利体系</w:t>
      </w:r>
      <w:r w:rsidR="00470558">
        <w:rPr>
          <w:rFonts w:ascii="仿宋" w:eastAsia="仿宋" w:hAnsi="仿宋" w:cs="宋体"/>
          <w:color w:val="000000"/>
          <w:sz w:val="28"/>
          <w:szCs w:val="28"/>
        </w:rPr>
        <w:t>(</w:t>
      </w:r>
      <w:r w:rsidR="00470558">
        <w:rPr>
          <w:rFonts w:ascii="仿宋" w:eastAsia="仿宋" w:hAnsi="仿宋" w:cs="宋体" w:hint="eastAsia"/>
          <w:color w:val="000000"/>
          <w:sz w:val="28"/>
          <w:szCs w:val="28"/>
        </w:rPr>
        <w:t>五险一金、定期体检、补充医疗、年金计划、岗位晋升、职称评定)；</w:t>
      </w:r>
    </w:p>
    <w:p w14:paraId="1010CAF8" w14:textId="0D5EBAB9" w:rsidR="00741AAF" w:rsidRDefault="00985DAD">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lastRenderedPageBreak/>
        <w:t>4</w:t>
      </w:r>
      <w:r w:rsidR="00470558">
        <w:rPr>
          <w:rFonts w:ascii="仿宋" w:eastAsia="仿宋" w:hAnsi="仿宋" w:cs="宋体"/>
          <w:color w:val="000000"/>
          <w:sz w:val="28"/>
          <w:szCs w:val="28"/>
        </w:rPr>
        <w:t>.</w:t>
      </w:r>
      <w:r w:rsidR="00470558">
        <w:rPr>
          <w:rFonts w:ascii="仿宋" w:eastAsia="仿宋" w:hAnsi="仿宋" w:cs="宋体" w:hint="eastAsia"/>
          <w:color w:val="000000"/>
          <w:sz w:val="28"/>
          <w:szCs w:val="28"/>
        </w:rPr>
        <w:t>多元的教师专业发展</w:t>
      </w:r>
      <w:r w:rsidR="00470558">
        <w:rPr>
          <w:rFonts w:ascii="仿宋" w:eastAsia="仿宋" w:hAnsi="仿宋" w:cs="宋体"/>
          <w:color w:val="000000"/>
          <w:sz w:val="28"/>
          <w:szCs w:val="28"/>
        </w:rPr>
        <w:t>(</w:t>
      </w:r>
      <w:r w:rsidR="00470558">
        <w:rPr>
          <w:rFonts w:ascii="仿宋" w:eastAsia="仿宋" w:hAnsi="仿宋" w:cs="宋体" w:hint="eastAsia"/>
          <w:color w:val="000000"/>
          <w:sz w:val="28"/>
          <w:szCs w:val="28"/>
        </w:rPr>
        <w:t>北大体系内培训、国际培训与交流、国际教育发展平台</w:t>
      </w:r>
      <w:r w:rsidR="00470558">
        <w:rPr>
          <w:rFonts w:ascii="仿宋" w:eastAsia="仿宋" w:hAnsi="仿宋" w:cs="宋体"/>
          <w:color w:val="000000"/>
          <w:sz w:val="28"/>
          <w:szCs w:val="28"/>
        </w:rPr>
        <w:t>);</w:t>
      </w:r>
    </w:p>
    <w:p w14:paraId="6F473394" w14:textId="2E4E08B6" w:rsidR="00741AAF" w:rsidRDefault="00985DAD">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t>5</w:t>
      </w:r>
      <w:r w:rsidR="00470558">
        <w:rPr>
          <w:rFonts w:ascii="仿宋" w:eastAsia="仿宋" w:hAnsi="仿宋" w:cs="宋体"/>
          <w:color w:val="000000"/>
          <w:sz w:val="28"/>
          <w:szCs w:val="28"/>
        </w:rPr>
        <w:t>.</w:t>
      </w:r>
      <w:r w:rsidR="00470558">
        <w:rPr>
          <w:rFonts w:ascii="仿宋" w:eastAsia="仿宋" w:hAnsi="仿宋" w:cs="宋体" w:hint="eastAsia"/>
          <w:color w:val="000000"/>
          <w:sz w:val="28"/>
          <w:szCs w:val="28"/>
        </w:rPr>
        <w:t>教师子女免费就读本校；</w:t>
      </w:r>
    </w:p>
    <w:p w14:paraId="1992AA68" w14:textId="5BF59A66" w:rsidR="00741AAF" w:rsidRDefault="00985DAD">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t>6</w:t>
      </w:r>
      <w:r w:rsidR="00470558">
        <w:rPr>
          <w:rFonts w:ascii="仿宋" w:eastAsia="仿宋" w:hAnsi="仿宋" w:cs="宋体"/>
          <w:color w:val="000000"/>
          <w:sz w:val="28"/>
          <w:szCs w:val="28"/>
        </w:rPr>
        <w:t>.</w:t>
      </w:r>
      <w:r w:rsidR="00470558">
        <w:rPr>
          <w:rFonts w:ascii="仿宋" w:eastAsia="仿宋" w:hAnsi="仿宋" w:cs="宋体" w:hint="eastAsia"/>
          <w:color w:val="000000"/>
          <w:sz w:val="28"/>
          <w:szCs w:val="28"/>
        </w:rPr>
        <w:t>设施配套齐全的教师公寓。</w:t>
      </w:r>
    </w:p>
    <w:p w14:paraId="2AA01227" w14:textId="77777777" w:rsidR="00741AAF" w:rsidRDefault="00470558">
      <w:pPr>
        <w:adjustRightInd/>
        <w:snapToGrid/>
        <w:spacing w:after="0" w:line="520" w:lineRule="exact"/>
        <w:ind w:firstLineChars="200" w:firstLine="560"/>
        <w:jc w:val="both"/>
        <w:rPr>
          <w:rFonts w:ascii="仿宋" w:eastAsia="仿宋" w:hAnsi="仿宋" w:cs="宋体"/>
          <w:b/>
          <w:bCs/>
          <w:color w:val="000000"/>
          <w:sz w:val="28"/>
          <w:szCs w:val="28"/>
        </w:rPr>
      </w:pPr>
      <w:r>
        <w:rPr>
          <w:rFonts w:ascii="仿宋" w:eastAsia="仿宋" w:hAnsi="仿宋" w:cs="宋体" w:hint="eastAsia"/>
          <w:b/>
          <w:bCs/>
          <w:color w:val="000000"/>
          <w:sz w:val="28"/>
          <w:szCs w:val="28"/>
        </w:rPr>
        <w:t>六、其他事项</w:t>
      </w:r>
    </w:p>
    <w:p w14:paraId="59E528C0" w14:textId="77777777"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t>本次公开招聘工作由北大附属嘉兴实验学校按有关规定组织实施，通过本次公开招聘聘用的教师，符合优秀人才条件，遵守本校规章制度，并达到相关考核要求，可享受本校专职教师的相关待遇。</w:t>
      </w:r>
    </w:p>
    <w:p w14:paraId="47592BA3" w14:textId="77777777"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t>本公告未尽事宜，由北大附属嘉兴实验学校按照有关规定执行。</w:t>
      </w:r>
    </w:p>
    <w:p w14:paraId="42EBD68B" w14:textId="114897D9"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t>联系电话</w:t>
      </w:r>
      <w:r w:rsidR="00985DAD">
        <w:rPr>
          <w:rFonts w:ascii="仿宋" w:eastAsia="仿宋" w:hAnsi="仿宋" w:cs="宋体"/>
          <w:color w:val="000000"/>
          <w:sz w:val="28"/>
          <w:szCs w:val="28"/>
        </w:rPr>
        <w:t>:0573-89997159</w:t>
      </w:r>
      <w:r>
        <w:rPr>
          <w:rFonts w:ascii="仿宋" w:eastAsia="仿宋" w:hAnsi="仿宋" w:cs="宋体"/>
          <w:color w:val="000000"/>
          <w:sz w:val="28"/>
          <w:szCs w:val="28"/>
        </w:rPr>
        <w:t>,</w:t>
      </w:r>
      <w:r>
        <w:rPr>
          <w:rFonts w:ascii="仿宋" w:eastAsia="仿宋" w:hAnsi="仿宋" w:cs="宋体" w:hint="eastAsia"/>
          <w:color w:val="000000"/>
          <w:sz w:val="28"/>
          <w:szCs w:val="28"/>
        </w:rPr>
        <w:t>覃老师</w:t>
      </w:r>
      <w:r>
        <w:rPr>
          <w:rFonts w:ascii="仿宋" w:eastAsia="仿宋" w:hAnsi="仿宋" w:cs="宋体"/>
          <w:color w:val="000000"/>
          <w:sz w:val="28"/>
          <w:szCs w:val="28"/>
        </w:rPr>
        <w:t>;</w:t>
      </w:r>
    </w:p>
    <w:p w14:paraId="6C927387" w14:textId="77777777"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t>咨询时间</w:t>
      </w:r>
      <w:r>
        <w:rPr>
          <w:rFonts w:ascii="仿宋" w:eastAsia="仿宋" w:hAnsi="仿宋" w:cs="宋体"/>
          <w:color w:val="000000"/>
          <w:sz w:val="28"/>
          <w:szCs w:val="28"/>
        </w:rPr>
        <w:t>:</w:t>
      </w:r>
      <w:r>
        <w:rPr>
          <w:rFonts w:ascii="仿宋" w:eastAsia="仿宋" w:hAnsi="仿宋" w:cs="宋体" w:hint="eastAsia"/>
          <w:color w:val="000000"/>
          <w:sz w:val="28"/>
          <w:szCs w:val="28"/>
        </w:rPr>
        <w:t>上午</w:t>
      </w:r>
      <w:r>
        <w:rPr>
          <w:rFonts w:ascii="仿宋" w:eastAsia="仿宋" w:hAnsi="仿宋" w:cs="宋体"/>
          <w:color w:val="000000"/>
          <w:sz w:val="28"/>
          <w:szCs w:val="28"/>
        </w:rPr>
        <w:t>9:30—11:30</w:t>
      </w:r>
      <w:r>
        <w:rPr>
          <w:rFonts w:ascii="仿宋" w:eastAsia="仿宋" w:hAnsi="仿宋" w:cs="宋体" w:hint="eastAsia"/>
          <w:color w:val="000000"/>
          <w:sz w:val="28"/>
          <w:szCs w:val="28"/>
        </w:rPr>
        <w:t>、下午</w:t>
      </w:r>
      <w:r>
        <w:rPr>
          <w:rFonts w:ascii="仿宋" w:eastAsia="仿宋" w:hAnsi="仿宋" w:cs="宋体"/>
          <w:color w:val="000000"/>
          <w:sz w:val="28"/>
          <w:szCs w:val="28"/>
        </w:rPr>
        <w:t>1:30-4:30</w:t>
      </w:r>
      <w:r>
        <w:rPr>
          <w:rFonts w:ascii="仿宋" w:eastAsia="仿宋" w:hAnsi="仿宋" w:cs="宋体" w:hint="eastAsia"/>
          <w:color w:val="000000"/>
          <w:sz w:val="28"/>
          <w:szCs w:val="28"/>
        </w:rPr>
        <w:t>；</w:t>
      </w:r>
    </w:p>
    <w:p w14:paraId="4966E480" w14:textId="309E4183"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t>通讯地址：浙江省嘉兴市南湖区花园路</w:t>
      </w:r>
      <w:r w:rsidR="008B404A">
        <w:rPr>
          <w:rFonts w:ascii="仿宋" w:eastAsia="仿宋" w:hAnsi="仿宋" w:cs="宋体"/>
          <w:color w:val="000000"/>
          <w:sz w:val="28"/>
          <w:szCs w:val="28"/>
        </w:rPr>
        <w:t>2339</w:t>
      </w:r>
      <w:r w:rsidR="008B404A">
        <w:rPr>
          <w:rFonts w:ascii="仿宋" w:eastAsia="仿宋" w:hAnsi="仿宋" w:cs="宋体" w:hint="eastAsia"/>
          <w:color w:val="000000"/>
          <w:sz w:val="28"/>
          <w:szCs w:val="28"/>
        </w:rPr>
        <w:t>号北大附属嘉兴实验学校</w:t>
      </w:r>
    </w:p>
    <w:p w14:paraId="0B58D00E" w14:textId="77777777"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t>邮政编码：</w:t>
      </w:r>
      <w:r>
        <w:rPr>
          <w:rFonts w:ascii="仿宋" w:eastAsia="仿宋" w:hAnsi="仿宋" w:cs="宋体"/>
          <w:color w:val="000000"/>
          <w:sz w:val="28"/>
          <w:szCs w:val="28"/>
        </w:rPr>
        <w:t>314033</w:t>
      </w:r>
    </w:p>
    <w:p w14:paraId="69325C7C" w14:textId="77777777" w:rsidR="00741AAF" w:rsidRDefault="00741AAF">
      <w:pPr>
        <w:adjustRightInd/>
        <w:snapToGrid/>
        <w:spacing w:after="0" w:line="520" w:lineRule="exact"/>
        <w:ind w:firstLineChars="200" w:firstLine="560"/>
        <w:jc w:val="both"/>
        <w:rPr>
          <w:rFonts w:ascii="仿宋" w:eastAsia="仿宋" w:hAnsi="仿宋" w:cs="宋体"/>
          <w:color w:val="000000"/>
          <w:sz w:val="28"/>
          <w:szCs w:val="28"/>
        </w:rPr>
      </w:pPr>
    </w:p>
    <w:p w14:paraId="4C12F21D" w14:textId="77777777" w:rsidR="00741AAF" w:rsidRDefault="00741AAF">
      <w:pPr>
        <w:adjustRightInd/>
        <w:snapToGrid/>
        <w:spacing w:after="0" w:line="520" w:lineRule="exact"/>
        <w:ind w:firstLineChars="200" w:firstLine="560"/>
        <w:jc w:val="both"/>
        <w:rPr>
          <w:rFonts w:ascii="仿宋" w:eastAsia="仿宋" w:hAnsi="仿宋" w:cs="宋体"/>
          <w:color w:val="000000"/>
          <w:sz w:val="28"/>
          <w:szCs w:val="28"/>
        </w:rPr>
      </w:pPr>
    </w:p>
    <w:p w14:paraId="0DDF200D" w14:textId="77777777" w:rsidR="00741AAF" w:rsidRDefault="00741AAF">
      <w:pPr>
        <w:adjustRightInd/>
        <w:snapToGrid/>
        <w:spacing w:after="0" w:line="520" w:lineRule="exact"/>
        <w:ind w:firstLineChars="200" w:firstLine="560"/>
        <w:jc w:val="both"/>
        <w:rPr>
          <w:rFonts w:ascii="仿宋" w:eastAsia="仿宋" w:hAnsi="仿宋" w:cs="宋体"/>
          <w:color w:val="000000"/>
          <w:sz w:val="28"/>
          <w:szCs w:val="28"/>
        </w:rPr>
      </w:pPr>
    </w:p>
    <w:p w14:paraId="43DD3A36" w14:textId="77777777" w:rsidR="00741AAF" w:rsidRDefault="00470558">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t>附件</w:t>
      </w:r>
      <w:r>
        <w:rPr>
          <w:rFonts w:ascii="仿宋" w:eastAsia="仿宋" w:hAnsi="仿宋" w:cs="宋体"/>
          <w:color w:val="000000"/>
          <w:sz w:val="28"/>
          <w:szCs w:val="28"/>
        </w:rPr>
        <w:t>:1.</w:t>
      </w:r>
      <w:r>
        <w:rPr>
          <w:rFonts w:ascii="仿宋" w:eastAsia="仿宋" w:hAnsi="仿宋" w:cs="宋体" w:hint="eastAsia"/>
          <w:color w:val="000000"/>
          <w:sz w:val="28"/>
          <w:szCs w:val="28"/>
        </w:rPr>
        <w:t>北大附属嘉兴实验学校招聘计划和要求</w:t>
      </w:r>
    </w:p>
    <w:p w14:paraId="190EF8E5" w14:textId="77777777" w:rsidR="00741AAF" w:rsidRDefault="00470558">
      <w:pPr>
        <w:adjustRightInd/>
        <w:snapToGrid/>
        <w:spacing w:after="0" w:line="520" w:lineRule="exact"/>
        <w:ind w:firstLineChars="450" w:firstLine="1260"/>
        <w:jc w:val="both"/>
        <w:rPr>
          <w:rFonts w:ascii="仿宋" w:eastAsia="仿宋" w:hAnsi="仿宋" w:cs="宋体"/>
          <w:color w:val="000000"/>
          <w:sz w:val="28"/>
          <w:szCs w:val="28"/>
        </w:rPr>
      </w:pPr>
      <w:r>
        <w:rPr>
          <w:rFonts w:ascii="仿宋" w:eastAsia="仿宋" w:hAnsi="仿宋" w:cs="宋体"/>
          <w:color w:val="000000"/>
          <w:sz w:val="28"/>
          <w:szCs w:val="28"/>
        </w:rPr>
        <w:t>2.</w:t>
      </w:r>
      <w:r>
        <w:rPr>
          <w:rFonts w:ascii="仿宋" w:eastAsia="仿宋" w:hAnsi="仿宋" w:cs="宋体" w:hint="eastAsia"/>
          <w:color w:val="000000"/>
          <w:spacing w:val="-20"/>
          <w:sz w:val="28"/>
          <w:szCs w:val="28"/>
        </w:rPr>
        <w:t>北大附属嘉兴实验学校应聘人员报名登记表</w:t>
      </w:r>
    </w:p>
    <w:p w14:paraId="6E6F2368" w14:textId="77777777" w:rsidR="00741AAF" w:rsidRDefault="00470558">
      <w:pPr>
        <w:adjustRightInd/>
        <w:snapToGrid/>
        <w:spacing w:after="0" w:line="520" w:lineRule="exact"/>
        <w:ind w:firstLineChars="200" w:firstLine="560"/>
        <w:jc w:val="both"/>
        <w:rPr>
          <w:rFonts w:ascii="仿宋" w:eastAsia="仿宋" w:hAnsi="宋体" w:cs="宋体"/>
          <w:color w:val="000000"/>
          <w:sz w:val="28"/>
          <w:szCs w:val="28"/>
        </w:rPr>
      </w:pPr>
      <w:r>
        <w:rPr>
          <w:rFonts w:ascii="仿宋" w:eastAsia="仿宋" w:hAnsi="宋体" w:cs="宋体"/>
          <w:color w:val="000000"/>
          <w:sz w:val="28"/>
          <w:szCs w:val="28"/>
        </w:rPr>
        <w:t>          </w:t>
      </w:r>
    </w:p>
    <w:p w14:paraId="38AE5228" w14:textId="77777777" w:rsidR="00741AAF" w:rsidRDefault="00741AAF">
      <w:pPr>
        <w:adjustRightInd/>
        <w:snapToGrid/>
        <w:spacing w:after="0" w:line="520" w:lineRule="exact"/>
        <w:ind w:firstLineChars="200" w:firstLine="560"/>
        <w:jc w:val="both"/>
        <w:rPr>
          <w:rFonts w:ascii="仿宋" w:eastAsia="仿宋" w:hAnsi="宋体" w:cs="宋体"/>
          <w:color w:val="000000"/>
          <w:sz w:val="28"/>
          <w:szCs w:val="28"/>
        </w:rPr>
      </w:pPr>
    </w:p>
    <w:p w14:paraId="1292884C" w14:textId="77777777" w:rsidR="00741AAF" w:rsidRDefault="00741AAF">
      <w:pPr>
        <w:adjustRightInd/>
        <w:snapToGrid/>
        <w:spacing w:after="0" w:line="520" w:lineRule="exact"/>
        <w:ind w:firstLineChars="200" w:firstLine="560"/>
        <w:jc w:val="both"/>
        <w:rPr>
          <w:rFonts w:ascii="仿宋" w:eastAsia="仿宋" w:hAnsi="宋体" w:cs="宋体"/>
          <w:color w:val="000000"/>
          <w:sz w:val="28"/>
          <w:szCs w:val="28"/>
        </w:rPr>
      </w:pPr>
    </w:p>
    <w:p w14:paraId="1A839531" w14:textId="300C315B" w:rsidR="00741AAF" w:rsidRDefault="00470558">
      <w:pPr>
        <w:adjustRightInd/>
        <w:snapToGrid/>
        <w:spacing w:after="0" w:line="520" w:lineRule="exact"/>
        <w:ind w:firstLineChars="200" w:firstLine="560"/>
        <w:jc w:val="right"/>
        <w:rPr>
          <w:rFonts w:ascii="仿宋" w:eastAsia="仿宋" w:hAnsi="仿宋" w:cs="宋体"/>
          <w:color w:val="000000"/>
          <w:sz w:val="28"/>
          <w:szCs w:val="28"/>
        </w:rPr>
      </w:pPr>
      <w:r>
        <w:rPr>
          <w:rFonts w:ascii="仿宋" w:eastAsia="仿宋" w:hAnsi="仿宋" w:cs="宋体" w:hint="eastAsia"/>
          <w:color w:val="000000"/>
          <w:sz w:val="28"/>
          <w:szCs w:val="28"/>
        </w:rPr>
        <w:t>北大附属嘉兴实验学校</w:t>
      </w:r>
    </w:p>
    <w:p w14:paraId="44FF3A83" w14:textId="26EB45CF" w:rsidR="00741AAF" w:rsidRDefault="00470558">
      <w:pPr>
        <w:adjustRightInd/>
        <w:snapToGrid/>
        <w:spacing w:after="0" w:line="520" w:lineRule="exact"/>
        <w:ind w:firstLineChars="200" w:firstLine="560"/>
        <w:jc w:val="right"/>
        <w:rPr>
          <w:rFonts w:ascii="仿宋" w:eastAsia="仿宋" w:hAnsi="仿宋" w:cs="宋体"/>
          <w:color w:val="000000"/>
          <w:sz w:val="28"/>
          <w:szCs w:val="28"/>
        </w:rPr>
      </w:pPr>
      <w:r>
        <w:rPr>
          <w:rFonts w:ascii="仿宋" w:eastAsia="仿宋" w:hAnsi="宋体" w:cs="宋体"/>
          <w:color w:val="000000"/>
          <w:sz w:val="28"/>
          <w:szCs w:val="28"/>
        </w:rPr>
        <w:t>             </w:t>
      </w:r>
      <w:r>
        <w:rPr>
          <w:rFonts w:ascii="仿宋" w:eastAsia="仿宋" w:hAnsi="仿宋" w:cs="宋体"/>
          <w:color w:val="000000"/>
          <w:sz w:val="28"/>
          <w:szCs w:val="28"/>
        </w:rPr>
        <w:t>201</w:t>
      </w:r>
      <w:r w:rsidR="008B404A">
        <w:rPr>
          <w:rFonts w:ascii="仿宋" w:eastAsia="仿宋" w:hAnsi="仿宋" w:cs="宋体" w:hint="eastAsia"/>
          <w:color w:val="000000"/>
          <w:sz w:val="28"/>
          <w:szCs w:val="28"/>
        </w:rPr>
        <w:t>6</w:t>
      </w:r>
      <w:r>
        <w:rPr>
          <w:rFonts w:ascii="仿宋" w:eastAsia="仿宋" w:hAnsi="仿宋" w:cs="宋体" w:hint="eastAsia"/>
          <w:color w:val="000000"/>
          <w:sz w:val="28"/>
          <w:szCs w:val="28"/>
        </w:rPr>
        <w:t>年</w:t>
      </w:r>
      <w:r w:rsidR="008B404A">
        <w:rPr>
          <w:rFonts w:ascii="仿宋" w:eastAsia="仿宋" w:hAnsi="仿宋" w:cs="宋体"/>
          <w:color w:val="000000"/>
          <w:sz w:val="28"/>
          <w:szCs w:val="28"/>
        </w:rPr>
        <w:t>12</w:t>
      </w:r>
      <w:r>
        <w:rPr>
          <w:rFonts w:ascii="仿宋" w:eastAsia="仿宋" w:hAnsi="仿宋" w:cs="宋体" w:hint="eastAsia"/>
          <w:color w:val="000000"/>
          <w:sz w:val="28"/>
          <w:szCs w:val="28"/>
        </w:rPr>
        <w:t>月</w:t>
      </w:r>
      <w:r w:rsidR="008B404A">
        <w:rPr>
          <w:rFonts w:ascii="仿宋" w:eastAsia="仿宋" w:hAnsi="仿宋" w:cs="宋体"/>
          <w:color w:val="000000"/>
          <w:sz w:val="28"/>
          <w:szCs w:val="28"/>
        </w:rPr>
        <w:t>26</w:t>
      </w:r>
      <w:r>
        <w:rPr>
          <w:rFonts w:ascii="仿宋" w:eastAsia="仿宋" w:hAnsi="仿宋" w:cs="宋体" w:hint="eastAsia"/>
          <w:color w:val="000000"/>
          <w:sz w:val="28"/>
          <w:szCs w:val="28"/>
        </w:rPr>
        <w:t>日</w:t>
      </w:r>
    </w:p>
    <w:p w14:paraId="0E7498E5" w14:textId="77777777" w:rsidR="00741AAF" w:rsidRDefault="00741AAF">
      <w:pPr>
        <w:adjustRightInd/>
        <w:snapToGrid/>
        <w:spacing w:after="0" w:line="300" w:lineRule="exact"/>
        <w:jc w:val="both"/>
        <w:rPr>
          <w:rFonts w:ascii="仿宋_GB2312" w:eastAsia="仿宋_GB2312" w:hAnsi="宋体" w:cs="宋体"/>
          <w:color w:val="000000"/>
          <w:sz w:val="24"/>
          <w:szCs w:val="24"/>
        </w:rPr>
      </w:pPr>
    </w:p>
    <w:p w14:paraId="2A1A52D9" w14:textId="77777777" w:rsidR="00741AAF" w:rsidRDefault="00741AAF">
      <w:pPr>
        <w:adjustRightInd/>
        <w:snapToGrid/>
        <w:spacing w:after="0" w:line="300" w:lineRule="exact"/>
        <w:jc w:val="both"/>
        <w:rPr>
          <w:rFonts w:ascii="仿宋_GB2312" w:eastAsia="仿宋_GB2312" w:hAnsi="宋体" w:cs="宋体"/>
          <w:color w:val="000000"/>
          <w:sz w:val="24"/>
          <w:szCs w:val="24"/>
        </w:rPr>
      </w:pPr>
    </w:p>
    <w:p w14:paraId="4EE91783" w14:textId="77777777" w:rsidR="00741AAF" w:rsidRDefault="00741AAF">
      <w:pPr>
        <w:adjustRightInd/>
        <w:snapToGrid/>
        <w:spacing w:after="0" w:line="300" w:lineRule="exact"/>
        <w:jc w:val="both"/>
        <w:rPr>
          <w:rFonts w:ascii="仿宋_GB2312" w:eastAsia="仿宋_GB2312" w:hAnsi="宋体" w:cs="宋体"/>
          <w:color w:val="000000"/>
          <w:sz w:val="24"/>
          <w:szCs w:val="24"/>
        </w:rPr>
      </w:pPr>
    </w:p>
    <w:p w14:paraId="5F37DDC5" w14:textId="77777777" w:rsidR="00741AAF" w:rsidRDefault="00470558">
      <w:pPr>
        <w:adjustRightInd/>
        <w:snapToGrid/>
        <w:spacing w:after="0" w:line="300" w:lineRule="exact"/>
        <w:jc w:val="both"/>
        <w:rPr>
          <w:rFonts w:ascii="仿宋" w:eastAsia="仿宋" w:hAnsi="仿宋" w:cs="宋体"/>
          <w:b/>
          <w:color w:val="000000"/>
          <w:sz w:val="30"/>
          <w:szCs w:val="30"/>
        </w:rPr>
      </w:pPr>
      <w:r>
        <w:rPr>
          <w:rFonts w:ascii="仿宋_GB2312" w:eastAsia="仿宋_GB2312" w:hAnsi="宋体" w:cs="宋体" w:hint="eastAsia"/>
          <w:color w:val="000000"/>
          <w:sz w:val="24"/>
          <w:szCs w:val="24"/>
        </w:rPr>
        <w:t>附件</w:t>
      </w:r>
      <w:r>
        <w:rPr>
          <w:rFonts w:ascii="仿宋_GB2312" w:eastAsia="仿宋_GB2312" w:hAnsi="宋体" w:cs="宋体"/>
          <w:color w:val="000000"/>
          <w:sz w:val="24"/>
          <w:szCs w:val="24"/>
        </w:rPr>
        <w:t xml:space="preserve">1              </w:t>
      </w:r>
      <w:r>
        <w:rPr>
          <w:rFonts w:ascii="仿宋" w:eastAsia="仿宋" w:hAnsi="仿宋" w:cs="宋体" w:hint="eastAsia"/>
          <w:b/>
          <w:color w:val="000000"/>
          <w:sz w:val="30"/>
          <w:szCs w:val="30"/>
        </w:rPr>
        <w:t>北大附属嘉兴实验学校招聘计划和要求</w:t>
      </w:r>
    </w:p>
    <w:tbl>
      <w:tblPr>
        <w:tblW w:w="9107" w:type="dxa"/>
        <w:jc w:val="center"/>
        <w:tblLayout w:type="fixed"/>
        <w:tblCellMar>
          <w:left w:w="0" w:type="dxa"/>
          <w:right w:w="0" w:type="dxa"/>
        </w:tblCellMar>
        <w:tblLook w:val="04A0" w:firstRow="1" w:lastRow="0" w:firstColumn="1" w:lastColumn="0" w:noHBand="0" w:noVBand="1"/>
      </w:tblPr>
      <w:tblGrid>
        <w:gridCol w:w="721"/>
        <w:gridCol w:w="1908"/>
        <w:gridCol w:w="770"/>
        <w:gridCol w:w="5708"/>
      </w:tblGrid>
      <w:tr w:rsidR="00741AAF" w14:paraId="57B647B6" w14:textId="77777777">
        <w:trPr>
          <w:trHeight w:val="395"/>
          <w:jc w:val="center"/>
        </w:trPr>
        <w:tc>
          <w:tcPr>
            <w:tcW w:w="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D43BEF5" w14:textId="77777777" w:rsidR="00741AAF" w:rsidRDefault="00470558">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招聘部门</w:t>
            </w: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B01A887" w14:textId="77777777" w:rsidR="00741AAF" w:rsidRDefault="00470558">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招聘岗位</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AB0FB1" w14:textId="77777777" w:rsidR="00741AAF" w:rsidRDefault="00470558">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招聘人数</w:t>
            </w:r>
          </w:p>
        </w:tc>
        <w:tc>
          <w:tcPr>
            <w:tcW w:w="5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285F289" w14:textId="77777777" w:rsidR="00741AAF" w:rsidRDefault="00470558">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优先聘用条件</w:t>
            </w:r>
          </w:p>
        </w:tc>
      </w:tr>
      <w:tr w:rsidR="00741AAF" w14:paraId="3BE8ED5E" w14:textId="77777777">
        <w:trPr>
          <w:trHeight w:val="427"/>
          <w:jc w:val="center"/>
        </w:trPr>
        <w:tc>
          <w:tcPr>
            <w:tcW w:w="721" w:type="dxa"/>
            <w:tcBorders>
              <w:top w:val="single" w:sz="8" w:space="0" w:color="auto"/>
              <w:left w:val="single" w:sz="8" w:space="0" w:color="auto"/>
              <w:right w:val="single" w:sz="8" w:space="0" w:color="auto"/>
            </w:tcBorders>
            <w:vAlign w:val="center"/>
          </w:tcPr>
          <w:p w14:paraId="06E9F813" w14:textId="77777777" w:rsidR="00741AAF" w:rsidRDefault="00470558">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幼儿园</w:t>
            </w: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DE940B" w14:textId="77777777" w:rsidR="00741AAF" w:rsidRDefault="00470558">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双语教师</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DE24B1A" w14:textId="366C9C35" w:rsidR="00741AAF" w:rsidRDefault="008B404A">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4</w:t>
            </w:r>
          </w:p>
        </w:tc>
        <w:tc>
          <w:tcPr>
            <w:tcW w:w="5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680DDF" w14:textId="7FB15D77" w:rsidR="00741AAF" w:rsidRDefault="00470558">
            <w:pPr>
              <w:adjustRightInd/>
              <w:snapToGrid/>
              <w:spacing w:after="0" w:line="300" w:lineRule="exact"/>
              <w:rPr>
                <w:rFonts w:ascii="仿宋" w:eastAsia="仿宋" w:hAnsi="仿宋" w:cs="宋体"/>
                <w:sz w:val="24"/>
                <w:szCs w:val="24"/>
              </w:rPr>
            </w:pPr>
            <w:r>
              <w:rPr>
                <w:rFonts w:ascii="仿宋" w:eastAsia="仿宋" w:hAnsi="仿宋" w:cs="宋体" w:hint="eastAsia"/>
                <w:sz w:val="24"/>
                <w:szCs w:val="24"/>
              </w:rPr>
              <w:t>负责班级</w:t>
            </w:r>
            <w:r w:rsidR="008B404A">
              <w:rPr>
                <w:rFonts w:ascii="仿宋" w:eastAsia="仿宋" w:hAnsi="仿宋" w:cs="宋体" w:hint="eastAsia"/>
                <w:sz w:val="24"/>
                <w:szCs w:val="24"/>
              </w:rPr>
              <w:t>中</w:t>
            </w:r>
            <w:r>
              <w:rPr>
                <w:rFonts w:ascii="仿宋" w:eastAsia="仿宋" w:hAnsi="仿宋" w:cs="宋体" w:hint="eastAsia"/>
                <w:sz w:val="24"/>
                <w:szCs w:val="24"/>
              </w:rPr>
              <w:t>英文教学、班级幼儿一日常规工作、走读班级的英文教学工作。</w:t>
            </w:r>
          </w:p>
        </w:tc>
      </w:tr>
      <w:tr w:rsidR="00741AAF" w14:paraId="022EA9A7" w14:textId="77777777">
        <w:trPr>
          <w:jc w:val="center"/>
        </w:trPr>
        <w:tc>
          <w:tcPr>
            <w:tcW w:w="721"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0AA915DC" w14:textId="77777777" w:rsidR="00741AAF" w:rsidRDefault="00470558">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小学部</w:t>
            </w: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B85E29" w14:textId="77777777" w:rsidR="00741AAF" w:rsidRDefault="00470558">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语文教师</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00F814" w14:textId="1DEE501D" w:rsidR="00741AAF" w:rsidRDefault="008B404A">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7</w:t>
            </w:r>
          </w:p>
        </w:tc>
        <w:tc>
          <w:tcPr>
            <w:tcW w:w="5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739DF0B" w14:textId="77777777" w:rsidR="00741AAF" w:rsidRDefault="00470558">
            <w:pPr>
              <w:adjustRightInd/>
              <w:snapToGrid/>
              <w:spacing w:after="0" w:line="300" w:lineRule="exact"/>
              <w:rPr>
                <w:rFonts w:ascii="仿宋" w:eastAsia="仿宋" w:hAnsi="仿宋" w:cs="宋体"/>
                <w:sz w:val="24"/>
                <w:szCs w:val="24"/>
              </w:rPr>
            </w:pPr>
            <w:r>
              <w:rPr>
                <w:rFonts w:ascii="仿宋" w:eastAsia="仿宋" w:hAnsi="仿宋" w:cs="宋体" w:hint="eastAsia"/>
                <w:sz w:val="24"/>
                <w:szCs w:val="24"/>
              </w:rPr>
              <w:t>中文师范专业本科及以上学历。有中国传统文化，书法等特长者优先。</w:t>
            </w:r>
          </w:p>
        </w:tc>
      </w:tr>
      <w:tr w:rsidR="00741AAF" w14:paraId="11F17277" w14:textId="77777777">
        <w:trPr>
          <w:jc w:val="center"/>
        </w:trPr>
        <w:tc>
          <w:tcPr>
            <w:tcW w:w="721" w:type="dxa"/>
            <w:vMerge/>
            <w:tcBorders>
              <w:left w:val="single" w:sz="8" w:space="0" w:color="auto"/>
              <w:right w:val="single" w:sz="8" w:space="0" w:color="auto"/>
            </w:tcBorders>
            <w:vAlign w:val="center"/>
          </w:tcPr>
          <w:p w14:paraId="532F1A7F" w14:textId="77777777" w:rsidR="00741AAF" w:rsidRDefault="00741AAF">
            <w:pPr>
              <w:adjustRightInd/>
              <w:snapToGrid/>
              <w:spacing w:after="0" w:line="300" w:lineRule="exact"/>
              <w:jc w:val="center"/>
              <w:rPr>
                <w:rFonts w:ascii="仿宋" w:eastAsia="仿宋" w:hAnsi="仿宋" w:cs="宋体"/>
                <w:sz w:val="24"/>
                <w:szCs w:val="24"/>
              </w:rPr>
            </w:pP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1186822" w14:textId="77777777" w:rsidR="00741AAF" w:rsidRDefault="00470558">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数学教师</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5FC3B5" w14:textId="1B417919" w:rsidR="00741AAF" w:rsidRDefault="008B404A">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4</w:t>
            </w:r>
          </w:p>
        </w:tc>
        <w:tc>
          <w:tcPr>
            <w:tcW w:w="5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4E3CB0C" w14:textId="77777777" w:rsidR="00741AAF" w:rsidRDefault="00470558">
            <w:pPr>
              <w:adjustRightInd/>
              <w:snapToGrid/>
              <w:spacing w:after="0" w:line="300" w:lineRule="exact"/>
              <w:rPr>
                <w:rFonts w:ascii="仿宋" w:eastAsia="仿宋" w:hAnsi="仿宋" w:cs="宋体"/>
                <w:sz w:val="24"/>
                <w:szCs w:val="24"/>
              </w:rPr>
            </w:pPr>
            <w:r>
              <w:rPr>
                <w:rFonts w:ascii="仿宋" w:eastAsia="仿宋" w:hAnsi="仿宋" w:cs="宋体" w:hint="eastAsia"/>
                <w:sz w:val="24"/>
                <w:szCs w:val="24"/>
              </w:rPr>
              <w:t>数学等相关专业本科及以上学历，沟通表达能力强，有思维导图教学经验者优先。</w:t>
            </w:r>
          </w:p>
        </w:tc>
      </w:tr>
      <w:tr w:rsidR="00741AAF" w14:paraId="67132F70" w14:textId="77777777">
        <w:trPr>
          <w:jc w:val="center"/>
        </w:trPr>
        <w:tc>
          <w:tcPr>
            <w:tcW w:w="721" w:type="dxa"/>
            <w:vMerge/>
            <w:tcBorders>
              <w:left w:val="single" w:sz="8" w:space="0" w:color="auto"/>
              <w:right w:val="single" w:sz="8" w:space="0" w:color="auto"/>
            </w:tcBorders>
            <w:vAlign w:val="center"/>
          </w:tcPr>
          <w:p w14:paraId="76C0F04E" w14:textId="77777777" w:rsidR="00741AAF" w:rsidRDefault="00741AAF">
            <w:pPr>
              <w:adjustRightInd/>
              <w:snapToGrid/>
              <w:spacing w:after="0" w:line="300" w:lineRule="exact"/>
              <w:jc w:val="center"/>
              <w:rPr>
                <w:rFonts w:ascii="仿宋" w:eastAsia="仿宋" w:hAnsi="仿宋" w:cs="宋体"/>
                <w:sz w:val="24"/>
                <w:szCs w:val="24"/>
              </w:rPr>
            </w:pP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2CFDF90" w14:textId="66AA74C3" w:rsidR="00741AAF" w:rsidRDefault="008B404A">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思品教师</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C081A2" w14:textId="77777777" w:rsidR="00741AAF" w:rsidRDefault="00470558">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1</w:t>
            </w:r>
          </w:p>
        </w:tc>
        <w:tc>
          <w:tcPr>
            <w:tcW w:w="5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3A1A64" w14:textId="50616795" w:rsidR="00741AAF" w:rsidRDefault="00925CDF">
            <w:pPr>
              <w:adjustRightInd/>
              <w:snapToGrid/>
              <w:spacing w:after="0" w:line="300" w:lineRule="exact"/>
              <w:rPr>
                <w:rFonts w:ascii="仿宋" w:eastAsia="仿宋" w:hAnsi="仿宋" w:cs="宋体"/>
                <w:sz w:val="24"/>
                <w:szCs w:val="24"/>
              </w:rPr>
            </w:pPr>
            <w:r w:rsidRPr="00925CDF">
              <w:rPr>
                <w:rFonts w:ascii="仿宋" w:eastAsia="仿宋" w:hAnsi="仿宋" w:cs="宋体"/>
                <w:sz w:val="24"/>
                <w:szCs w:val="24"/>
              </w:rPr>
              <w:t>文科专业毕业（中文、思政、历史专业均可）</w:t>
            </w:r>
            <w:r>
              <w:rPr>
                <w:rFonts w:ascii="仿宋" w:eastAsia="仿宋" w:hAnsi="仿宋" w:cs="宋体" w:hint="eastAsia"/>
                <w:sz w:val="24"/>
                <w:szCs w:val="24"/>
              </w:rPr>
              <w:t>。</w:t>
            </w:r>
          </w:p>
        </w:tc>
      </w:tr>
      <w:tr w:rsidR="00741AAF" w14:paraId="0C2147F1" w14:textId="77777777">
        <w:trPr>
          <w:jc w:val="center"/>
        </w:trPr>
        <w:tc>
          <w:tcPr>
            <w:tcW w:w="721" w:type="dxa"/>
            <w:vMerge/>
            <w:tcBorders>
              <w:left w:val="single" w:sz="8" w:space="0" w:color="auto"/>
              <w:right w:val="single" w:sz="8" w:space="0" w:color="auto"/>
            </w:tcBorders>
            <w:vAlign w:val="center"/>
          </w:tcPr>
          <w:p w14:paraId="660FD5F9" w14:textId="77777777" w:rsidR="00741AAF" w:rsidRDefault="00741AAF">
            <w:pPr>
              <w:adjustRightInd/>
              <w:snapToGrid/>
              <w:spacing w:after="0" w:line="300" w:lineRule="exact"/>
              <w:jc w:val="center"/>
              <w:rPr>
                <w:rFonts w:ascii="仿宋" w:eastAsia="仿宋" w:hAnsi="仿宋" w:cs="宋体"/>
                <w:sz w:val="24"/>
                <w:szCs w:val="24"/>
              </w:rPr>
            </w:pP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8908CB9" w14:textId="77777777" w:rsidR="00741AAF" w:rsidRDefault="00470558">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英语教师</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7351D3" w14:textId="3C5FEBA9" w:rsidR="00741AAF" w:rsidRDefault="008B404A">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3</w:t>
            </w:r>
          </w:p>
        </w:tc>
        <w:tc>
          <w:tcPr>
            <w:tcW w:w="5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16E377" w14:textId="77777777" w:rsidR="00741AAF" w:rsidRDefault="00470558">
            <w:pPr>
              <w:adjustRightInd/>
              <w:snapToGrid/>
              <w:spacing w:after="0" w:line="300" w:lineRule="exact"/>
              <w:rPr>
                <w:rFonts w:ascii="仿宋" w:eastAsia="仿宋" w:hAnsi="仿宋" w:cs="宋体"/>
                <w:sz w:val="24"/>
                <w:szCs w:val="24"/>
              </w:rPr>
            </w:pPr>
            <w:r>
              <w:rPr>
                <w:rFonts w:ascii="仿宋" w:eastAsia="仿宋" w:hAnsi="仿宋" w:cs="宋体" w:hint="eastAsia"/>
                <w:sz w:val="24"/>
                <w:szCs w:val="24"/>
              </w:rPr>
              <w:t>英语师范专业硕士研究生及以上学历，有海外教学经验优先，有社会化英语考试教学经验者优先。</w:t>
            </w:r>
          </w:p>
        </w:tc>
      </w:tr>
      <w:tr w:rsidR="008B404A" w14:paraId="4A9457D3" w14:textId="77777777">
        <w:trPr>
          <w:jc w:val="center"/>
        </w:trPr>
        <w:tc>
          <w:tcPr>
            <w:tcW w:w="721" w:type="dxa"/>
            <w:vMerge/>
            <w:tcBorders>
              <w:left w:val="single" w:sz="8" w:space="0" w:color="auto"/>
              <w:right w:val="single" w:sz="8" w:space="0" w:color="auto"/>
            </w:tcBorders>
            <w:vAlign w:val="center"/>
          </w:tcPr>
          <w:p w14:paraId="2FE64131" w14:textId="77777777" w:rsidR="008B404A" w:rsidRDefault="008B404A">
            <w:pPr>
              <w:adjustRightInd/>
              <w:snapToGrid/>
              <w:spacing w:after="0" w:line="300" w:lineRule="exact"/>
              <w:jc w:val="center"/>
              <w:rPr>
                <w:rFonts w:ascii="仿宋" w:eastAsia="仿宋" w:hAnsi="仿宋" w:cs="宋体"/>
                <w:sz w:val="24"/>
                <w:szCs w:val="24"/>
              </w:rPr>
            </w:pP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F5FC9D9" w14:textId="37FA26F9" w:rsidR="008B404A" w:rsidRDefault="008B404A">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体育教师</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8CF4388" w14:textId="12B5F8D3" w:rsidR="008B404A" w:rsidRDefault="008B404A">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2</w:t>
            </w:r>
          </w:p>
        </w:tc>
        <w:tc>
          <w:tcPr>
            <w:tcW w:w="5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5E66A4" w14:textId="66A66EA4" w:rsidR="008B404A" w:rsidRDefault="008B404A">
            <w:pPr>
              <w:adjustRightInd/>
              <w:snapToGrid/>
              <w:spacing w:after="0" w:line="300" w:lineRule="exact"/>
              <w:rPr>
                <w:rFonts w:ascii="仿宋" w:eastAsia="仿宋" w:hAnsi="仿宋" w:cs="宋体"/>
                <w:sz w:val="24"/>
                <w:szCs w:val="24"/>
              </w:rPr>
            </w:pPr>
            <w:r w:rsidRPr="008B404A">
              <w:rPr>
                <w:rFonts w:ascii="仿宋" w:eastAsia="仿宋" w:hAnsi="仿宋" w:cs="宋体"/>
                <w:sz w:val="24"/>
                <w:szCs w:val="24"/>
              </w:rPr>
              <w:t>有游泳、武术、攀岩、轮滑、跆拳道</w:t>
            </w:r>
            <w:r w:rsidR="00C85612">
              <w:rPr>
                <w:rFonts w:ascii="仿宋" w:eastAsia="仿宋" w:hAnsi="仿宋" w:cs="宋体" w:hint="eastAsia"/>
                <w:sz w:val="24"/>
                <w:szCs w:val="24"/>
              </w:rPr>
              <w:t>、足球</w:t>
            </w:r>
            <w:r w:rsidRPr="008B404A">
              <w:rPr>
                <w:rFonts w:ascii="仿宋" w:eastAsia="仿宋" w:hAnsi="仿宋" w:cs="宋体"/>
                <w:sz w:val="24"/>
                <w:szCs w:val="24"/>
              </w:rPr>
              <w:t>教学经验者优先</w:t>
            </w:r>
            <w:r w:rsidR="00C85612">
              <w:rPr>
                <w:rFonts w:ascii="仿宋" w:eastAsia="仿宋" w:hAnsi="仿宋" w:cs="宋体" w:hint="eastAsia"/>
                <w:sz w:val="24"/>
                <w:szCs w:val="24"/>
              </w:rPr>
              <w:t>.</w:t>
            </w:r>
          </w:p>
        </w:tc>
      </w:tr>
      <w:tr w:rsidR="00741AAF" w14:paraId="2511F746" w14:textId="77777777">
        <w:trPr>
          <w:jc w:val="center"/>
        </w:trPr>
        <w:tc>
          <w:tcPr>
            <w:tcW w:w="721" w:type="dxa"/>
            <w:vMerge/>
            <w:tcBorders>
              <w:left w:val="single" w:sz="8" w:space="0" w:color="auto"/>
              <w:right w:val="single" w:sz="8" w:space="0" w:color="auto"/>
            </w:tcBorders>
            <w:vAlign w:val="center"/>
          </w:tcPr>
          <w:p w14:paraId="73D197C1" w14:textId="77777777" w:rsidR="00741AAF" w:rsidRDefault="00741AAF">
            <w:pPr>
              <w:adjustRightInd/>
              <w:snapToGrid/>
              <w:spacing w:after="0" w:line="300" w:lineRule="exact"/>
              <w:jc w:val="center"/>
              <w:rPr>
                <w:rFonts w:ascii="仿宋" w:eastAsia="仿宋" w:hAnsi="仿宋" w:cs="宋体"/>
                <w:sz w:val="24"/>
                <w:szCs w:val="24"/>
              </w:rPr>
            </w:pP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AB7B196" w14:textId="77777777" w:rsidR="00741AAF" w:rsidRDefault="00470558">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科学教师</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424A5AE" w14:textId="77777777" w:rsidR="00741AAF" w:rsidRDefault="00470558">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1</w:t>
            </w:r>
          </w:p>
        </w:tc>
        <w:tc>
          <w:tcPr>
            <w:tcW w:w="5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F4C40E" w14:textId="74896BFC" w:rsidR="00741AAF" w:rsidRDefault="00470558" w:rsidP="008B404A">
            <w:pPr>
              <w:adjustRightInd/>
              <w:snapToGrid/>
              <w:spacing w:after="0" w:line="300" w:lineRule="exact"/>
              <w:rPr>
                <w:rFonts w:ascii="仿宋" w:eastAsia="仿宋" w:hAnsi="仿宋" w:cs="宋体"/>
                <w:sz w:val="24"/>
                <w:szCs w:val="24"/>
              </w:rPr>
            </w:pPr>
            <w:r>
              <w:rPr>
                <w:rFonts w:ascii="仿宋" w:eastAsia="仿宋" w:hAnsi="仿宋" w:cs="宋体" w:hint="eastAsia"/>
                <w:sz w:val="24"/>
                <w:szCs w:val="24"/>
              </w:rPr>
              <w:t>数学、物理、生物、计算机等相关专业，擅长跨学科教学设计和科学综合性课程开发者优先</w:t>
            </w:r>
            <w:r w:rsidR="008B404A">
              <w:rPr>
                <w:rFonts w:ascii="仿宋" w:eastAsia="仿宋" w:hAnsi="仿宋" w:cs="宋体" w:hint="eastAsia"/>
                <w:sz w:val="24"/>
                <w:szCs w:val="24"/>
              </w:rPr>
              <w:t>。</w:t>
            </w:r>
            <w:r w:rsidR="008B404A">
              <w:rPr>
                <w:rFonts w:ascii="仿宋" w:eastAsia="仿宋" w:hAnsi="仿宋" w:cs="宋体"/>
                <w:sz w:val="24"/>
                <w:szCs w:val="24"/>
              </w:rPr>
              <w:t xml:space="preserve"> </w:t>
            </w:r>
          </w:p>
        </w:tc>
      </w:tr>
      <w:tr w:rsidR="00741AAF" w14:paraId="47C7D1EB" w14:textId="77777777">
        <w:trPr>
          <w:jc w:val="center"/>
        </w:trPr>
        <w:tc>
          <w:tcPr>
            <w:tcW w:w="721" w:type="dxa"/>
            <w:vMerge/>
            <w:tcBorders>
              <w:left w:val="single" w:sz="8" w:space="0" w:color="auto"/>
              <w:right w:val="single" w:sz="8" w:space="0" w:color="auto"/>
            </w:tcBorders>
            <w:vAlign w:val="center"/>
          </w:tcPr>
          <w:p w14:paraId="3D47F605" w14:textId="77777777" w:rsidR="00741AAF" w:rsidRDefault="00741AAF">
            <w:pPr>
              <w:adjustRightInd/>
              <w:snapToGrid/>
              <w:spacing w:after="0" w:line="300" w:lineRule="exact"/>
              <w:jc w:val="center"/>
              <w:rPr>
                <w:rFonts w:ascii="仿宋" w:eastAsia="仿宋" w:hAnsi="仿宋" w:cs="宋体"/>
                <w:sz w:val="24"/>
                <w:szCs w:val="24"/>
              </w:rPr>
            </w:pP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B6037F" w14:textId="5C4AFE87" w:rsidR="00741AAF" w:rsidRDefault="008B404A">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舞蹈</w:t>
            </w:r>
            <w:r w:rsidR="00470558">
              <w:rPr>
                <w:rFonts w:ascii="仿宋" w:eastAsia="仿宋" w:hAnsi="仿宋" w:cs="宋体" w:hint="eastAsia"/>
                <w:sz w:val="24"/>
                <w:szCs w:val="24"/>
              </w:rPr>
              <w:t>教师</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B0E545" w14:textId="77777777" w:rsidR="00741AAF" w:rsidRDefault="00470558">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1</w:t>
            </w:r>
          </w:p>
        </w:tc>
        <w:tc>
          <w:tcPr>
            <w:tcW w:w="5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6586281" w14:textId="6E4BE2B9" w:rsidR="00741AAF" w:rsidRDefault="00C85612">
            <w:pPr>
              <w:adjustRightInd/>
              <w:snapToGrid/>
              <w:spacing w:after="0" w:line="300" w:lineRule="exact"/>
              <w:rPr>
                <w:rFonts w:ascii="仿宋" w:eastAsia="仿宋" w:hAnsi="仿宋" w:cs="宋体"/>
                <w:sz w:val="24"/>
                <w:szCs w:val="24"/>
              </w:rPr>
            </w:pPr>
            <w:r>
              <w:rPr>
                <w:rFonts w:ascii="仿宋" w:eastAsia="仿宋" w:hAnsi="仿宋" w:cs="宋体" w:hint="eastAsia"/>
                <w:sz w:val="24"/>
                <w:szCs w:val="24"/>
              </w:rPr>
              <w:t>舞蹈专长，</w:t>
            </w:r>
            <w:r w:rsidR="00470558">
              <w:rPr>
                <w:rFonts w:ascii="仿宋" w:eastAsia="仿宋" w:hAnsi="仿宋" w:cs="宋体" w:hint="eastAsia"/>
                <w:sz w:val="24"/>
                <w:szCs w:val="24"/>
              </w:rPr>
              <w:t>有个人获奖或者指导学生获奖（国家级）者优先。</w:t>
            </w:r>
          </w:p>
        </w:tc>
      </w:tr>
      <w:tr w:rsidR="00C85612" w14:paraId="5C950569" w14:textId="77777777">
        <w:trPr>
          <w:jc w:val="center"/>
        </w:trPr>
        <w:tc>
          <w:tcPr>
            <w:tcW w:w="721" w:type="dxa"/>
            <w:vMerge/>
            <w:tcBorders>
              <w:left w:val="single" w:sz="8" w:space="0" w:color="auto"/>
              <w:right w:val="single" w:sz="8" w:space="0" w:color="auto"/>
            </w:tcBorders>
            <w:vAlign w:val="center"/>
          </w:tcPr>
          <w:p w14:paraId="0A804119" w14:textId="77777777" w:rsidR="00C85612" w:rsidRDefault="00C85612">
            <w:pPr>
              <w:adjustRightInd/>
              <w:snapToGrid/>
              <w:spacing w:after="0" w:line="300" w:lineRule="exact"/>
              <w:jc w:val="center"/>
              <w:rPr>
                <w:rFonts w:ascii="仿宋" w:eastAsia="仿宋" w:hAnsi="仿宋" w:cs="宋体"/>
                <w:sz w:val="24"/>
                <w:szCs w:val="24"/>
              </w:rPr>
            </w:pP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54E0537" w14:textId="5BFD7285" w:rsidR="00C85612" w:rsidRDefault="00C85612">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美术教师</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D2B0478" w14:textId="251F4F4E" w:rsidR="00C85612" w:rsidRDefault="00C85612">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1</w:t>
            </w:r>
          </w:p>
        </w:tc>
        <w:tc>
          <w:tcPr>
            <w:tcW w:w="5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57423E" w14:textId="48315DBF" w:rsidR="00C85612" w:rsidRDefault="00C85612">
            <w:pPr>
              <w:adjustRightInd/>
              <w:snapToGrid/>
              <w:spacing w:after="0" w:line="300" w:lineRule="exact"/>
              <w:rPr>
                <w:rFonts w:ascii="仿宋" w:eastAsia="仿宋" w:hAnsi="仿宋" w:cs="宋体"/>
                <w:sz w:val="24"/>
                <w:szCs w:val="24"/>
              </w:rPr>
            </w:pPr>
            <w:r w:rsidRPr="00C85612">
              <w:rPr>
                <w:rFonts w:ascii="仿宋" w:eastAsia="仿宋" w:hAnsi="仿宋" w:cs="宋体"/>
                <w:sz w:val="24"/>
                <w:szCs w:val="24"/>
              </w:rPr>
              <w:t>有个人获奖或者指导学生获奖（国家级）者优先</w:t>
            </w:r>
          </w:p>
        </w:tc>
      </w:tr>
      <w:tr w:rsidR="00741AAF" w14:paraId="7031F901" w14:textId="77777777">
        <w:trPr>
          <w:jc w:val="center"/>
        </w:trPr>
        <w:tc>
          <w:tcPr>
            <w:tcW w:w="721" w:type="dxa"/>
            <w:vMerge/>
            <w:tcBorders>
              <w:left w:val="single" w:sz="8" w:space="0" w:color="auto"/>
              <w:right w:val="single" w:sz="8" w:space="0" w:color="auto"/>
            </w:tcBorders>
            <w:vAlign w:val="center"/>
          </w:tcPr>
          <w:p w14:paraId="57CD0327" w14:textId="77777777" w:rsidR="00741AAF" w:rsidRDefault="00741AAF">
            <w:pPr>
              <w:adjustRightInd/>
              <w:snapToGrid/>
              <w:spacing w:after="0" w:line="300" w:lineRule="exact"/>
              <w:jc w:val="center"/>
              <w:rPr>
                <w:rFonts w:ascii="仿宋" w:eastAsia="仿宋" w:hAnsi="仿宋" w:cs="宋体"/>
                <w:sz w:val="24"/>
                <w:szCs w:val="24"/>
              </w:rPr>
            </w:pP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FEE6C0" w14:textId="77777777" w:rsidR="00741AAF" w:rsidRDefault="00470558">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信息技术教师</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3E7500E" w14:textId="77777777" w:rsidR="00741AAF" w:rsidRDefault="00470558">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1</w:t>
            </w:r>
          </w:p>
        </w:tc>
        <w:tc>
          <w:tcPr>
            <w:tcW w:w="5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F7101D" w14:textId="77777777" w:rsidR="00741AAF" w:rsidRDefault="00470558">
            <w:pPr>
              <w:adjustRightInd/>
              <w:snapToGrid/>
              <w:spacing w:after="0" w:line="300" w:lineRule="exact"/>
              <w:rPr>
                <w:rFonts w:ascii="仿宋" w:eastAsia="仿宋" w:hAnsi="仿宋" w:cs="宋体"/>
                <w:sz w:val="24"/>
                <w:szCs w:val="24"/>
              </w:rPr>
            </w:pPr>
            <w:r>
              <w:rPr>
                <w:rFonts w:ascii="仿宋" w:eastAsia="仿宋" w:hAnsi="仿宋" w:cs="宋体" w:hint="eastAsia"/>
                <w:sz w:val="24"/>
                <w:szCs w:val="24"/>
              </w:rPr>
              <w:t>具有信息类特色课程开发经验者优先。</w:t>
            </w:r>
          </w:p>
        </w:tc>
      </w:tr>
      <w:tr w:rsidR="008B404A" w14:paraId="6A5A0A1A" w14:textId="77777777">
        <w:trPr>
          <w:jc w:val="center"/>
        </w:trPr>
        <w:tc>
          <w:tcPr>
            <w:tcW w:w="721" w:type="dxa"/>
            <w:vMerge/>
            <w:tcBorders>
              <w:left w:val="single" w:sz="8" w:space="0" w:color="auto"/>
              <w:right w:val="single" w:sz="8" w:space="0" w:color="auto"/>
            </w:tcBorders>
            <w:vAlign w:val="center"/>
          </w:tcPr>
          <w:p w14:paraId="46829448" w14:textId="77777777" w:rsidR="008B404A" w:rsidRDefault="008B404A">
            <w:pPr>
              <w:adjustRightInd/>
              <w:snapToGrid/>
              <w:spacing w:after="0" w:line="300" w:lineRule="exact"/>
              <w:jc w:val="center"/>
              <w:rPr>
                <w:rFonts w:ascii="仿宋" w:eastAsia="仿宋" w:hAnsi="仿宋" w:cs="宋体"/>
                <w:sz w:val="24"/>
                <w:szCs w:val="24"/>
              </w:rPr>
            </w:pP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A7F55B7" w14:textId="6288BAE8" w:rsidR="008B404A" w:rsidRDefault="008B404A">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STEM教师</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0812DE" w14:textId="32773A76" w:rsidR="008B404A" w:rsidRDefault="008B404A">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1</w:t>
            </w:r>
          </w:p>
        </w:tc>
        <w:tc>
          <w:tcPr>
            <w:tcW w:w="5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AC889C5" w14:textId="7ED74723" w:rsidR="008B404A" w:rsidRDefault="00C85612">
            <w:pPr>
              <w:adjustRightInd/>
              <w:snapToGrid/>
              <w:spacing w:after="0" w:line="300" w:lineRule="exact"/>
              <w:rPr>
                <w:rFonts w:ascii="仿宋" w:eastAsia="仿宋" w:hAnsi="仿宋" w:cs="宋体"/>
                <w:sz w:val="24"/>
                <w:szCs w:val="24"/>
              </w:rPr>
            </w:pPr>
            <w:r w:rsidRPr="00C85612">
              <w:rPr>
                <w:rFonts w:ascii="仿宋" w:eastAsia="仿宋" w:hAnsi="仿宋" w:cs="宋体" w:hint="eastAsia"/>
                <w:sz w:val="24"/>
                <w:szCs w:val="24"/>
              </w:rPr>
              <w:t>负责</w:t>
            </w:r>
            <w:r w:rsidRPr="00C85612">
              <w:rPr>
                <w:rFonts w:ascii="仿宋" w:eastAsia="仿宋" w:hAnsi="仿宋" w:cs="宋体"/>
                <w:sz w:val="24"/>
                <w:szCs w:val="24"/>
              </w:rPr>
              <w:t>STEM课程教学、教研等方面的工作</w:t>
            </w:r>
            <w:r>
              <w:rPr>
                <w:rFonts w:ascii="仿宋" w:eastAsia="仿宋" w:hAnsi="仿宋" w:cs="宋体" w:hint="eastAsia"/>
                <w:sz w:val="24"/>
                <w:szCs w:val="24"/>
              </w:rPr>
              <w:t>，擅长跨学科教学设计和科学综合性课程开发者优先。</w:t>
            </w:r>
          </w:p>
        </w:tc>
      </w:tr>
      <w:tr w:rsidR="00741AAF" w14:paraId="0D5E810B" w14:textId="77777777">
        <w:trPr>
          <w:jc w:val="center"/>
        </w:trPr>
        <w:tc>
          <w:tcPr>
            <w:tcW w:w="72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05278D" w14:textId="77777777" w:rsidR="00741AAF" w:rsidRDefault="00470558">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初中部</w:t>
            </w: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CCB3CB1" w14:textId="77777777" w:rsidR="00741AAF" w:rsidRDefault="00470558">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语文教师</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BE41E81" w14:textId="502B7BB2" w:rsidR="00741AAF" w:rsidRDefault="00652A2F">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3</w:t>
            </w:r>
          </w:p>
        </w:tc>
        <w:tc>
          <w:tcPr>
            <w:tcW w:w="5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730A4A" w14:textId="77777777" w:rsidR="00741AAF" w:rsidRDefault="00470558">
            <w:pPr>
              <w:adjustRightInd/>
              <w:snapToGrid/>
              <w:spacing w:after="0" w:line="300" w:lineRule="exact"/>
              <w:rPr>
                <w:rFonts w:ascii="仿宋" w:eastAsia="仿宋" w:hAnsi="仿宋" w:cs="宋体"/>
                <w:sz w:val="24"/>
                <w:szCs w:val="24"/>
              </w:rPr>
            </w:pPr>
            <w:r>
              <w:rPr>
                <w:rFonts w:ascii="仿宋" w:eastAsia="仿宋" w:hAnsi="仿宋" w:cs="宋体" w:hint="eastAsia"/>
                <w:sz w:val="24"/>
                <w:szCs w:val="24"/>
              </w:rPr>
              <w:t>中文师范专业本科及以上学历。有中国传统文化，书法等特长者优先。</w:t>
            </w:r>
          </w:p>
        </w:tc>
      </w:tr>
      <w:tr w:rsidR="00741AAF" w14:paraId="1468623F" w14:textId="77777777">
        <w:trPr>
          <w:jc w:val="center"/>
        </w:trPr>
        <w:tc>
          <w:tcPr>
            <w:tcW w:w="721" w:type="dxa"/>
            <w:vMerge/>
            <w:tcBorders>
              <w:top w:val="single" w:sz="8" w:space="0" w:color="auto"/>
              <w:left w:val="single" w:sz="8" w:space="0" w:color="auto"/>
              <w:bottom w:val="single" w:sz="8" w:space="0" w:color="auto"/>
              <w:right w:val="single" w:sz="8" w:space="0" w:color="auto"/>
            </w:tcBorders>
            <w:vAlign w:val="center"/>
          </w:tcPr>
          <w:p w14:paraId="7D893365" w14:textId="77777777" w:rsidR="00741AAF" w:rsidRDefault="00741AAF">
            <w:pPr>
              <w:adjustRightInd/>
              <w:snapToGrid/>
              <w:spacing w:after="0" w:line="300" w:lineRule="exact"/>
              <w:rPr>
                <w:rFonts w:ascii="仿宋" w:eastAsia="仿宋" w:hAnsi="仿宋" w:cs="宋体"/>
                <w:sz w:val="24"/>
                <w:szCs w:val="24"/>
              </w:rPr>
            </w:pP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85B6EF" w14:textId="77777777" w:rsidR="00741AAF" w:rsidRDefault="00470558">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数学教师</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BC7B170" w14:textId="299CCD28" w:rsidR="00741AAF" w:rsidRDefault="00652A2F">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3</w:t>
            </w:r>
          </w:p>
        </w:tc>
        <w:tc>
          <w:tcPr>
            <w:tcW w:w="5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EEDB86" w14:textId="77777777" w:rsidR="00741AAF" w:rsidRDefault="00470558">
            <w:pPr>
              <w:adjustRightInd/>
              <w:snapToGrid/>
              <w:spacing w:after="0" w:line="300" w:lineRule="exact"/>
              <w:rPr>
                <w:rFonts w:ascii="仿宋" w:eastAsia="仿宋" w:hAnsi="仿宋" w:cs="宋体"/>
                <w:sz w:val="24"/>
                <w:szCs w:val="24"/>
              </w:rPr>
            </w:pPr>
            <w:r>
              <w:rPr>
                <w:rFonts w:ascii="仿宋" w:eastAsia="仿宋" w:hAnsi="仿宋" w:cs="宋体" w:hint="eastAsia"/>
                <w:sz w:val="24"/>
                <w:szCs w:val="24"/>
              </w:rPr>
              <w:t>数学相关专业本科及以上学历，沟通表达能力强，有思维导图教学经验者优先。</w:t>
            </w:r>
          </w:p>
        </w:tc>
      </w:tr>
      <w:tr w:rsidR="00925CDF" w14:paraId="00A81D1A" w14:textId="77777777">
        <w:trPr>
          <w:jc w:val="center"/>
        </w:trPr>
        <w:tc>
          <w:tcPr>
            <w:tcW w:w="721" w:type="dxa"/>
            <w:vMerge/>
            <w:tcBorders>
              <w:top w:val="single" w:sz="8" w:space="0" w:color="auto"/>
              <w:left w:val="single" w:sz="8" w:space="0" w:color="auto"/>
              <w:bottom w:val="single" w:sz="8" w:space="0" w:color="auto"/>
              <w:right w:val="single" w:sz="8" w:space="0" w:color="auto"/>
            </w:tcBorders>
            <w:vAlign w:val="center"/>
          </w:tcPr>
          <w:p w14:paraId="7262744A" w14:textId="77777777" w:rsidR="00925CDF" w:rsidRDefault="00925CDF">
            <w:pPr>
              <w:adjustRightInd/>
              <w:snapToGrid/>
              <w:spacing w:after="0" w:line="300" w:lineRule="exact"/>
              <w:rPr>
                <w:rFonts w:ascii="仿宋" w:eastAsia="仿宋" w:hAnsi="仿宋" w:cs="宋体"/>
                <w:sz w:val="24"/>
                <w:szCs w:val="24"/>
              </w:rPr>
            </w:pP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6143D68" w14:textId="217326D1" w:rsidR="00925CDF" w:rsidRDefault="00925CDF">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英语教师</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84A8CF" w14:textId="22819E71" w:rsidR="00925CDF" w:rsidRDefault="00925CDF">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1</w:t>
            </w:r>
          </w:p>
        </w:tc>
        <w:tc>
          <w:tcPr>
            <w:tcW w:w="5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94CC180" w14:textId="28484ECD" w:rsidR="00925CDF" w:rsidRDefault="00925CDF">
            <w:pPr>
              <w:adjustRightInd/>
              <w:snapToGrid/>
              <w:spacing w:after="0" w:line="300" w:lineRule="exact"/>
              <w:rPr>
                <w:rFonts w:ascii="仿宋" w:eastAsia="仿宋" w:hAnsi="仿宋" w:cs="宋体"/>
                <w:sz w:val="24"/>
                <w:szCs w:val="24"/>
              </w:rPr>
            </w:pPr>
            <w:r>
              <w:rPr>
                <w:rFonts w:ascii="仿宋" w:eastAsia="仿宋" w:hAnsi="仿宋" w:cs="宋体" w:hint="eastAsia"/>
                <w:sz w:val="24"/>
                <w:szCs w:val="24"/>
              </w:rPr>
              <w:t>英语师范专业硕士研究生及以上学历，有海外教学经验优先，有社会化英语考试教学经验者优先。</w:t>
            </w:r>
          </w:p>
        </w:tc>
      </w:tr>
      <w:tr w:rsidR="00925CDF" w14:paraId="6A0AAC8F" w14:textId="77777777">
        <w:trPr>
          <w:jc w:val="center"/>
        </w:trPr>
        <w:tc>
          <w:tcPr>
            <w:tcW w:w="721" w:type="dxa"/>
            <w:vMerge/>
            <w:tcBorders>
              <w:top w:val="single" w:sz="8" w:space="0" w:color="auto"/>
              <w:left w:val="single" w:sz="8" w:space="0" w:color="auto"/>
              <w:bottom w:val="single" w:sz="8" w:space="0" w:color="auto"/>
              <w:right w:val="single" w:sz="8" w:space="0" w:color="auto"/>
            </w:tcBorders>
            <w:vAlign w:val="center"/>
          </w:tcPr>
          <w:p w14:paraId="08442003" w14:textId="77777777" w:rsidR="00925CDF" w:rsidRDefault="00925CDF">
            <w:pPr>
              <w:adjustRightInd/>
              <w:snapToGrid/>
              <w:spacing w:after="0" w:line="300" w:lineRule="exact"/>
              <w:rPr>
                <w:rFonts w:ascii="仿宋" w:eastAsia="仿宋" w:hAnsi="仿宋" w:cs="宋体"/>
                <w:sz w:val="24"/>
                <w:szCs w:val="24"/>
              </w:rPr>
            </w:pP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8CCF7C" w14:textId="105F11CB" w:rsidR="00925CDF" w:rsidRDefault="00925CDF">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体育教师</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008AF6" w14:textId="2D3FA04F" w:rsidR="00925CDF" w:rsidRDefault="00925CDF">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1</w:t>
            </w:r>
          </w:p>
        </w:tc>
        <w:tc>
          <w:tcPr>
            <w:tcW w:w="5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DFBAB5" w14:textId="198538A4" w:rsidR="00925CDF" w:rsidRDefault="00925CDF">
            <w:pPr>
              <w:adjustRightInd/>
              <w:snapToGrid/>
              <w:spacing w:after="0" w:line="300" w:lineRule="exact"/>
              <w:rPr>
                <w:rFonts w:ascii="仿宋" w:eastAsia="仿宋" w:hAnsi="仿宋" w:cs="宋体"/>
                <w:sz w:val="24"/>
                <w:szCs w:val="24"/>
              </w:rPr>
            </w:pPr>
            <w:r w:rsidRPr="008B404A">
              <w:rPr>
                <w:rFonts w:ascii="仿宋" w:eastAsia="仿宋" w:hAnsi="仿宋" w:cs="宋体"/>
                <w:sz w:val="24"/>
                <w:szCs w:val="24"/>
              </w:rPr>
              <w:t>有游泳、武术、攀岩、轮滑、跆拳道</w:t>
            </w:r>
            <w:r>
              <w:rPr>
                <w:rFonts w:ascii="仿宋" w:eastAsia="仿宋" w:hAnsi="仿宋" w:cs="宋体" w:hint="eastAsia"/>
                <w:sz w:val="24"/>
                <w:szCs w:val="24"/>
              </w:rPr>
              <w:t>、足球</w:t>
            </w:r>
            <w:r w:rsidRPr="008B404A">
              <w:rPr>
                <w:rFonts w:ascii="仿宋" w:eastAsia="仿宋" w:hAnsi="仿宋" w:cs="宋体"/>
                <w:sz w:val="24"/>
                <w:szCs w:val="24"/>
              </w:rPr>
              <w:t>教学经验者优先</w:t>
            </w:r>
            <w:r>
              <w:rPr>
                <w:rFonts w:ascii="仿宋" w:eastAsia="仿宋" w:hAnsi="仿宋" w:cs="宋体" w:hint="eastAsia"/>
                <w:sz w:val="24"/>
                <w:szCs w:val="24"/>
              </w:rPr>
              <w:t>.</w:t>
            </w:r>
          </w:p>
        </w:tc>
      </w:tr>
      <w:tr w:rsidR="00925CDF" w14:paraId="248421FC" w14:textId="77777777">
        <w:trPr>
          <w:jc w:val="center"/>
        </w:trPr>
        <w:tc>
          <w:tcPr>
            <w:tcW w:w="721" w:type="dxa"/>
            <w:vMerge/>
            <w:tcBorders>
              <w:top w:val="single" w:sz="8" w:space="0" w:color="auto"/>
              <w:left w:val="single" w:sz="8" w:space="0" w:color="auto"/>
              <w:bottom w:val="single" w:sz="8" w:space="0" w:color="auto"/>
              <w:right w:val="single" w:sz="8" w:space="0" w:color="auto"/>
            </w:tcBorders>
            <w:vAlign w:val="center"/>
          </w:tcPr>
          <w:p w14:paraId="4FA92AED" w14:textId="77777777" w:rsidR="00925CDF" w:rsidRDefault="00925CDF">
            <w:pPr>
              <w:adjustRightInd/>
              <w:snapToGrid/>
              <w:spacing w:after="0" w:line="300" w:lineRule="exact"/>
              <w:rPr>
                <w:rFonts w:ascii="仿宋" w:eastAsia="仿宋" w:hAnsi="仿宋" w:cs="宋体"/>
                <w:sz w:val="24"/>
                <w:szCs w:val="24"/>
              </w:rPr>
            </w:pP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7E0B418" w14:textId="52E567CE" w:rsidR="00925CDF" w:rsidRDefault="00925CDF">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社会教师</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269C911" w14:textId="45CC30B6" w:rsidR="00925CDF" w:rsidRDefault="00925CDF">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2</w:t>
            </w:r>
          </w:p>
        </w:tc>
        <w:tc>
          <w:tcPr>
            <w:tcW w:w="5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5394E6" w14:textId="2D2F4A3E" w:rsidR="00925CDF" w:rsidRDefault="00925CDF">
            <w:pPr>
              <w:adjustRightInd/>
              <w:snapToGrid/>
              <w:spacing w:after="0" w:line="300" w:lineRule="exact"/>
              <w:rPr>
                <w:rFonts w:ascii="仿宋" w:eastAsia="仿宋" w:hAnsi="仿宋" w:cs="宋体"/>
                <w:sz w:val="24"/>
                <w:szCs w:val="24"/>
              </w:rPr>
            </w:pPr>
            <w:r w:rsidRPr="00925CDF">
              <w:rPr>
                <w:rFonts w:ascii="仿宋" w:eastAsia="仿宋" w:hAnsi="仿宋" w:cs="宋体"/>
                <w:sz w:val="24"/>
                <w:szCs w:val="24"/>
              </w:rPr>
              <w:t>文科专业毕业（中文、思政、历史专业均可）</w:t>
            </w:r>
            <w:r>
              <w:rPr>
                <w:rFonts w:ascii="仿宋" w:eastAsia="仿宋" w:hAnsi="仿宋" w:cs="宋体" w:hint="eastAsia"/>
                <w:sz w:val="24"/>
                <w:szCs w:val="24"/>
              </w:rPr>
              <w:t>。</w:t>
            </w:r>
          </w:p>
        </w:tc>
      </w:tr>
      <w:tr w:rsidR="00925CDF" w14:paraId="2244B331" w14:textId="77777777">
        <w:trPr>
          <w:jc w:val="center"/>
        </w:trPr>
        <w:tc>
          <w:tcPr>
            <w:tcW w:w="721" w:type="dxa"/>
            <w:vMerge/>
            <w:tcBorders>
              <w:top w:val="single" w:sz="8" w:space="0" w:color="auto"/>
              <w:left w:val="single" w:sz="8" w:space="0" w:color="auto"/>
              <w:bottom w:val="single" w:sz="8" w:space="0" w:color="auto"/>
              <w:right w:val="single" w:sz="8" w:space="0" w:color="auto"/>
            </w:tcBorders>
            <w:vAlign w:val="center"/>
          </w:tcPr>
          <w:p w14:paraId="038DD811" w14:textId="77777777" w:rsidR="00925CDF" w:rsidRDefault="00925CDF">
            <w:pPr>
              <w:adjustRightInd/>
              <w:snapToGrid/>
              <w:spacing w:after="0" w:line="300" w:lineRule="exact"/>
              <w:rPr>
                <w:rFonts w:ascii="仿宋" w:eastAsia="仿宋" w:hAnsi="仿宋" w:cs="宋体"/>
                <w:sz w:val="24"/>
                <w:szCs w:val="24"/>
              </w:rPr>
            </w:pP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A6BB18" w14:textId="77777777" w:rsidR="00925CDF" w:rsidRDefault="00925CDF">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科学教师</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E648D64" w14:textId="7C3FDBF5" w:rsidR="00925CDF" w:rsidRDefault="00925CDF">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3</w:t>
            </w:r>
          </w:p>
        </w:tc>
        <w:tc>
          <w:tcPr>
            <w:tcW w:w="5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9110F7" w14:textId="77777777" w:rsidR="00925CDF" w:rsidRDefault="00925CDF">
            <w:pPr>
              <w:adjustRightInd/>
              <w:snapToGrid/>
              <w:spacing w:after="0" w:line="300" w:lineRule="exact"/>
              <w:rPr>
                <w:rFonts w:ascii="仿宋" w:eastAsia="仿宋" w:hAnsi="仿宋" w:cs="宋体"/>
                <w:sz w:val="24"/>
                <w:szCs w:val="24"/>
              </w:rPr>
            </w:pPr>
            <w:r>
              <w:rPr>
                <w:rFonts w:ascii="仿宋" w:eastAsia="仿宋" w:hAnsi="仿宋" w:cs="宋体" w:hint="eastAsia"/>
                <w:sz w:val="24"/>
                <w:szCs w:val="24"/>
              </w:rPr>
              <w:t>具有数学、物理、生物等专业毕业（物理专业优先），擅长跨学科教学设计和科学综合性课程开发。</w:t>
            </w:r>
          </w:p>
        </w:tc>
      </w:tr>
      <w:tr w:rsidR="00925CDF" w14:paraId="044B252F" w14:textId="77777777">
        <w:trPr>
          <w:trHeight w:val="333"/>
          <w:jc w:val="center"/>
        </w:trPr>
        <w:tc>
          <w:tcPr>
            <w:tcW w:w="721" w:type="dxa"/>
            <w:vMerge/>
            <w:tcBorders>
              <w:top w:val="single" w:sz="8" w:space="0" w:color="auto"/>
              <w:left w:val="single" w:sz="8" w:space="0" w:color="auto"/>
              <w:bottom w:val="single" w:sz="8" w:space="0" w:color="auto"/>
              <w:right w:val="single" w:sz="8" w:space="0" w:color="auto"/>
            </w:tcBorders>
            <w:vAlign w:val="center"/>
          </w:tcPr>
          <w:p w14:paraId="657CE716" w14:textId="77777777" w:rsidR="00925CDF" w:rsidRDefault="00925CDF">
            <w:pPr>
              <w:adjustRightInd/>
              <w:snapToGrid/>
              <w:spacing w:after="0" w:line="300" w:lineRule="exact"/>
              <w:rPr>
                <w:rFonts w:ascii="仿宋" w:eastAsia="仿宋" w:hAnsi="仿宋" w:cs="宋体"/>
                <w:sz w:val="24"/>
                <w:szCs w:val="24"/>
              </w:rPr>
            </w:pP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BA219F" w14:textId="77777777" w:rsidR="00925CDF" w:rsidRDefault="00925CDF">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音乐教师</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6A87016" w14:textId="77777777" w:rsidR="00925CDF" w:rsidRDefault="00925CDF">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1</w:t>
            </w:r>
          </w:p>
        </w:tc>
        <w:tc>
          <w:tcPr>
            <w:tcW w:w="5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6E0AC9F" w14:textId="77777777" w:rsidR="00925CDF" w:rsidRDefault="00925CDF">
            <w:pPr>
              <w:adjustRightInd/>
              <w:snapToGrid/>
              <w:spacing w:after="0" w:line="300" w:lineRule="exact"/>
              <w:rPr>
                <w:rFonts w:ascii="仿宋" w:eastAsia="仿宋" w:hAnsi="仿宋" w:cs="宋体"/>
                <w:sz w:val="24"/>
                <w:szCs w:val="24"/>
              </w:rPr>
            </w:pPr>
            <w:r>
              <w:rPr>
                <w:rFonts w:ascii="仿宋" w:eastAsia="仿宋" w:hAnsi="仿宋" w:cs="宋体" w:hint="eastAsia"/>
                <w:sz w:val="24"/>
                <w:szCs w:val="24"/>
              </w:rPr>
              <w:t>有个人获奖或者指导学生获奖（国家级）者优先。</w:t>
            </w:r>
          </w:p>
        </w:tc>
      </w:tr>
      <w:tr w:rsidR="001413F7" w14:paraId="3A992518" w14:textId="77777777" w:rsidTr="000C485F">
        <w:trPr>
          <w:trHeight w:val="333"/>
          <w:jc w:val="center"/>
        </w:trPr>
        <w:tc>
          <w:tcPr>
            <w:tcW w:w="721" w:type="dxa"/>
            <w:vMerge w:val="restart"/>
            <w:tcBorders>
              <w:top w:val="single" w:sz="8" w:space="0" w:color="auto"/>
              <w:left w:val="single" w:sz="8" w:space="0" w:color="auto"/>
              <w:right w:val="single" w:sz="8" w:space="0" w:color="auto"/>
            </w:tcBorders>
            <w:vAlign w:val="center"/>
          </w:tcPr>
          <w:p w14:paraId="51DE323F" w14:textId="77777777" w:rsidR="001413F7" w:rsidRDefault="001413F7" w:rsidP="00652A2F">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国际部</w:t>
            </w: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43A813D" w14:textId="77777777" w:rsidR="001413F7" w:rsidRDefault="001413F7">
            <w:pPr>
              <w:adjustRightInd/>
              <w:snapToGrid/>
              <w:spacing w:after="0" w:line="300" w:lineRule="exact"/>
              <w:jc w:val="center"/>
              <w:rPr>
                <w:rFonts w:ascii="仿宋" w:eastAsia="仿宋" w:hAnsi="仿宋" w:cs="宋体"/>
                <w:sz w:val="24"/>
                <w:szCs w:val="24"/>
              </w:rPr>
            </w:pPr>
            <w:r>
              <w:rPr>
                <w:rFonts w:ascii="仿宋" w:eastAsia="仿宋" w:hAnsi="仿宋" w:cs="宋体"/>
                <w:sz w:val="24"/>
                <w:szCs w:val="24"/>
              </w:rPr>
              <w:t>IBDP</w:t>
            </w:r>
            <w:r>
              <w:rPr>
                <w:rFonts w:ascii="仿宋" w:eastAsia="仿宋" w:hAnsi="仿宋" w:cs="宋体" w:hint="eastAsia"/>
                <w:sz w:val="24"/>
                <w:szCs w:val="24"/>
              </w:rPr>
              <w:t>中文教师</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7CDFA5" w14:textId="77777777" w:rsidR="001413F7" w:rsidRDefault="001413F7">
            <w:pPr>
              <w:adjustRightInd/>
              <w:snapToGrid/>
              <w:spacing w:after="0" w:line="300" w:lineRule="exact"/>
              <w:jc w:val="center"/>
              <w:rPr>
                <w:rFonts w:ascii="仿宋" w:eastAsia="仿宋" w:hAnsi="仿宋" w:cs="宋体"/>
                <w:sz w:val="24"/>
                <w:szCs w:val="24"/>
              </w:rPr>
            </w:pPr>
            <w:r>
              <w:rPr>
                <w:rFonts w:ascii="仿宋" w:eastAsia="仿宋" w:hAnsi="仿宋" w:cs="宋体"/>
                <w:sz w:val="24"/>
                <w:szCs w:val="24"/>
              </w:rPr>
              <w:t>1</w:t>
            </w:r>
          </w:p>
        </w:tc>
        <w:tc>
          <w:tcPr>
            <w:tcW w:w="5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89C98A7" w14:textId="54F6F4A7" w:rsidR="001413F7" w:rsidRDefault="001413F7">
            <w:pPr>
              <w:adjustRightInd/>
              <w:snapToGrid/>
              <w:spacing w:after="0" w:line="300" w:lineRule="exact"/>
              <w:rPr>
                <w:rFonts w:ascii="仿宋" w:eastAsia="仿宋" w:hAnsi="仿宋" w:cs="宋体"/>
                <w:sz w:val="24"/>
                <w:szCs w:val="24"/>
              </w:rPr>
            </w:pPr>
            <w:r>
              <w:rPr>
                <w:rFonts w:ascii="仿宋" w:eastAsia="仿宋" w:hAnsi="仿宋" w:cs="宋体" w:hint="eastAsia"/>
                <w:sz w:val="24"/>
                <w:szCs w:val="24"/>
              </w:rPr>
              <w:t>具有</w:t>
            </w:r>
            <w:r>
              <w:rPr>
                <w:rFonts w:ascii="仿宋" w:eastAsia="仿宋" w:hAnsi="仿宋" w:cs="宋体"/>
                <w:sz w:val="24"/>
                <w:szCs w:val="24"/>
              </w:rPr>
              <w:t>国际学校DP</w:t>
            </w:r>
            <w:r>
              <w:rPr>
                <w:rFonts w:ascii="仿宋" w:eastAsia="仿宋" w:hAnsi="仿宋" w:cs="宋体" w:hint="eastAsia"/>
                <w:sz w:val="24"/>
                <w:szCs w:val="24"/>
              </w:rPr>
              <w:t>阶段</w:t>
            </w:r>
            <w:r>
              <w:rPr>
                <w:rFonts w:ascii="仿宋" w:eastAsia="仿宋" w:hAnsi="仿宋" w:cs="宋体"/>
                <w:sz w:val="24"/>
                <w:szCs w:val="24"/>
              </w:rPr>
              <w:t>中文教学经验。</w:t>
            </w:r>
          </w:p>
        </w:tc>
      </w:tr>
      <w:tr w:rsidR="001413F7" w14:paraId="615A55AC" w14:textId="77777777" w:rsidTr="000C485F">
        <w:trPr>
          <w:trHeight w:val="333"/>
          <w:jc w:val="center"/>
        </w:trPr>
        <w:tc>
          <w:tcPr>
            <w:tcW w:w="721" w:type="dxa"/>
            <w:vMerge/>
            <w:tcBorders>
              <w:left w:val="single" w:sz="8" w:space="0" w:color="auto"/>
              <w:bottom w:val="single" w:sz="8" w:space="0" w:color="auto"/>
              <w:right w:val="single" w:sz="8" w:space="0" w:color="auto"/>
            </w:tcBorders>
            <w:vAlign w:val="center"/>
          </w:tcPr>
          <w:p w14:paraId="3AAA0726" w14:textId="77777777" w:rsidR="001413F7" w:rsidRDefault="001413F7">
            <w:pPr>
              <w:adjustRightInd/>
              <w:snapToGrid/>
              <w:spacing w:after="0" w:line="300" w:lineRule="exact"/>
              <w:rPr>
                <w:rFonts w:ascii="仿宋" w:eastAsia="仿宋" w:hAnsi="仿宋" w:cs="宋体"/>
                <w:sz w:val="24"/>
                <w:szCs w:val="24"/>
              </w:rPr>
            </w:pP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7E10B1B" w14:textId="3F47420F" w:rsidR="001413F7" w:rsidRDefault="001413F7">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驻班教师</w:t>
            </w:r>
          </w:p>
        </w:tc>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F73DD87" w14:textId="2BBE06C7" w:rsidR="001413F7" w:rsidRDefault="001413F7">
            <w:pPr>
              <w:adjustRightInd/>
              <w:snapToGrid/>
              <w:spacing w:after="0" w:line="300" w:lineRule="exact"/>
              <w:jc w:val="center"/>
              <w:rPr>
                <w:rFonts w:ascii="仿宋" w:eastAsia="仿宋" w:hAnsi="仿宋" w:cs="宋体"/>
                <w:sz w:val="24"/>
                <w:szCs w:val="24"/>
              </w:rPr>
            </w:pPr>
            <w:r>
              <w:rPr>
                <w:rFonts w:ascii="仿宋" w:eastAsia="仿宋" w:hAnsi="仿宋" w:cs="宋体" w:hint="eastAsia"/>
                <w:sz w:val="24"/>
                <w:szCs w:val="24"/>
              </w:rPr>
              <w:t>4</w:t>
            </w:r>
          </w:p>
        </w:tc>
        <w:tc>
          <w:tcPr>
            <w:tcW w:w="5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067244" w14:textId="226934D3" w:rsidR="001413F7" w:rsidRDefault="001413F7" w:rsidP="001413F7">
            <w:pPr>
              <w:autoSpaceDE w:val="0"/>
              <w:autoSpaceDN w:val="0"/>
              <w:snapToGrid/>
              <w:spacing w:after="0"/>
              <w:rPr>
                <w:rFonts w:ascii="仿宋" w:eastAsia="仿宋" w:hAnsi="仿宋" w:cs="宋体"/>
                <w:sz w:val="24"/>
                <w:szCs w:val="24"/>
              </w:rPr>
            </w:pPr>
            <w:r w:rsidRPr="001413F7">
              <w:rPr>
                <w:rFonts w:ascii="仿宋" w:eastAsia="仿宋" w:hAnsi="仿宋" w:cs="宋体" w:hint="eastAsia"/>
                <w:sz w:val="24"/>
                <w:szCs w:val="24"/>
              </w:rPr>
              <w:t>要求具有较好的英语表达和交流能力，能够和外教无障碍交流，能够胜任数学</w:t>
            </w:r>
            <w:r w:rsidRPr="001413F7">
              <w:rPr>
                <w:rFonts w:ascii="仿宋" w:eastAsia="仿宋" w:hAnsi="仿宋" w:cs="宋体"/>
                <w:sz w:val="24"/>
                <w:szCs w:val="24"/>
              </w:rPr>
              <w:t>/</w:t>
            </w:r>
            <w:r w:rsidRPr="001413F7">
              <w:rPr>
                <w:rFonts w:ascii="仿宋" w:eastAsia="仿宋" w:hAnsi="仿宋" w:cs="宋体" w:hint="eastAsia"/>
                <w:sz w:val="24"/>
                <w:szCs w:val="24"/>
              </w:rPr>
              <w:t>商科学科的教授、辅导工作</w:t>
            </w:r>
            <w:r w:rsidRPr="001413F7">
              <w:rPr>
                <w:rFonts w:ascii="仿宋" w:eastAsia="仿宋" w:hAnsi="仿宋" w:cs="宋体"/>
                <w:sz w:val="24"/>
                <w:szCs w:val="24"/>
              </w:rPr>
              <w:t>(</w:t>
            </w:r>
            <w:r w:rsidRPr="001413F7">
              <w:rPr>
                <w:rFonts w:ascii="仿宋" w:eastAsia="仿宋" w:hAnsi="仿宋" w:cs="宋体" w:hint="eastAsia"/>
                <w:sz w:val="24"/>
                <w:szCs w:val="24"/>
              </w:rPr>
              <w:t>全英文授课</w:t>
            </w:r>
            <w:r w:rsidRPr="001413F7">
              <w:rPr>
                <w:rFonts w:ascii="仿宋" w:eastAsia="仿宋" w:hAnsi="仿宋" w:cs="宋体"/>
                <w:sz w:val="24"/>
                <w:szCs w:val="24"/>
              </w:rPr>
              <w:t>)</w:t>
            </w:r>
            <w:r w:rsidRPr="001413F7">
              <w:rPr>
                <w:rFonts w:ascii="仿宋" w:eastAsia="仿宋" w:hAnsi="仿宋" w:cs="宋体" w:hint="eastAsia"/>
                <w:sz w:val="24"/>
                <w:szCs w:val="24"/>
              </w:rPr>
              <w:t>。有海外留学经历的硕士、博士优先，有学生管理经验者优先。</w:t>
            </w:r>
          </w:p>
        </w:tc>
      </w:tr>
    </w:tbl>
    <w:p w14:paraId="2030EF2D" w14:textId="77777777" w:rsidR="00741AAF" w:rsidRDefault="00470558">
      <w:pPr>
        <w:adjustRightInd/>
        <w:snapToGrid/>
        <w:spacing w:before="100" w:beforeAutospacing="1" w:after="100" w:afterAutospacing="1" w:line="360" w:lineRule="atLeast"/>
        <w:jc w:val="both"/>
        <w:rPr>
          <w:rFonts w:ascii="仿宋_GB2312" w:eastAsia="仿宋_GB2312" w:hAnsi="宋体" w:cs="宋体"/>
          <w:color w:val="000000"/>
          <w:sz w:val="24"/>
          <w:szCs w:val="24"/>
        </w:rPr>
        <w:sectPr w:rsidR="00741AAF">
          <w:pgSz w:w="11906" w:h="16838"/>
          <w:pgMar w:top="1440" w:right="1800" w:bottom="1440" w:left="1800" w:header="708" w:footer="708" w:gutter="0"/>
          <w:cols w:space="708"/>
          <w:docGrid w:type="lines" w:linePitch="360"/>
        </w:sectPr>
      </w:pPr>
      <w:r>
        <w:rPr>
          <w:rFonts w:ascii="仿宋_GB2312" w:eastAsia="仿宋_GB2312" w:hAnsi="宋体" w:cs="宋体"/>
          <w:color w:val="000000"/>
          <w:sz w:val="24"/>
          <w:szCs w:val="24"/>
        </w:rPr>
        <w:t> </w:t>
      </w:r>
    </w:p>
    <w:tbl>
      <w:tblPr>
        <w:tblW w:w="9900" w:type="dxa"/>
        <w:jc w:val="center"/>
        <w:tblLayout w:type="fixed"/>
        <w:tblCellMar>
          <w:left w:w="0" w:type="dxa"/>
          <w:right w:w="0" w:type="dxa"/>
        </w:tblCellMar>
        <w:tblLook w:val="04A0" w:firstRow="1" w:lastRow="0" w:firstColumn="1" w:lastColumn="0" w:noHBand="0" w:noVBand="1"/>
      </w:tblPr>
      <w:tblGrid>
        <w:gridCol w:w="1537"/>
        <w:gridCol w:w="115"/>
        <w:gridCol w:w="814"/>
        <w:gridCol w:w="422"/>
        <w:gridCol w:w="853"/>
        <w:gridCol w:w="471"/>
        <w:gridCol w:w="285"/>
        <w:gridCol w:w="95"/>
        <w:gridCol w:w="1039"/>
        <w:gridCol w:w="1040"/>
        <w:gridCol w:w="94"/>
        <w:gridCol w:w="109"/>
        <w:gridCol w:w="738"/>
        <w:gridCol w:w="502"/>
        <w:gridCol w:w="87"/>
        <w:gridCol w:w="855"/>
        <w:gridCol w:w="824"/>
        <w:gridCol w:w="20"/>
      </w:tblGrid>
      <w:tr w:rsidR="00741AAF" w14:paraId="6AFAF4D2" w14:textId="77777777">
        <w:trPr>
          <w:gridAfter w:val="1"/>
          <w:wAfter w:w="20" w:type="dxa"/>
          <w:trHeight w:val="735"/>
          <w:jc w:val="center"/>
        </w:trPr>
        <w:tc>
          <w:tcPr>
            <w:tcW w:w="9880" w:type="dxa"/>
            <w:gridSpan w:val="17"/>
            <w:tcBorders>
              <w:top w:val="nil"/>
              <w:left w:val="nil"/>
              <w:bottom w:val="nil"/>
              <w:right w:val="nil"/>
            </w:tcBorders>
            <w:tcMar>
              <w:top w:w="0" w:type="dxa"/>
              <w:left w:w="108" w:type="dxa"/>
              <w:bottom w:w="0" w:type="dxa"/>
              <w:right w:w="108" w:type="dxa"/>
            </w:tcMar>
            <w:vAlign w:val="center"/>
          </w:tcPr>
          <w:p w14:paraId="10544294" w14:textId="77777777" w:rsidR="00741AAF" w:rsidRDefault="00470558">
            <w:pPr>
              <w:adjustRightInd/>
              <w:snapToGrid/>
              <w:spacing w:after="0" w:line="300" w:lineRule="exact"/>
              <w:jc w:val="both"/>
              <w:rPr>
                <w:rFonts w:ascii="宋体" w:eastAsia="宋体" w:hAnsi="宋体" w:cs="宋体"/>
                <w:sz w:val="24"/>
                <w:szCs w:val="24"/>
              </w:rPr>
            </w:pPr>
            <w:r>
              <w:rPr>
                <w:rFonts w:ascii="仿宋_GB2312" w:eastAsia="仿宋_GB2312" w:hAnsi="宋体" w:cs="宋体" w:hint="eastAsia"/>
                <w:sz w:val="24"/>
                <w:szCs w:val="24"/>
              </w:rPr>
              <w:lastRenderedPageBreak/>
              <w:t>附件</w:t>
            </w:r>
            <w:r>
              <w:rPr>
                <w:rFonts w:ascii="仿宋_GB2312" w:eastAsia="仿宋_GB2312" w:hAnsi="宋体" w:cs="宋体"/>
                <w:sz w:val="24"/>
                <w:szCs w:val="24"/>
              </w:rPr>
              <w:t>2</w:t>
            </w:r>
          </w:p>
          <w:p w14:paraId="0B8AE835" w14:textId="77777777" w:rsidR="00741AAF" w:rsidRDefault="00470558">
            <w:pPr>
              <w:adjustRightInd/>
              <w:snapToGrid/>
              <w:spacing w:after="0" w:line="400" w:lineRule="exact"/>
              <w:jc w:val="center"/>
              <w:rPr>
                <w:rFonts w:ascii="宋体" w:eastAsia="宋体" w:hAnsi="宋体" w:cs="宋体"/>
                <w:b/>
                <w:sz w:val="32"/>
                <w:szCs w:val="32"/>
              </w:rPr>
            </w:pPr>
            <w:r>
              <w:rPr>
                <w:rFonts w:ascii="黑体" w:eastAsia="黑体" w:hAnsi="黑体" w:cs="宋体" w:hint="eastAsia"/>
                <w:b/>
                <w:sz w:val="32"/>
                <w:szCs w:val="32"/>
              </w:rPr>
              <w:t>北大附属嘉兴实验学校应聘人员报名登记表</w:t>
            </w:r>
          </w:p>
        </w:tc>
      </w:tr>
      <w:tr w:rsidR="00741AAF" w14:paraId="21594C6E" w14:textId="77777777">
        <w:trPr>
          <w:gridAfter w:val="1"/>
          <w:wAfter w:w="20" w:type="dxa"/>
          <w:trHeight w:val="510"/>
          <w:jc w:val="center"/>
        </w:trPr>
        <w:tc>
          <w:tcPr>
            <w:tcW w:w="8114" w:type="dxa"/>
            <w:gridSpan w:val="14"/>
            <w:tcBorders>
              <w:top w:val="nil"/>
              <w:left w:val="nil"/>
              <w:bottom w:val="nil"/>
              <w:right w:val="nil"/>
            </w:tcBorders>
            <w:tcMar>
              <w:top w:w="0" w:type="dxa"/>
              <w:left w:w="108" w:type="dxa"/>
              <w:bottom w:w="0" w:type="dxa"/>
              <w:right w:w="108" w:type="dxa"/>
            </w:tcMar>
            <w:vAlign w:val="center"/>
          </w:tcPr>
          <w:p w14:paraId="388F05A4" w14:textId="77777777" w:rsidR="00741AAF" w:rsidRDefault="00741AAF">
            <w:pPr>
              <w:adjustRightInd/>
              <w:snapToGrid/>
              <w:spacing w:after="0" w:line="300" w:lineRule="exact"/>
              <w:jc w:val="center"/>
              <w:rPr>
                <w:rFonts w:ascii="宋体" w:eastAsia="宋体" w:hAnsi="宋体" w:cs="宋体"/>
                <w:sz w:val="24"/>
                <w:szCs w:val="24"/>
              </w:rPr>
            </w:pPr>
          </w:p>
          <w:p w14:paraId="61D8270A" w14:textId="77777777" w:rsidR="00741AAF" w:rsidRDefault="00741AAF">
            <w:pPr>
              <w:adjustRightInd/>
              <w:snapToGrid/>
              <w:spacing w:after="0" w:line="300" w:lineRule="exact"/>
              <w:jc w:val="center"/>
              <w:rPr>
                <w:rFonts w:ascii="宋体" w:eastAsia="宋体" w:hAnsi="宋体" w:cs="宋体"/>
                <w:sz w:val="24"/>
                <w:szCs w:val="24"/>
              </w:rPr>
            </w:pPr>
          </w:p>
          <w:p w14:paraId="3C5E88E5" w14:textId="77777777" w:rsidR="00741AAF" w:rsidRDefault="00741AAF">
            <w:pPr>
              <w:adjustRightInd/>
              <w:snapToGrid/>
              <w:spacing w:after="0" w:line="300" w:lineRule="exact"/>
              <w:jc w:val="center"/>
              <w:rPr>
                <w:rFonts w:ascii="宋体" w:eastAsia="宋体" w:hAnsi="宋体" w:cs="宋体"/>
                <w:sz w:val="24"/>
                <w:szCs w:val="24"/>
              </w:rPr>
            </w:pPr>
          </w:p>
        </w:tc>
        <w:tc>
          <w:tcPr>
            <w:tcW w:w="1766"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B68000"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登记照</w:t>
            </w:r>
          </w:p>
        </w:tc>
      </w:tr>
      <w:tr w:rsidR="00741AAF" w14:paraId="795B50EA" w14:textId="77777777">
        <w:trPr>
          <w:gridAfter w:val="1"/>
          <w:wAfter w:w="20" w:type="dxa"/>
          <w:trHeight w:val="843"/>
          <w:jc w:val="center"/>
        </w:trPr>
        <w:tc>
          <w:tcPr>
            <w:tcW w:w="8114" w:type="dxa"/>
            <w:gridSpan w:val="14"/>
            <w:tcBorders>
              <w:top w:val="nil"/>
              <w:left w:val="nil"/>
              <w:bottom w:val="single" w:sz="8" w:space="0" w:color="auto"/>
              <w:right w:val="nil"/>
            </w:tcBorders>
            <w:tcMar>
              <w:top w:w="0" w:type="dxa"/>
              <w:left w:w="108" w:type="dxa"/>
              <w:bottom w:w="0" w:type="dxa"/>
              <w:right w:w="108" w:type="dxa"/>
            </w:tcMar>
            <w:vAlign w:val="center"/>
          </w:tcPr>
          <w:p w14:paraId="79D5D5EC" w14:textId="2B541D87" w:rsidR="00741AAF" w:rsidRDefault="00470558">
            <w:pPr>
              <w:adjustRightInd/>
              <w:snapToGrid/>
              <w:spacing w:after="0" w:line="300" w:lineRule="exact"/>
              <w:rPr>
                <w:rFonts w:ascii="仿宋_GB2312" w:eastAsia="仿宋_GB2312" w:hAnsi="宋体" w:cs="宋体"/>
                <w:sz w:val="24"/>
                <w:szCs w:val="24"/>
              </w:rPr>
            </w:pPr>
            <w:r>
              <w:rPr>
                <w:rFonts w:ascii="仿宋_GB2312" w:eastAsia="仿宋_GB2312" w:hAnsi="宋体" w:cs="宋体" w:hint="eastAsia"/>
                <w:sz w:val="24"/>
                <w:szCs w:val="24"/>
              </w:rPr>
              <w:t>报考职位：</w:t>
            </w:r>
            <w:r w:rsidR="001413F7">
              <w:rPr>
                <w:rFonts w:ascii="仿宋_GB2312" w:eastAsia="仿宋_GB2312" w:hAnsi="宋体" w:cs="宋体"/>
                <w:sz w:val="24"/>
                <w:szCs w:val="24"/>
              </w:rPr>
              <w:t>  </w:t>
            </w:r>
            <w:r>
              <w:rPr>
                <w:rFonts w:ascii="仿宋_GB2312" w:eastAsia="仿宋_GB2312" w:hAnsi="宋体" w:cs="宋体" w:hint="eastAsia"/>
                <w:sz w:val="24"/>
                <w:szCs w:val="24"/>
              </w:rPr>
              <w:t>报考类别：</w:t>
            </w:r>
            <w:r>
              <w:rPr>
                <w:rFonts w:ascii="仿宋_GB2312" w:eastAsia="仿宋_GB2312" w:hAnsi="宋体" w:cs="宋体"/>
                <w:sz w:val="24"/>
                <w:szCs w:val="24"/>
              </w:rPr>
              <w:t>   </w:t>
            </w:r>
            <w:r>
              <w:rPr>
                <w:rFonts w:ascii="仿宋_GB2312" w:eastAsia="仿宋_GB2312" w:hAnsi="宋体" w:cs="宋体" w:hint="eastAsia"/>
                <w:sz w:val="24"/>
                <w:szCs w:val="24"/>
              </w:rPr>
              <w:t>教师类别</w:t>
            </w:r>
            <w:r>
              <w:rPr>
                <w:rFonts w:ascii="仿宋_GB2312" w:eastAsia="仿宋_GB2312" w:hAnsi="宋体" w:cs="宋体"/>
                <w:sz w:val="24"/>
                <w:szCs w:val="24"/>
              </w:rPr>
              <w:t>:</w:t>
            </w:r>
            <w:r>
              <w:rPr>
                <w:rFonts w:ascii="仿宋_GB2312" w:eastAsia="仿宋_GB2312" w:hAnsi="宋体" w:cs="宋体"/>
                <w:sz w:val="24"/>
                <w:szCs w:val="24"/>
              </w:rPr>
              <w:t> </w:t>
            </w:r>
            <w:r w:rsidR="001413F7">
              <w:rPr>
                <w:rFonts w:ascii="仿宋_GB2312" w:eastAsia="仿宋_GB2312" w:hAnsi="宋体" w:cs="宋体"/>
                <w:sz w:val="24"/>
                <w:szCs w:val="24"/>
              </w:rPr>
              <w:t xml:space="preserve">      </w:t>
            </w:r>
            <w:r>
              <w:rPr>
                <w:rFonts w:ascii="仿宋_GB2312" w:eastAsia="仿宋_GB2312" w:hAnsi="宋体" w:cs="宋体"/>
                <w:sz w:val="24"/>
                <w:szCs w:val="24"/>
              </w:rPr>
              <w:t>201</w:t>
            </w:r>
            <w:r w:rsidR="001413F7">
              <w:rPr>
                <w:rFonts w:ascii="仿宋_GB2312" w:eastAsia="仿宋_GB2312" w:hAnsi="宋体" w:cs="宋体" w:hint="eastAsia"/>
                <w:sz w:val="24"/>
                <w:szCs w:val="24"/>
              </w:rPr>
              <w:t>7</w:t>
            </w:r>
            <w:r>
              <w:rPr>
                <w:rFonts w:ascii="仿宋_GB2312" w:eastAsia="仿宋_GB2312" w:hAnsi="宋体" w:cs="宋体" w:hint="eastAsia"/>
                <w:sz w:val="24"/>
                <w:szCs w:val="24"/>
              </w:rPr>
              <w:t>年</w:t>
            </w:r>
            <w:r>
              <w:rPr>
                <w:rFonts w:ascii="仿宋_GB2312" w:eastAsia="仿宋_GB2312" w:hAnsi="宋体" w:cs="宋体"/>
                <w:sz w:val="24"/>
                <w:szCs w:val="24"/>
              </w:rPr>
              <w:t xml:space="preserve">  </w:t>
            </w:r>
            <w:r>
              <w:rPr>
                <w:rFonts w:ascii="仿宋_GB2312" w:eastAsia="仿宋_GB2312" w:hAnsi="宋体" w:cs="宋体" w:hint="eastAsia"/>
                <w:sz w:val="24"/>
                <w:szCs w:val="24"/>
              </w:rPr>
              <w:t>月</w:t>
            </w:r>
            <w:r>
              <w:rPr>
                <w:rFonts w:ascii="仿宋_GB2312" w:eastAsia="仿宋_GB2312" w:hAnsi="宋体" w:cs="宋体"/>
                <w:sz w:val="24"/>
                <w:szCs w:val="24"/>
              </w:rPr>
              <w:t> </w:t>
            </w:r>
            <w:r>
              <w:rPr>
                <w:rFonts w:ascii="仿宋_GB2312" w:eastAsia="仿宋_GB2312" w:hAnsi="宋体" w:cs="宋体" w:hint="eastAsia"/>
                <w:sz w:val="24"/>
                <w:szCs w:val="24"/>
              </w:rPr>
              <w:t>日</w:t>
            </w:r>
          </w:p>
          <w:p w14:paraId="1B7CC742"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sz w:val="24"/>
                <w:szCs w:val="24"/>
              </w:rPr>
              <w:t xml:space="preserve">                                          </w:t>
            </w:r>
          </w:p>
        </w:tc>
        <w:tc>
          <w:tcPr>
            <w:tcW w:w="1766" w:type="dxa"/>
            <w:gridSpan w:val="3"/>
            <w:vMerge/>
            <w:tcBorders>
              <w:top w:val="single" w:sz="8" w:space="0" w:color="auto"/>
              <w:left w:val="single" w:sz="8" w:space="0" w:color="auto"/>
              <w:bottom w:val="single" w:sz="8" w:space="0" w:color="auto"/>
              <w:right w:val="single" w:sz="8" w:space="0" w:color="auto"/>
            </w:tcBorders>
            <w:vAlign w:val="center"/>
          </w:tcPr>
          <w:p w14:paraId="1CF4E0A8" w14:textId="77777777" w:rsidR="00741AAF" w:rsidRDefault="00741AAF">
            <w:pPr>
              <w:adjustRightInd/>
              <w:snapToGrid/>
              <w:spacing w:after="0" w:line="300" w:lineRule="exact"/>
              <w:rPr>
                <w:rFonts w:ascii="宋体" w:eastAsia="宋体" w:hAnsi="宋体" w:cs="宋体"/>
                <w:sz w:val="24"/>
                <w:szCs w:val="24"/>
              </w:rPr>
            </w:pPr>
          </w:p>
        </w:tc>
      </w:tr>
      <w:tr w:rsidR="00741AAF" w14:paraId="0923C724"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3C1094"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姓名</w:t>
            </w:r>
          </w:p>
        </w:tc>
        <w:tc>
          <w:tcPr>
            <w:tcW w:w="22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54C312"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851" w:type="dxa"/>
            <w:gridSpan w:val="3"/>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14:paraId="14CC8A6B"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性别</w:t>
            </w:r>
          </w:p>
        </w:tc>
        <w:tc>
          <w:tcPr>
            <w:tcW w:w="20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5E6EE89"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144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0759B213"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身份证号</w:t>
            </w: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7112E24"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r>
      <w:tr w:rsidR="00741AAF" w14:paraId="248E11AB"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9B5C10"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籍贯</w:t>
            </w:r>
          </w:p>
        </w:tc>
        <w:tc>
          <w:tcPr>
            <w:tcW w:w="22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279D31"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851" w:type="dxa"/>
            <w:gridSpan w:val="3"/>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14:paraId="1DC6304D"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民族</w:t>
            </w:r>
          </w:p>
        </w:tc>
        <w:tc>
          <w:tcPr>
            <w:tcW w:w="20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737C919"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144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122A96BB"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政治面貌</w:t>
            </w: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6E544D3"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r>
      <w:tr w:rsidR="00741AAF" w14:paraId="38560AD8"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489DBE"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健康状况</w:t>
            </w:r>
          </w:p>
        </w:tc>
        <w:tc>
          <w:tcPr>
            <w:tcW w:w="22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1D86CF2"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851" w:type="dxa"/>
            <w:gridSpan w:val="3"/>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14:paraId="16D8618C"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身高</w:t>
            </w:r>
          </w:p>
        </w:tc>
        <w:tc>
          <w:tcPr>
            <w:tcW w:w="20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623056A"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144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089366EA"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兴趣特长</w:t>
            </w: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DFC35A"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r>
      <w:tr w:rsidR="00741AAF" w14:paraId="05357140"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EACE51"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初始学历</w:t>
            </w:r>
          </w:p>
        </w:tc>
        <w:tc>
          <w:tcPr>
            <w:tcW w:w="22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F9EF10"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851" w:type="dxa"/>
            <w:gridSpan w:val="3"/>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14:paraId="40551965"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专业</w:t>
            </w:r>
          </w:p>
        </w:tc>
        <w:tc>
          <w:tcPr>
            <w:tcW w:w="20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BC16B4"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144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19BFB728"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毕业学校</w:t>
            </w: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AE2431C"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r>
      <w:tr w:rsidR="00741AAF" w14:paraId="6E193110"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466343"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最后学历</w:t>
            </w:r>
          </w:p>
        </w:tc>
        <w:tc>
          <w:tcPr>
            <w:tcW w:w="22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5AF854"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851" w:type="dxa"/>
            <w:gridSpan w:val="3"/>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14:paraId="45F57313"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专业</w:t>
            </w:r>
          </w:p>
        </w:tc>
        <w:tc>
          <w:tcPr>
            <w:tcW w:w="20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44C8175"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144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360F5260"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毕业学校</w:t>
            </w: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4D803DF"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r>
      <w:tr w:rsidR="00741AAF" w14:paraId="2EBBF754" w14:textId="77777777">
        <w:trPr>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7C35B6"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教师资格证</w:t>
            </w:r>
          </w:p>
        </w:tc>
        <w:tc>
          <w:tcPr>
            <w:tcW w:w="92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3256D8B"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有</w:t>
            </w:r>
            <w:r>
              <w:rPr>
                <w:rFonts w:ascii="仿宋_GB2312" w:eastAsia="仿宋_GB2312" w:hAnsi="宋体" w:cs="宋体"/>
                <w:sz w:val="24"/>
                <w:szCs w:val="24"/>
              </w:rPr>
              <w:t>/</w:t>
            </w:r>
            <w:r>
              <w:rPr>
                <w:rFonts w:ascii="仿宋_GB2312" w:eastAsia="仿宋_GB2312" w:hAnsi="宋体" w:cs="宋体" w:hint="eastAsia"/>
                <w:sz w:val="24"/>
                <w:szCs w:val="24"/>
              </w:rPr>
              <w:t>无</w:t>
            </w:r>
          </w:p>
        </w:tc>
        <w:tc>
          <w:tcPr>
            <w:tcW w:w="127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DE852F3"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取得时间</w:t>
            </w:r>
          </w:p>
        </w:tc>
        <w:tc>
          <w:tcPr>
            <w:tcW w:w="75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4C30BDF" w14:textId="77777777" w:rsidR="00741AAF" w:rsidRDefault="00470558">
            <w:pPr>
              <w:adjustRightInd/>
              <w:snapToGrid/>
              <w:spacing w:after="0" w:line="300" w:lineRule="exact"/>
              <w:rPr>
                <w:rFonts w:ascii="宋体" w:eastAsia="宋体" w:hAnsi="宋体" w:cs="宋体"/>
                <w:sz w:val="24"/>
                <w:szCs w:val="24"/>
              </w:rPr>
            </w:pPr>
            <w:r>
              <w:rPr>
                <w:rFonts w:ascii="仿宋_GB2312" w:eastAsia="仿宋_GB2312" w:hAnsi="宋体" w:cs="宋体" w:hint="eastAsia"/>
                <w:sz w:val="24"/>
                <w:szCs w:val="24"/>
              </w:rPr>
              <w:t xml:space="preserve">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9AB2A73"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职称</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6885FB5" w14:textId="77777777" w:rsidR="00741AAF" w:rsidRDefault="00470558">
            <w:pPr>
              <w:adjustRightInd/>
              <w:snapToGrid/>
              <w:spacing w:after="0" w:line="300" w:lineRule="exact"/>
              <w:rPr>
                <w:rFonts w:ascii="宋体" w:eastAsia="宋体" w:hAnsi="宋体" w:cs="宋体"/>
                <w:sz w:val="24"/>
                <w:szCs w:val="24"/>
              </w:rPr>
            </w:pPr>
            <w:r>
              <w:rPr>
                <w:rFonts w:ascii="仿宋_GB2312" w:eastAsia="仿宋_GB2312" w:hAnsi="宋体" w:cs="宋体" w:hint="eastAsia"/>
                <w:sz w:val="24"/>
                <w:szCs w:val="24"/>
              </w:rPr>
              <w:t xml:space="preserve">　</w:t>
            </w:r>
          </w:p>
        </w:tc>
        <w:tc>
          <w:tcPr>
            <w:tcW w:w="1349"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8CC8C1A"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取得时间</w:t>
            </w:r>
          </w:p>
        </w:tc>
        <w:tc>
          <w:tcPr>
            <w:tcW w:w="178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27AA46"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r>
              <w:rPr>
                <w:rFonts w:ascii="仿宋_GB2312" w:eastAsia="仿宋_GB2312" w:hAnsi="宋体" w:cs="宋体"/>
                <w:sz w:val="24"/>
                <w:szCs w:val="24"/>
              </w:rPr>
              <w:t xml:space="preserve">  </w:t>
            </w:r>
          </w:p>
        </w:tc>
      </w:tr>
      <w:tr w:rsidR="00741AAF" w14:paraId="59028136"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0C1852"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外语水平</w:t>
            </w:r>
          </w:p>
        </w:tc>
        <w:tc>
          <w:tcPr>
            <w:tcW w:w="5134"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0DF493" w14:textId="77777777" w:rsidR="00741AAF" w:rsidRDefault="00470558">
            <w:pPr>
              <w:adjustRightInd/>
              <w:snapToGrid/>
              <w:spacing w:after="0" w:line="300" w:lineRule="exact"/>
              <w:jc w:val="both"/>
              <w:rPr>
                <w:rFonts w:ascii="宋体" w:eastAsia="宋体" w:hAnsi="宋体" w:cs="宋体"/>
                <w:sz w:val="24"/>
                <w:szCs w:val="24"/>
              </w:rPr>
            </w:pPr>
            <w:r>
              <w:rPr>
                <w:rFonts w:ascii="仿宋_GB2312" w:eastAsia="仿宋_GB2312" w:hAnsi="宋体" w:cs="宋体" w:hint="eastAsia"/>
                <w:sz w:val="24"/>
                <w:szCs w:val="24"/>
              </w:rPr>
              <w:t xml:space="preserve">　</w:t>
            </w:r>
          </w:p>
        </w:tc>
        <w:tc>
          <w:tcPr>
            <w:tcW w:w="144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6D6CB618"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计算机水平</w:t>
            </w: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9298F2"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r>
      <w:tr w:rsidR="00741AAF" w14:paraId="53FD81C9"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23D3DA"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原工作单位</w:t>
            </w:r>
          </w:p>
        </w:tc>
        <w:tc>
          <w:tcPr>
            <w:tcW w:w="5134"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8326DE"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144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0776CFDE"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单位性质</w:t>
            </w: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113A7B"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r>
      <w:tr w:rsidR="00741AAF" w14:paraId="3F9B532C"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68D4A9"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工作经历</w:t>
            </w:r>
          </w:p>
        </w:tc>
        <w:tc>
          <w:tcPr>
            <w:tcW w:w="22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33B32CAA"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时</w:t>
            </w:r>
            <w:r>
              <w:rPr>
                <w:rFonts w:ascii="仿宋_GB2312" w:eastAsia="仿宋_GB2312" w:hAnsi="宋体" w:cs="宋体"/>
                <w:sz w:val="24"/>
                <w:szCs w:val="24"/>
              </w:rPr>
              <w:t>  </w:t>
            </w:r>
            <w:r>
              <w:rPr>
                <w:rFonts w:ascii="仿宋_GB2312" w:eastAsia="仿宋_GB2312" w:hAnsi="宋体" w:cs="宋体" w:hint="eastAsia"/>
                <w:sz w:val="24"/>
                <w:szCs w:val="24"/>
              </w:rPr>
              <w:t>间</w:t>
            </w:r>
          </w:p>
        </w:tc>
        <w:tc>
          <w:tcPr>
            <w:tcW w:w="293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14:paraId="7BC5445B"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工作单位</w:t>
            </w:r>
          </w:p>
        </w:tc>
        <w:tc>
          <w:tcPr>
            <w:tcW w:w="144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59DC45A7"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所在岗位</w:t>
            </w: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7268F567"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离职原因</w:t>
            </w:r>
          </w:p>
        </w:tc>
      </w:tr>
      <w:tr w:rsidR="00741AAF" w14:paraId="020EC0E3"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D2A869"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22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60938D6C"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293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14:paraId="17A55ACD"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1443" w:type="dxa"/>
            <w:gridSpan w:val="4"/>
            <w:tcBorders>
              <w:top w:val="nil"/>
              <w:left w:val="nil"/>
              <w:bottom w:val="single" w:sz="8" w:space="0" w:color="auto"/>
              <w:right w:val="single" w:sz="8" w:space="0" w:color="auto"/>
            </w:tcBorders>
            <w:tcMar>
              <w:top w:w="0" w:type="dxa"/>
              <w:left w:w="108" w:type="dxa"/>
              <w:bottom w:w="0" w:type="dxa"/>
              <w:right w:w="108" w:type="dxa"/>
            </w:tcMar>
          </w:tcPr>
          <w:p w14:paraId="3D9939E6"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3A4EF4B6"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r>
      <w:tr w:rsidR="00741AAF" w14:paraId="6453765D"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0A84FB"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22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2D9C53B9"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293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14:paraId="6144B610"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1443" w:type="dxa"/>
            <w:gridSpan w:val="4"/>
            <w:tcBorders>
              <w:top w:val="nil"/>
              <w:left w:val="nil"/>
              <w:bottom w:val="single" w:sz="8" w:space="0" w:color="auto"/>
              <w:right w:val="single" w:sz="8" w:space="0" w:color="auto"/>
            </w:tcBorders>
            <w:tcMar>
              <w:top w:w="0" w:type="dxa"/>
              <w:left w:w="108" w:type="dxa"/>
              <w:bottom w:w="0" w:type="dxa"/>
              <w:right w:w="108" w:type="dxa"/>
            </w:tcMar>
          </w:tcPr>
          <w:p w14:paraId="24097AEA"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1ABD1ECE"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r>
      <w:tr w:rsidR="00741AAF" w14:paraId="0E7B9440"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F0AA18"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22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5BBA5287"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293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14:paraId="15FCEFF8"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1443" w:type="dxa"/>
            <w:gridSpan w:val="4"/>
            <w:tcBorders>
              <w:top w:val="nil"/>
              <w:left w:val="nil"/>
              <w:bottom w:val="single" w:sz="8" w:space="0" w:color="auto"/>
              <w:right w:val="single" w:sz="8" w:space="0" w:color="auto"/>
            </w:tcBorders>
            <w:tcMar>
              <w:top w:w="0" w:type="dxa"/>
              <w:left w:w="108" w:type="dxa"/>
              <w:bottom w:w="0" w:type="dxa"/>
              <w:right w:w="108" w:type="dxa"/>
            </w:tcMar>
          </w:tcPr>
          <w:p w14:paraId="238EB84A"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3540B564" w14:textId="77777777" w:rsidR="00741AAF" w:rsidRDefault="00741AAF">
            <w:pPr>
              <w:adjustRightInd/>
              <w:snapToGrid/>
              <w:spacing w:after="0" w:line="300" w:lineRule="exact"/>
              <w:jc w:val="center"/>
              <w:rPr>
                <w:rFonts w:ascii="仿宋_GB2312" w:eastAsia="仿宋_GB2312" w:hAnsi="宋体" w:cs="宋体"/>
                <w:sz w:val="24"/>
                <w:szCs w:val="24"/>
              </w:rPr>
            </w:pPr>
          </w:p>
        </w:tc>
      </w:tr>
      <w:tr w:rsidR="00741AAF" w14:paraId="0DE5756D"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F30356"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22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46D3DAE6"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293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14:paraId="48818F88"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1443" w:type="dxa"/>
            <w:gridSpan w:val="4"/>
            <w:tcBorders>
              <w:top w:val="nil"/>
              <w:left w:val="nil"/>
              <w:bottom w:val="single" w:sz="8" w:space="0" w:color="auto"/>
              <w:right w:val="single" w:sz="8" w:space="0" w:color="auto"/>
            </w:tcBorders>
            <w:tcMar>
              <w:top w:w="0" w:type="dxa"/>
              <w:left w:w="108" w:type="dxa"/>
              <w:bottom w:w="0" w:type="dxa"/>
              <w:right w:w="108" w:type="dxa"/>
            </w:tcMar>
          </w:tcPr>
          <w:p w14:paraId="2D6C366A"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2B704A77" w14:textId="77777777" w:rsidR="00741AAF" w:rsidRDefault="00741AAF">
            <w:pPr>
              <w:adjustRightInd/>
              <w:snapToGrid/>
              <w:spacing w:after="0" w:line="300" w:lineRule="exact"/>
              <w:jc w:val="center"/>
              <w:rPr>
                <w:rFonts w:ascii="仿宋_GB2312" w:eastAsia="仿宋_GB2312" w:hAnsi="宋体" w:cs="宋体"/>
                <w:sz w:val="24"/>
                <w:szCs w:val="24"/>
              </w:rPr>
            </w:pPr>
          </w:p>
        </w:tc>
      </w:tr>
      <w:tr w:rsidR="00741AAF" w14:paraId="5A8DDA02"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D680EF"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22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5E1D1C5A"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293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14:paraId="1DD58622"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1443" w:type="dxa"/>
            <w:gridSpan w:val="4"/>
            <w:tcBorders>
              <w:top w:val="nil"/>
              <w:left w:val="nil"/>
              <w:bottom w:val="single" w:sz="8" w:space="0" w:color="auto"/>
              <w:right w:val="single" w:sz="8" w:space="0" w:color="auto"/>
            </w:tcBorders>
            <w:tcMar>
              <w:top w:w="0" w:type="dxa"/>
              <w:left w:w="108" w:type="dxa"/>
              <w:bottom w:w="0" w:type="dxa"/>
              <w:right w:w="108" w:type="dxa"/>
            </w:tcMar>
          </w:tcPr>
          <w:p w14:paraId="23878D3C"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22420A32" w14:textId="77777777" w:rsidR="00741AAF" w:rsidRDefault="00741AAF">
            <w:pPr>
              <w:adjustRightInd/>
              <w:snapToGrid/>
              <w:spacing w:after="0" w:line="300" w:lineRule="exact"/>
              <w:jc w:val="center"/>
              <w:rPr>
                <w:rFonts w:ascii="仿宋_GB2312" w:eastAsia="仿宋_GB2312" w:hAnsi="宋体" w:cs="宋体"/>
                <w:sz w:val="24"/>
                <w:szCs w:val="24"/>
              </w:rPr>
            </w:pPr>
          </w:p>
        </w:tc>
      </w:tr>
      <w:tr w:rsidR="00741AAF" w14:paraId="41B9C077"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F16143"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22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5D2CF558"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293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14:paraId="20CD1F0A"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1443" w:type="dxa"/>
            <w:gridSpan w:val="4"/>
            <w:tcBorders>
              <w:top w:val="nil"/>
              <w:left w:val="nil"/>
              <w:bottom w:val="single" w:sz="8" w:space="0" w:color="auto"/>
              <w:right w:val="single" w:sz="8" w:space="0" w:color="auto"/>
            </w:tcBorders>
            <w:tcMar>
              <w:top w:w="0" w:type="dxa"/>
              <w:left w:w="108" w:type="dxa"/>
              <w:bottom w:w="0" w:type="dxa"/>
              <w:right w:w="108" w:type="dxa"/>
            </w:tcMar>
          </w:tcPr>
          <w:p w14:paraId="782C95F3"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61818AE1" w14:textId="77777777" w:rsidR="00741AAF" w:rsidRDefault="00741AAF">
            <w:pPr>
              <w:adjustRightInd/>
              <w:snapToGrid/>
              <w:spacing w:after="0" w:line="300" w:lineRule="exact"/>
              <w:jc w:val="center"/>
              <w:rPr>
                <w:rFonts w:ascii="仿宋_GB2312" w:eastAsia="仿宋_GB2312" w:hAnsi="宋体" w:cs="宋体"/>
                <w:sz w:val="24"/>
                <w:szCs w:val="24"/>
              </w:rPr>
            </w:pPr>
          </w:p>
        </w:tc>
      </w:tr>
      <w:tr w:rsidR="00741AAF" w14:paraId="686AB87A"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197032"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22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00F1F546"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293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14:paraId="5D5B405D"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1443" w:type="dxa"/>
            <w:gridSpan w:val="4"/>
            <w:tcBorders>
              <w:top w:val="nil"/>
              <w:left w:val="nil"/>
              <w:bottom w:val="single" w:sz="8" w:space="0" w:color="auto"/>
              <w:right w:val="single" w:sz="8" w:space="0" w:color="auto"/>
            </w:tcBorders>
            <w:tcMar>
              <w:top w:w="0" w:type="dxa"/>
              <w:left w:w="108" w:type="dxa"/>
              <w:bottom w:w="0" w:type="dxa"/>
              <w:right w:w="108" w:type="dxa"/>
            </w:tcMar>
          </w:tcPr>
          <w:p w14:paraId="10C129FF"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5D74E464" w14:textId="77777777" w:rsidR="00741AAF" w:rsidRDefault="00741AAF">
            <w:pPr>
              <w:adjustRightInd/>
              <w:snapToGrid/>
              <w:spacing w:after="0" w:line="300" w:lineRule="exact"/>
              <w:jc w:val="center"/>
              <w:rPr>
                <w:rFonts w:ascii="仿宋_GB2312" w:eastAsia="仿宋_GB2312" w:hAnsi="宋体" w:cs="宋体"/>
                <w:sz w:val="24"/>
                <w:szCs w:val="24"/>
              </w:rPr>
            </w:pPr>
          </w:p>
        </w:tc>
      </w:tr>
      <w:tr w:rsidR="00741AAF" w14:paraId="0958B3B1"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340C97"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22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24D3E8C1"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293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14:paraId="7094FD2A"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1443" w:type="dxa"/>
            <w:gridSpan w:val="4"/>
            <w:tcBorders>
              <w:top w:val="nil"/>
              <w:left w:val="nil"/>
              <w:bottom w:val="single" w:sz="8" w:space="0" w:color="auto"/>
              <w:right w:val="single" w:sz="8" w:space="0" w:color="auto"/>
            </w:tcBorders>
            <w:tcMar>
              <w:top w:w="0" w:type="dxa"/>
              <w:left w:w="108" w:type="dxa"/>
              <w:bottom w:w="0" w:type="dxa"/>
              <w:right w:w="108" w:type="dxa"/>
            </w:tcMar>
          </w:tcPr>
          <w:p w14:paraId="1EC13849"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7598FE17" w14:textId="77777777" w:rsidR="00741AAF" w:rsidRDefault="00741AAF">
            <w:pPr>
              <w:adjustRightInd/>
              <w:snapToGrid/>
              <w:spacing w:after="0" w:line="300" w:lineRule="exact"/>
              <w:jc w:val="center"/>
              <w:rPr>
                <w:rFonts w:ascii="仿宋_GB2312" w:eastAsia="仿宋_GB2312" w:hAnsi="宋体" w:cs="宋体"/>
                <w:sz w:val="24"/>
                <w:szCs w:val="24"/>
              </w:rPr>
            </w:pPr>
          </w:p>
        </w:tc>
      </w:tr>
      <w:tr w:rsidR="00741AAF" w14:paraId="5243F9FC" w14:textId="77777777">
        <w:trPr>
          <w:gridAfter w:val="1"/>
          <w:wAfter w:w="20" w:type="dxa"/>
          <w:trHeight w:val="600"/>
          <w:jc w:val="center"/>
        </w:trPr>
        <w:tc>
          <w:tcPr>
            <w:tcW w:w="1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AF2402E"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所受教育</w:t>
            </w:r>
            <w:r>
              <w:rPr>
                <w:rFonts w:ascii="仿宋_GB2312" w:eastAsia="仿宋_GB2312" w:hAnsi="宋体" w:cs="宋体"/>
                <w:sz w:val="24"/>
                <w:szCs w:val="24"/>
              </w:rPr>
              <w:br/>
            </w:r>
            <w:r>
              <w:rPr>
                <w:rFonts w:ascii="仿宋_GB2312" w:eastAsia="仿宋_GB2312" w:hAnsi="宋体" w:cs="宋体" w:hint="eastAsia"/>
                <w:sz w:val="24"/>
                <w:szCs w:val="24"/>
              </w:rPr>
              <w:t>（高中起）</w:t>
            </w:r>
          </w:p>
        </w:tc>
        <w:tc>
          <w:tcPr>
            <w:tcW w:w="22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A94E500"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时间</w:t>
            </w:r>
          </w:p>
        </w:tc>
        <w:tc>
          <w:tcPr>
            <w:tcW w:w="293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2204FF"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所在学校</w:t>
            </w:r>
          </w:p>
        </w:tc>
        <w:tc>
          <w:tcPr>
            <w:tcW w:w="144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D2675DE"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所学专业</w:t>
            </w: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7848737"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备注</w:t>
            </w:r>
          </w:p>
        </w:tc>
      </w:tr>
      <w:tr w:rsidR="00741AAF" w14:paraId="78B1FA92"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DA0A72"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22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BCF7F59"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293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553B32"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144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0ACCBA0B"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09F968"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r>
      <w:tr w:rsidR="00741AAF" w14:paraId="5EEF5065"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E6B38A"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22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382A2C1"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293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AA95FC"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144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0C48D684"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5A43FE" w14:textId="77777777" w:rsidR="00741AAF" w:rsidRDefault="00741AAF">
            <w:pPr>
              <w:adjustRightInd/>
              <w:snapToGrid/>
              <w:spacing w:after="0" w:line="300" w:lineRule="exact"/>
              <w:jc w:val="center"/>
              <w:rPr>
                <w:rFonts w:ascii="仿宋_GB2312" w:eastAsia="仿宋_GB2312" w:hAnsi="宋体" w:cs="宋体"/>
                <w:sz w:val="24"/>
                <w:szCs w:val="24"/>
              </w:rPr>
            </w:pPr>
          </w:p>
        </w:tc>
      </w:tr>
      <w:tr w:rsidR="00741AAF" w14:paraId="5AB21396"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EC2CD4"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22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807758"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293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36F1288"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144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1726C1A7"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DFD9C4" w14:textId="77777777" w:rsidR="00741AAF" w:rsidRDefault="00741AAF">
            <w:pPr>
              <w:adjustRightInd/>
              <w:snapToGrid/>
              <w:spacing w:after="0" w:line="300" w:lineRule="exact"/>
              <w:jc w:val="center"/>
              <w:rPr>
                <w:rFonts w:ascii="仿宋_GB2312" w:eastAsia="仿宋_GB2312" w:hAnsi="宋体" w:cs="宋体"/>
                <w:sz w:val="24"/>
                <w:szCs w:val="24"/>
              </w:rPr>
            </w:pPr>
          </w:p>
        </w:tc>
      </w:tr>
      <w:tr w:rsidR="00741AAF" w14:paraId="59A232F3"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A64418"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22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18F4E6C"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293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C048E5"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144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08B953DC"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8D2CA28" w14:textId="77777777" w:rsidR="00741AAF" w:rsidRDefault="00741AAF">
            <w:pPr>
              <w:adjustRightInd/>
              <w:snapToGrid/>
              <w:spacing w:after="0" w:line="300" w:lineRule="exact"/>
              <w:jc w:val="center"/>
              <w:rPr>
                <w:rFonts w:ascii="仿宋_GB2312" w:eastAsia="仿宋_GB2312" w:hAnsi="宋体" w:cs="宋体"/>
                <w:sz w:val="24"/>
                <w:szCs w:val="24"/>
              </w:rPr>
            </w:pPr>
          </w:p>
        </w:tc>
      </w:tr>
      <w:tr w:rsidR="00741AAF" w14:paraId="2A6C9C3C"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898CFD"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22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2914A"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293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BC9362"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144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666EE5B9"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6FE337" w14:textId="77777777" w:rsidR="00741AAF" w:rsidRDefault="00741AAF">
            <w:pPr>
              <w:adjustRightInd/>
              <w:snapToGrid/>
              <w:spacing w:after="0" w:line="300" w:lineRule="exact"/>
              <w:jc w:val="center"/>
              <w:rPr>
                <w:rFonts w:ascii="仿宋_GB2312" w:eastAsia="仿宋_GB2312" w:hAnsi="宋体" w:cs="宋体"/>
                <w:sz w:val="24"/>
                <w:szCs w:val="24"/>
              </w:rPr>
            </w:pPr>
          </w:p>
        </w:tc>
      </w:tr>
      <w:tr w:rsidR="00741AAF" w14:paraId="1F13F667" w14:textId="77777777">
        <w:trPr>
          <w:gridAfter w:val="1"/>
          <w:wAfter w:w="20" w:type="dxa"/>
          <w:trHeight w:val="360"/>
          <w:jc w:val="center"/>
        </w:trPr>
        <w:tc>
          <w:tcPr>
            <w:tcW w:w="1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B268D0"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22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6BC430"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293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75229FF"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144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621FD32"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FB2DAB"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r>
      <w:tr w:rsidR="00741AAF" w14:paraId="5B4F8B53" w14:textId="77777777">
        <w:trPr>
          <w:gridAfter w:val="1"/>
          <w:wAfter w:w="20" w:type="dxa"/>
          <w:trHeight w:val="360"/>
          <w:jc w:val="center"/>
        </w:trPr>
        <w:tc>
          <w:tcPr>
            <w:tcW w:w="1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E09BDE"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22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2C8744E"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293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22BA50"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144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2527112" w14:textId="77777777" w:rsidR="00741AAF" w:rsidRDefault="00741AAF">
            <w:pPr>
              <w:adjustRightInd/>
              <w:snapToGrid/>
              <w:spacing w:after="0" w:line="300" w:lineRule="exact"/>
              <w:jc w:val="center"/>
              <w:rPr>
                <w:rFonts w:ascii="仿宋_GB2312" w:eastAsia="仿宋_GB2312" w:hAnsi="宋体" w:cs="宋体"/>
                <w:sz w:val="24"/>
                <w:szCs w:val="24"/>
              </w:rPr>
            </w:pP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C8897E" w14:textId="77777777" w:rsidR="00741AAF" w:rsidRDefault="00741AAF">
            <w:pPr>
              <w:adjustRightInd/>
              <w:snapToGrid/>
              <w:spacing w:after="0" w:line="300" w:lineRule="exact"/>
              <w:jc w:val="center"/>
              <w:rPr>
                <w:rFonts w:ascii="仿宋_GB2312" w:eastAsia="仿宋_GB2312" w:hAnsi="宋体" w:cs="宋体"/>
                <w:sz w:val="24"/>
                <w:szCs w:val="24"/>
              </w:rPr>
            </w:pPr>
          </w:p>
        </w:tc>
      </w:tr>
      <w:tr w:rsidR="00741AAF" w14:paraId="703D33A9" w14:textId="77777777">
        <w:trPr>
          <w:gridAfter w:val="1"/>
          <w:wAfter w:w="20" w:type="dxa"/>
          <w:trHeight w:val="635"/>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A0E637" w14:textId="77777777" w:rsidR="00741AAF" w:rsidRDefault="00470558">
            <w:pPr>
              <w:adjustRightInd/>
              <w:snapToGrid/>
              <w:spacing w:after="0" w:line="300" w:lineRule="exact"/>
              <w:rPr>
                <w:rFonts w:ascii="宋体" w:eastAsia="宋体" w:hAnsi="宋体" w:cs="宋体"/>
                <w:sz w:val="24"/>
                <w:szCs w:val="24"/>
              </w:rPr>
            </w:pPr>
            <w:r>
              <w:rPr>
                <w:rFonts w:ascii="仿宋_GB2312" w:eastAsia="仿宋_GB2312" w:hAnsi="宋体" w:cs="宋体" w:hint="eastAsia"/>
                <w:sz w:val="24"/>
                <w:szCs w:val="24"/>
              </w:rPr>
              <w:t>科研情况、培训及奖励情况</w:t>
            </w:r>
          </w:p>
        </w:tc>
        <w:tc>
          <w:tcPr>
            <w:tcW w:w="8343" w:type="dxa"/>
            <w:gridSpan w:val="16"/>
            <w:tcBorders>
              <w:top w:val="single" w:sz="8" w:space="0" w:color="auto"/>
              <w:left w:val="nil"/>
              <w:bottom w:val="single" w:sz="8" w:space="0" w:color="auto"/>
              <w:right w:val="single" w:sz="8" w:space="0" w:color="auto"/>
            </w:tcBorders>
            <w:tcMar>
              <w:top w:w="0" w:type="dxa"/>
              <w:left w:w="108" w:type="dxa"/>
              <w:bottom w:w="0" w:type="dxa"/>
              <w:right w:w="108" w:type="dxa"/>
            </w:tcMar>
          </w:tcPr>
          <w:p w14:paraId="58AC9782" w14:textId="77777777" w:rsidR="00741AAF" w:rsidRDefault="00470558">
            <w:pPr>
              <w:adjustRightInd/>
              <w:snapToGrid/>
              <w:spacing w:after="0" w:line="300" w:lineRule="exact"/>
              <w:jc w:val="both"/>
              <w:rPr>
                <w:rFonts w:ascii="宋体" w:eastAsia="宋体" w:hAnsi="宋体" w:cs="宋体"/>
                <w:sz w:val="24"/>
                <w:szCs w:val="24"/>
              </w:rPr>
            </w:pPr>
            <w:r>
              <w:rPr>
                <w:rFonts w:ascii="仿宋_GB2312" w:eastAsia="仿宋_GB2312" w:hAnsi="宋体" w:cs="宋体" w:hint="eastAsia"/>
                <w:sz w:val="24"/>
                <w:szCs w:val="24"/>
              </w:rPr>
              <w:t>（培训请注明培训时间、内容、培训机构；奖励注明时间、奖项名称，发奖单位）</w:t>
            </w:r>
          </w:p>
        </w:tc>
      </w:tr>
      <w:tr w:rsidR="00741AAF" w14:paraId="39E79203"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F3C7A3"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目前住址</w:t>
            </w:r>
          </w:p>
        </w:tc>
        <w:tc>
          <w:tcPr>
            <w:tcW w:w="5134"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3EB221"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94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443D7B"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邮编</w:t>
            </w:r>
          </w:p>
        </w:tc>
        <w:tc>
          <w:tcPr>
            <w:tcW w:w="2268"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1DF778F2"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r>
      <w:tr w:rsidR="00741AAF" w14:paraId="45FC4A4F"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D95C7A"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联系电话</w:t>
            </w:r>
          </w:p>
        </w:tc>
        <w:tc>
          <w:tcPr>
            <w:tcW w:w="5134"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BD7090" w14:textId="77777777" w:rsidR="00741AAF" w:rsidRDefault="00470558">
            <w:pPr>
              <w:adjustRightInd/>
              <w:snapToGrid/>
              <w:spacing w:after="0" w:line="300" w:lineRule="exact"/>
              <w:jc w:val="both"/>
              <w:rPr>
                <w:rFonts w:ascii="宋体" w:eastAsia="宋体" w:hAnsi="宋体" w:cs="宋体"/>
                <w:sz w:val="24"/>
                <w:szCs w:val="24"/>
              </w:rPr>
            </w:pPr>
            <w:r>
              <w:rPr>
                <w:rFonts w:ascii="仿宋_GB2312" w:eastAsia="仿宋_GB2312" w:hAnsi="宋体" w:cs="宋体" w:hint="eastAsia"/>
                <w:sz w:val="24"/>
                <w:szCs w:val="24"/>
              </w:rPr>
              <w:t>手机：</w:t>
            </w:r>
            <w:r>
              <w:rPr>
                <w:rFonts w:ascii="仿宋_GB2312" w:eastAsia="仿宋_GB2312" w:hAnsi="宋体" w:cs="宋体"/>
                <w:sz w:val="24"/>
                <w:szCs w:val="24"/>
              </w:rPr>
              <w:t>         </w:t>
            </w:r>
          </w:p>
        </w:tc>
        <w:tc>
          <w:tcPr>
            <w:tcW w:w="94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941FA7"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sz w:val="24"/>
                <w:szCs w:val="24"/>
              </w:rPr>
              <w:t>E-mail</w:t>
            </w:r>
          </w:p>
        </w:tc>
        <w:tc>
          <w:tcPr>
            <w:tcW w:w="2268"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778F0D40"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r>
      <w:tr w:rsidR="00741AAF" w14:paraId="6BBF0995"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BB8E7D"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家庭地址</w:t>
            </w:r>
          </w:p>
        </w:tc>
        <w:tc>
          <w:tcPr>
            <w:tcW w:w="5134"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5650CB"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94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2662720"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宅电：</w:t>
            </w:r>
          </w:p>
        </w:tc>
        <w:tc>
          <w:tcPr>
            <w:tcW w:w="2268"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53F7FD58"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r>
      <w:tr w:rsidR="00741AAF" w14:paraId="6F2CD69A" w14:textId="77777777">
        <w:trPr>
          <w:gridAfter w:val="1"/>
          <w:wAfter w:w="20" w:type="dxa"/>
          <w:trHeight w:val="570"/>
          <w:jc w:val="center"/>
        </w:trPr>
        <w:tc>
          <w:tcPr>
            <w:tcW w:w="1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ADF998F"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lastRenderedPageBreak/>
              <w:t>家庭基本</w:t>
            </w:r>
          </w:p>
        </w:tc>
        <w:tc>
          <w:tcPr>
            <w:tcW w:w="9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F12C351"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家庭成员及姓名</w:t>
            </w:r>
          </w:p>
        </w:tc>
        <w:tc>
          <w:tcPr>
            <w:tcW w:w="5648" w:type="dxa"/>
            <w:gridSpan w:val="11"/>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DBAF06"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现在何处，从事何职业</w:t>
            </w:r>
            <w:r>
              <w:rPr>
                <w:rFonts w:ascii="仿宋_GB2312" w:eastAsia="仿宋_GB2312" w:hAnsi="宋体" w:cs="宋体"/>
                <w:sz w:val="24"/>
                <w:szCs w:val="24"/>
              </w:rPr>
              <w:t>(</w:t>
            </w:r>
            <w:r>
              <w:rPr>
                <w:rFonts w:ascii="仿宋_GB2312" w:eastAsia="仿宋_GB2312" w:hAnsi="宋体" w:cs="宋体" w:hint="eastAsia"/>
                <w:sz w:val="24"/>
                <w:szCs w:val="24"/>
              </w:rPr>
              <w:t>爱人写明学历学位、职称、专业</w:t>
            </w:r>
            <w:r>
              <w:rPr>
                <w:rFonts w:ascii="仿宋_GB2312" w:eastAsia="仿宋_GB2312" w:hAnsi="宋体" w:cs="宋体"/>
                <w:sz w:val="24"/>
                <w:szCs w:val="24"/>
              </w:rPr>
              <w:t>)</w:t>
            </w: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D666A6"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其他</w:t>
            </w:r>
          </w:p>
        </w:tc>
      </w:tr>
      <w:tr w:rsidR="00741AAF" w14:paraId="33572C68"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31CC28"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92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F71D7E5"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5648" w:type="dxa"/>
            <w:gridSpan w:val="11"/>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746354"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176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5136002"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r>
      <w:tr w:rsidR="00741AAF" w14:paraId="670780FE" w14:textId="77777777">
        <w:trPr>
          <w:gridAfter w:val="1"/>
          <w:wAfter w:w="20" w:type="dxa"/>
          <w:trHeight w:val="360"/>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4F590A"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92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917A482"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5648" w:type="dxa"/>
            <w:gridSpan w:val="11"/>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B0EDAD5"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176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3EDDB6B"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r>
      <w:tr w:rsidR="00741AAF" w14:paraId="67F33369" w14:textId="77777777">
        <w:trPr>
          <w:gridAfter w:val="1"/>
          <w:wAfter w:w="20" w:type="dxa"/>
          <w:trHeight w:val="360"/>
          <w:jc w:val="center"/>
        </w:trPr>
        <w:tc>
          <w:tcPr>
            <w:tcW w:w="1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5EC8A69"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9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869477"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5648" w:type="dxa"/>
            <w:gridSpan w:val="11"/>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BFA8D86"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c>
          <w:tcPr>
            <w:tcW w:w="17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13FD90" w14:textId="77777777" w:rsidR="00741AAF" w:rsidRDefault="00470558">
            <w:pPr>
              <w:adjustRightInd/>
              <w:snapToGrid/>
              <w:spacing w:after="0" w:line="300" w:lineRule="exact"/>
              <w:jc w:val="center"/>
              <w:rPr>
                <w:rFonts w:ascii="宋体" w:eastAsia="宋体" w:hAnsi="宋体" w:cs="宋体"/>
                <w:sz w:val="24"/>
                <w:szCs w:val="24"/>
              </w:rPr>
            </w:pPr>
            <w:r>
              <w:rPr>
                <w:rFonts w:ascii="仿宋_GB2312" w:eastAsia="仿宋_GB2312" w:hAnsi="宋体" w:cs="宋体" w:hint="eastAsia"/>
                <w:sz w:val="24"/>
                <w:szCs w:val="24"/>
              </w:rPr>
              <w:t xml:space="preserve">　</w:t>
            </w:r>
          </w:p>
        </w:tc>
      </w:tr>
      <w:tr w:rsidR="00741AAF" w14:paraId="2CBDDB9A" w14:textId="77777777">
        <w:trPr>
          <w:gridAfter w:val="1"/>
          <w:wAfter w:w="20" w:type="dxa"/>
          <w:trHeight w:val="1763"/>
          <w:jc w:val="center"/>
        </w:trPr>
        <w:tc>
          <w:tcPr>
            <w:tcW w:w="9880" w:type="dxa"/>
            <w:gridSpan w:val="1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082286" w14:textId="20C9D6D6" w:rsidR="00741AAF" w:rsidRDefault="00470558">
            <w:pPr>
              <w:adjustRightInd/>
              <w:snapToGrid/>
              <w:spacing w:after="0" w:line="300" w:lineRule="exact"/>
              <w:rPr>
                <w:rFonts w:ascii="仿宋_GB2312" w:eastAsia="仿宋_GB2312" w:hAnsi="宋体" w:cs="宋体"/>
                <w:sz w:val="24"/>
                <w:szCs w:val="24"/>
              </w:rPr>
            </w:pPr>
            <w:r>
              <w:rPr>
                <w:rFonts w:ascii="仿宋_GB2312" w:eastAsia="仿宋_GB2312" w:hAnsi="宋体" w:cs="宋体" w:hint="eastAsia"/>
                <w:sz w:val="24"/>
                <w:szCs w:val="24"/>
              </w:rPr>
              <w:t>我已仔细阅读</w:t>
            </w:r>
            <w:r w:rsidR="001413F7">
              <w:rPr>
                <w:rFonts w:ascii="仿宋_GB2312" w:eastAsia="仿宋_GB2312" w:hAnsi="宋体" w:cs="宋体"/>
                <w:sz w:val="24"/>
                <w:szCs w:val="24"/>
              </w:rPr>
              <w:t>2017</w:t>
            </w:r>
            <w:r>
              <w:rPr>
                <w:rFonts w:ascii="仿宋_GB2312" w:eastAsia="仿宋_GB2312" w:hAnsi="宋体" w:cs="宋体" w:hint="eastAsia"/>
                <w:sz w:val="24"/>
                <w:szCs w:val="24"/>
              </w:rPr>
              <w:t>年北大附属嘉兴实验学校公开招聘教师的政策和相关信息，理解其内容，并符合应聘岗位的条件与要求。我郑重承诺：本人所提供的个人信息、证明材料、证件等真实、准确，并自觉遵守事业单位公开招聘的各项规定，对因个人提供的有关信息、证明材料、证件不实等或违反有关纪律规定所造成的后果，本人自愿承担相关责任。</w:t>
            </w:r>
            <w:r>
              <w:rPr>
                <w:rFonts w:ascii="仿宋_GB2312" w:eastAsia="仿宋_GB2312" w:hAnsi="宋体" w:cs="宋体"/>
                <w:sz w:val="24"/>
                <w:szCs w:val="24"/>
              </w:rPr>
              <w:t>              </w:t>
            </w:r>
          </w:p>
          <w:p w14:paraId="6B2177A5" w14:textId="77777777" w:rsidR="00741AAF" w:rsidRDefault="00470558">
            <w:pPr>
              <w:adjustRightInd/>
              <w:snapToGrid/>
              <w:spacing w:after="0" w:line="300" w:lineRule="exact"/>
              <w:rPr>
                <w:rFonts w:ascii="仿宋_GB2312" w:eastAsia="仿宋_GB2312" w:hAnsi="宋体" w:cs="宋体"/>
                <w:sz w:val="24"/>
                <w:szCs w:val="24"/>
              </w:rPr>
            </w:pPr>
            <w:r>
              <w:rPr>
                <w:rFonts w:ascii="仿宋_GB2312" w:eastAsia="仿宋_GB2312" w:hAnsi="宋体" w:cs="宋体"/>
                <w:sz w:val="24"/>
                <w:szCs w:val="24"/>
              </w:rPr>
              <w:t>    </w:t>
            </w:r>
          </w:p>
          <w:p w14:paraId="7DF7F6A4" w14:textId="0D38940F" w:rsidR="00741AAF" w:rsidRDefault="00470558">
            <w:pPr>
              <w:adjustRightInd/>
              <w:snapToGrid/>
              <w:spacing w:after="0" w:line="300" w:lineRule="exact"/>
              <w:rPr>
                <w:rFonts w:ascii="仿宋_GB2312" w:eastAsia="仿宋_GB2312" w:hAnsi="宋体" w:cs="宋体"/>
                <w:sz w:val="24"/>
                <w:szCs w:val="24"/>
              </w:rPr>
            </w:pPr>
            <w:r>
              <w:rPr>
                <w:rFonts w:ascii="仿宋_GB2312" w:eastAsia="仿宋_GB2312" w:hAnsi="宋体" w:cs="宋体"/>
                <w:sz w:val="24"/>
                <w:szCs w:val="24"/>
              </w:rPr>
              <w:t>  </w:t>
            </w:r>
            <w:r>
              <w:rPr>
                <w:rFonts w:ascii="仿宋_GB2312" w:eastAsia="仿宋_GB2312" w:hAnsi="宋体" w:cs="宋体" w:hint="eastAsia"/>
                <w:sz w:val="24"/>
                <w:szCs w:val="24"/>
              </w:rPr>
              <w:t>应聘人员签名：</w:t>
            </w:r>
            <w:r>
              <w:rPr>
                <w:rFonts w:ascii="仿宋_GB2312" w:eastAsia="仿宋_GB2312" w:hAnsi="宋体" w:cs="宋体"/>
                <w:sz w:val="24"/>
                <w:szCs w:val="24"/>
              </w:rPr>
              <w:t>                     </w:t>
            </w:r>
            <w:r>
              <w:rPr>
                <w:rFonts w:ascii="仿宋_GB2312" w:eastAsia="仿宋_GB2312" w:hAnsi="宋体" w:cs="宋体"/>
                <w:sz w:val="24"/>
                <w:szCs w:val="24"/>
              </w:rPr>
              <w:t>201</w:t>
            </w:r>
            <w:r w:rsidR="001413F7">
              <w:rPr>
                <w:rFonts w:ascii="仿宋_GB2312" w:eastAsia="仿宋_GB2312" w:hAnsi="宋体" w:cs="宋体" w:hint="eastAsia"/>
                <w:sz w:val="24"/>
                <w:szCs w:val="24"/>
              </w:rPr>
              <w:t>7</w:t>
            </w:r>
            <w:r>
              <w:rPr>
                <w:rFonts w:ascii="仿宋_GB2312" w:eastAsia="仿宋_GB2312" w:hAnsi="宋体" w:cs="宋体" w:hint="eastAsia"/>
                <w:sz w:val="24"/>
                <w:szCs w:val="24"/>
              </w:rPr>
              <w:t>年</w:t>
            </w:r>
            <w:r>
              <w:rPr>
                <w:rFonts w:ascii="仿宋_GB2312" w:eastAsia="仿宋_GB2312" w:hAnsi="宋体" w:cs="宋体"/>
                <w:sz w:val="24"/>
                <w:szCs w:val="24"/>
              </w:rPr>
              <w:t>  </w:t>
            </w:r>
            <w:r>
              <w:rPr>
                <w:rFonts w:ascii="仿宋_GB2312" w:eastAsia="仿宋_GB2312" w:hAnsi="宋体" w:cs="宋体" w:hint="eastAsia"/>
                <w:sz w:val="24"/>
                <w:szCs w:val="24"/>
              </w:rPr>
              <w:t>月</w:t>
            </w:r>
            <w:r>
              <w:rPr>
                <w:rFonts w:ascii="仿宋_GB2312" w:eastAsia="仿宋_GB2312" w:hAnsi="宋体" w:cs="宋体"/>
                <w:sz w:val="24"/>
                <w:szCs w:val="24"/>
              </w:rPr>
              <w:t>  </w:t>
            </w:r>
            <w:r>
              <w:rPr>
                <w:rFonts w:ascii="仿宋_GB2312" w:eastAsia="仿宋_GB2312" w:hAnsi="宋体" w:cs="宋体" w:hint="eastAsia"/>
                <w:sz w:val="24"/>
                <w:szCs w:val="24"/>
              </w:rPr>
              <w:t>日</w:t>
            </w:r>
          </w:p>
        </w:tc>
      </w:tr>
      <w:tr w:rsidR="00741AAF" w14:paraId="4268A3DB" w14:textId="77777777">
        <w:trPr>
          <w:gridAfter w:val="1"/>
          <w:wAfter w:w="20" w:type="dxa"/>
          <w:trHeight w:val="885"/>
          <w:jc w:val="center"/>
        </w:trPr>
        <w:tc>
          <w:tcPr>
            <w:tcW w:w="9880" w:type="dxa"/>
            <w:gridSpan w:val="17"/>
            <w:tcBorders>
              <w:top w:val="nil"/>
              <w:left w:val="nil"/>
              <w:bottom w:val="nil"/>
              <w:right w:val="nil"/>
            </w:tcBorders>
            <w:tcMar>
              <w:top w:w="0" w:type="dxa"/>
              <w:left w:w="108" w:type="dxa"/>
              <w:bottom w:w="0" w:type="dxa"/>
              <w:right w:w="108" w:type="dxa"/>
            </w:tcMar>
            <w:vAlign w:val="center"/>
          </w:tcPr>
          <w:p w14:paraId="0A9E7DB0" w14:textId="77777777" w:rsidR="00741AAF" w:rsidRDefault="00741AAF">
            <w:pPr>
              <w:adjustRightInd/>
              <w:snapToGrid/>
              <w:spacing w:after="0" w:line="300" w:lineRule="exact"/>
              <w:ind w:firstLineChars="250" w:firstLine="600"/>
              <w:rPr>
                <w:rFonts w:ascii="仿宋_GB2312" w:eastAsia="仿宋_GB2312" w:hAnsi="宋体" w:cs="宋体"/>
                <w:sz w:val="24"/>
                <w:szCs w:val="24"/>
              </w:rPr>
            </w:pPr>
          </w:p>
          <w:p w14:paraId="7D487B23" w14:textId="77777777" w:rsidR="00741AAF" w:rsidRDefault="00741AAF">
            <w:pPr>
              <w:adjustRightInd/>
              <w:snapToGrid/>
              <w:spacing w:after="0" w:line="300" w:lineRule="exact"/>
              <w:ind w:firstLineChars="250" w:firstLine="600"/>
              <w:rPr>
                <w:rFonts w:ascii="仿宋_GB2312" w:eastAsia="仿宋_GB2312" w:hAnsi="宋体" w:cs="宋体"/>
                <w:sz w:val="24"/>
                <w:szCs w:val="24"/>
              </w:rPr>
            </w:pPr>
          </w:p>
          <w:p w14:paraId="60A8E260" w14:textId="77777777" w:rsidR="00741AAF" w:rsidRDefault="00470558">
            <w:pPr>
              <w:adjustRightInd/>
              <w:snapToGrid/>
              <w:spacing w:after="0" w:line="300" w:lineRule="exact"/>
              <w:ind w:left="600" w:firstLineChars="250" w:firstLine="600"/>
              <w:rPr>
                <w:rFonts w:ascii="仿宋_GB2312" w:eastAsia="仿宋_GB2312" w:hAnsi="宋体" w:cs="宋体"/>
                <w:sz w:val="24"/>
                <w:szCs w:val="24"/>
              </w:rPr>
            </w:pPr>
            <w:r>
              <w:rPr>
                <w:rFonts w:ascii="仿宋_GB2312" w:eastAsia="仿宋_GB2312" w:hAnsi="宋体" w:cs="宋体" w:hint="eastAsia"/>
                <w:sz w:val="24"/>
                <w:szCs w:val="24"/>
              </w:rPr>
              <w:t>说明：</w:t>
            </w:r>
            <w:r>
              <w:rPr>
                <w:rFonts w:ascii="仿宋_GB2312" w:eastAsia="仿宋_GB2312" w:hAnsi="宋体" w:cs="宋体"/>
                <w:sz w:val="24"/>
                <w:szCs w:val="24"/>
              </w:rPr>
              <w:br/>
              <w:t>1.</w:t>
            </w:r>
            <w:r>
              <w:rPr>
                <w:rFonts w:ascii="仿宋_GB2312" w:eastAsia="仿宋_GB2312" w:hAnsi="宋体" w:cs="宋体" w:hint="eastAsia"/>
                <w:sz w:val="24"/>
                <w:szCs w:val="24"/>
              </w:rPr>
              <w:t>报考职位：必须与招聘学校公布的招聘专业相一致；</w:t>
            </w:r>
            <w:r>
              <w:rPr>
                <w:rFonts w:ascii="仿宋_GB2312" w:eastAsia="仿宋_GB2312" w:hAnsi="宋体" w:cs="宋体"/>
                <w:sz w:val="24"/>
                <w:szCs w:val="24"/>
              </w:rPr>
              <w:br/>
              <w:t>2.</w:t>
            </w:r>
            <w:r>
              <w:rPr>
                <w:rFonts w:ascii="仿宋_GB2312" w:eastAsia="仿宋_GB2312" w:hAnsi="宋体" w:cs="宋体" w:hint="eastAsia"/>
                <w:sz w:val="24"/>
                <w:szCs w:val="24"/>
              </w:rPr>
              <w:t>报考类别：必须填明小学、初中、国际双语、幼儿园园长等；</w:t>
            </w:r>
            <w:r>
              <w:rPr>
                <w:rFonts w:ascii="仿宋_GB2312" w:eastAsia="仿宋_GB2312" w:hAnsi="宋体" w:cs="宋体"/>
                <w:sz w:val="24"/>
                <w:szCs w:val="24"/>
              </w:rPr>
              <w:br/>
              <w:t>3.</w:t>
            </w:r>
            <w:r>
              <w:rPr>
                <w:rFonts w:ascii="仿宋_GB2312" w:eastAsia="仿宋_GB2312" w:hAnsi="宋体" w:cs="宋体" w:hint="eastAsia"/>
                <w:sz w:val="24"/>
                <w:szCs w:val="24"/>
              </w:rPr>
              <w:t>教师类别：在职教师、应届毕业生、社会人员；</w:t>
            </w:r>
          </w:p>
          <w:p w14:paraId="4A017609" w14:textId="77777777" w:rsidR="00741AAF" w:rsidRDefault="00470558">
            <w:pPr>
              <w:adjustRightInd/>
              <w:snapToGrid/>
              <w:spacing w:after="0" w:line="300" w:lineRule="exact"/>
              <w:ind w:firstLineChars="250" w:firstLine="600"/>
              <w:rPr>
                <w:rFonts w:ascii="仿宋_GB2312" w:eastAsia="仿宋_GB2312" w:hAnsi="宋体" w:cs="宋体"/>
                <w:sz w:val="24"/>
                <w:szCs w:val="24"/>
              </w:rPr>
            </w:pPr>
            <w:r>
              <w:rPr>
                <w:rFonts w:ascii="仿宋_GB2312" w:eastAsia="仿宋_GB2312" w:hAnsi="宋体" w:cs="宋体"/>
                <w:sz w:val="24"/>
                <w:szCs w:val="24"/>
              </w:rPr>
              <w:t>4.</w:t>
            </w:r>
            <w:r>
              <w:rPr>
                <w:rFonts w:ascii="仿宋_GB2312" w:eastAsia="仿宋_GB2312" w:hAnsi="宋体" w:cs="宋体" w:hint="eastAsia"/>
                <w:sz w:val="24"/>
                <w:szCs w:val="24"/>
              </w:rPr>
              <w:t>邮件标题</w:t>
            </w:r>
            <w:r>
              <w:rPr>
                <w:rFonts w:ascii="仿宋_GB2312" w:eastAsia="仿宋_GB2312" w:hAnsi="宋体" w:cs="宋体"/>
                <w:sz w:val="24"/>
                <w:szCs w:val="24"/>
              </w:rPr>
              <w:t>:</w:t>
            </w:r>
            <w:r>
              <w:rPr>
                <w:rFonts w:ascii="仿宋_GB2312" w:eastAsia="仿宋_GB2312" w:hAnsi="宋体" w:cs="宋体" w:hint="eastAsia"/>
                <w:sz w:val="24"/>
                <w:szCs w:val="24"/>
              </w:rPr>
              <w:t>职位</w:t>
            </w:r>
            <w:r>
              <w:rPr>
                <w:rFonts w:ascii="仿宋_GB2312" w:eastAsia="仿宋_GB2312" w:hAnsi="宋体" w:cs="宋体"/>
                <w:sz w:val="24"/>
                <w:szCs w:val="24"/>
              </w:rPr>
              <w:t>+</w:t>
            </w:r>
            <w:r>
              <w:rPr>
                <w:rFonts w:ascii="仿宋_GB2312" w:eastAsia="仿宋_GB2312" w:hAnsi="宋体" w:cs="宋体" w:hint="eastAsia"/>
                <w:sz w:val="24"/>
                <w:szCs w:val="24"/>
              </w:rPr>
              <w:t>报考类别</w:t>
            </w:r>
            <w:r>
              <w:rPr>
                <w:rFonts w:ascii="仿宋_GB2312" w:eastAsia="仿宋_GB2312" w:hAnsi="宋体" w:cs="宋体"/>
                <w:sz w:val="24"/>
                <w:szCs w:val="24"/>
              </w:rPr>
              <w:t>+</w:t>
            </w:r>
            <w:r>
              <w:rPr>
                <w:rFonts w:ascii="仿宋_GB2312" w:eastAsia="仿宋_GB2312" w:hAnsi="宋体" w:cs="宋体" w:hint="eastAsia"/>
                <w:sz w:val="24"/>
                <w:szCs w:val="24"/>
              </w:rPr>
              <w:t>姓名。</w:t>
            </w:r>
          </w:p>
          <w:p w14:paraId="351A0618" w14:textId="77777777" w:rsidR="00741AAF" w:rsidRDefault="00470558">
            <w:pPr>
              <w:adjustRightInd/>
              <w:snapToGrid/>
              <w:spacing w:after="0" w:line="300" w:lineRule="exact"/>
              <w:ind w:firstLineChars="250" w:firstLine="600"/>
              <w:rPr>
                <w:rFonts w:ascii="仿宋_GB2312" w:eastAsia="仿宋_GB2312" w:hAnsi="宋体" w:cs="宋体"/>
                <w:sz w:val="24"/>
                <w:szCs w:val="24"/>
              </w:rPr>
            </w:pPr>
            <w:r>
              <w:rPr>
                <w:rFonts w:ascii="仿宋_GB2312" w:eastAsia="仿宋_GB2312" w:hAnsi="宋体" w:cs="宋体"/>
                <w:sz w:val="24"/>
                <w:szCs w:val="24"/>
              </w:rPr>
              <w:t>5</w:t>
            </w:r>
            <w:r>
              <w:rPr>
                <w:rFonts w:ascii="仿宋_GB2312" w:eastAsia="仿宋_GB2312" w:hAnsi="宋体" w:cs="宋体" w:hint="eastAsia"/>
                <w:sz w:val="24"/>
                <w:szCs w:val="24"/>
              </w:rPr>
              <w:t>如填写的表格为两页，则请正反双面打印。</w:t>
            </w:r>
          </w:p>
        </w:tc>
      </w:tr>
      <w:tr w:rsidR="00741AAF" w14:paraId="7D1671AA" w14:textId="77777777">
        <w:trPr>
          <w:jc w:val="center"/>
        </w:trPr>
        <w:tc>
          <w:tcPr>
            <w:tcW w:w="1537" w:type="dxa"/>
            <w:tcBorders>
              <w:top w:val="nil"/>
              <w:left w:val="nil"/>
              <w:bottom w:val="nil"/>
              <w:right w:val="nil"/>
            </w:tcBorders>
            <w:vAlign w:val="center"/>
          </w:tcPr>
          <w:p w14:paraId="4362D9EE" w14:textId="77777777" w:rsidR="00741AAF" w:rsidRDefault="00741AAF">
            <w:pPr>
              <w:adjustRightInd/>
              <w:snapToGrid/>
              <w:spacing w:after="0" w:line="300" w:lineRule="exact"/>
              <w:rPr>
                <w:rFonts w:ascii="宋体" w:eastAsia="宋体" w:hAnsi="宋体" w:cs="宋体"/>
                <w:sz w:val="2"/>
                <w:szCs w:val="24"/>
              </w:rPr>
            </w:pPr>
          </w:p>
        </w:tc>
        <w:tc>
          <w:tcPr>
            <w:tcW w:w="115" w:type="dxa"/>
            <w:tcBorders>
              <w:top w:val="nil"/>
              <w:left w:val="nil"/>
              <w:bottom w:val="nil"/>
              <w:right w:val="nil"/>
            </w:tcBorders>
            <w:vAlign w:val="center"/>
          </w:tcPr>
          <w:p w14:paraId="424F6357" w14:textId="77777777" w:rsidR="00741AAF" w:rsidRDefault="00741AAF">
            <w:pPr>
              <w:adjustRightInd/>
              <w:snapToGrid/>
              <w:spacing w:after="0" w:line="300" w:lineRule="exact"/>
              <w:rPr>
                <w:rFonts w:ascii="宋体" w:eastAsia="宋体" w:hAnsi="宋体" w:cs="宋体"/>
                <w:sz w:val="2"/>
                <w:szCs w:val="24"/>
              </w:rPr>
            </w:pPr>
          </w:p>
        </w:tc>
        <w:tc>
          <w:tcPr>
            <w:tcW w:w="1236" w:type="dxa"/>
            <w:gridSpan w:val="2"/>
            <w:tcBorders>
              <w:top w:val="nil"/>
              <w:left w:val="nil"/>
              <w:bottom w:val="nil"/>
              <w:right w:val="nil"/>
            </w:tcBorders>
            <w:vAlign w:val="center"/>
          </w:tcPr>
          <w:p w14:paraId="7AA2DF50" w14:textId="77777777" w:rsidR="00741AAF" w:rsidRDefault="00741AAF">
            <w:pPr>
              <w:adjustRightInd/>
              <w:snapToGrid/>
              <w:spacing w:after="0" w:line="300" w:lineRule="exact"/>
              <w:rPr>
                <w:rFonts w:ascii="宋体" w:eastAsia="宋体" w:hAnsi="宋体" w:cs="宋体"/>
                <w:sz w:val="2"/>
                <w:szCs w:val="24"/>
              </w:rPr>
            </w:pPr>
          </w:p>
        </w:tc>
        <w:tc>
          <w:tcPr>
            <w:tcW w:w="1324" w:type="dxa"/>
            <w:gridSpan w:val="2"/>
            <w:tcBorders>
              <w:top w:val="nil"/>
              <w:left w:val="nil"/>
              <w:bottom w:val="nil"/>
              <w:right w:val="nil"/>
            </w:tcBorders>
            <w:vAlign w:val="center"/>
          </w:tcPr>
          <w:p w14:paraId="555DF0AE" w14:textId="77777777" w:rsidR="00741AAF" w:rsidRDefault="00741AAF">
            <w:pPr>
              <w:adjustRightInd/>
              <w:snapToGrid/>
              <w:spacing w:after="0" w:line="300" w:lineRule="exact"/>
              <w:rPr>
                <w:rFonts w:ascii="宋体" w:eastAsia="宋体" w:hAnsi="宋体" w:cs="宋体"/>
                <w:sz w:val="2"/>
                <w:szCs w:val="24"/>
              </w:rPr>
            </w:pPr>
          </w:p>
        </w:tc>
        <w:tc>
          <w:tcPr>
            <w:tcW w:w="380" w:type="dxa"/>
            <w:gridSpan w:val="2"/>
            <w:tcBorders>
              <w:top w:val="nil"/>
              <w:left w:val="nil"/>
              <w:bottom w:val="nil"/>
              <w:right w:val="nil"/>
            </w:tcBorders>
            <w:vAlign w:val="center"/>
          </w:tcPr>
          <w:p w14:paraId="0FE71D5A" w14:textId="77777777" w:rsidR="00741AAF" w:rsidRDefault="00741AAF">
            <w:pPr>
              <w:adjustRightInd/>
              <w:snapToGrid/>
              <w:spacing w:after="0" w:line="300" w:lineRule="exact"/>
              <w:rPr>
                <w:rFonts w:ascii="宋体" w:eastAsia="宋体" w:hAnsi="宋体" w:cs="宋体"/>
                <w:sz w:val="2"/>
                <w:szCs w:val="24"/>
              </w:rPr>
            </w:pPr>
          </w:p>
        </w:tc>
        <w:tc>
          <w:tcPr>
            <w:tcW w:w="2282" w:type="dxa"/>
            <w:gridSpan w:val="4"/>
            <w:tcBorders>
              <w:top w:val="nil"/>
              <w:left w:val="nil"/>
              <w:bottom w:val="nil"/>
              <w:right w:val="nil"/>
            </w:tcBorders>
            <w:vAlign w:val="center"/>
          </w:tcPr>
          <w:p w14:paraId="305DCCE1" w14:textId="77777777" w:rsidR="00741AAF" w:rsidRDefault="00741AAF">
            <w:pPr>
              <w:adjustRightInd/>
              <w:snapToGrid/>
              <w:spacing w:after="0" w:line="300" w:lineRule="exact"/>
              <w:rPr>
                <w:rFonts w:ascii="宋体" w:eastAsia="宋体" w:hAnsi="宋体" w:cs="宋体"/>
                <w:sz w:val="2"/>
                <w:szCs w:val="24"/>
              </w:rPr>
            </w:pPr>
          </w:p>
        </w:tc>
        <w:tc>
          <w:tcPr>
            <w:tcW w:w="1327" w:type="dxa"/>
            <w:gridSpan w:val="3"/>
            <w:tcBorders>
              <w:top w:val="nil"/>
              <w:left w:val="nil"/>
              <w:bottom w:val="nil"/>
              <w:right w:val="nil"/>
            </w:tcBorders>
            <w:vAlign w:val="center"/>
          </w:tcPr>
          <w:p w14:paraId="19899CA5" w14:textId="77777777" w:rsidR="00741AAF" w:rsidRDefault="00741AAF">
            <w:pPr>
              <w:adjustRightInd/>
              <w:snapToGrid/>
              <w:spacing w:after="0" w:line="300" w:lineRule="exact"/>
              <w:rPr>
                <w:rFonts w:ascii="宋体" w:eastAsia="宋体" w:hAnsi="宋体" w:cs="宋体"/>
                <w:sz w:val="2"/>
                <w:szCs w:val="24"/>
              </w:rPr>
            </w:pPr>
          </w:p>
        </w:tc>
        <w:tc>
          <w:tcPr>
            <w:tcW w:w="855" w:type="dxa"/>
            <w:tcBorders>
              <w:top w:val="nil"/>
              <w:left w:val="nil"/>
              <w:bottom w:val="nil"/>
              <w:right w:val="nil"/>
            </w:tcBorders>
            <w:vAlign w:val="center"/>
          </w:tcPr>
          <w:p w14:paraId="4F4B35AA" w14:textId="77777777" w:rsidR="00741AAF" w:rsidRDefault="00741AAF">
            <w:pPr>
              <w:adjustRightInd/>
              <w:snapToGrid/>
              <w:spacing w:after="0" w:line="300" w:lineRule="exact"/>
              <w:rPr>
                <w:rFonts w:ascii="宋体" w:eastAsia="宋体" w:hAnsi="宋体" w:cs="宋体"/>
                <w:sz w:val="2"/>
                <w:szCs w:val="24"/>
              </w:rPr>
            </w:pPr>
          </w:p>
        </w:tc>
        <w:tc>
          <w:tcPr>
            <w:tcW w:w="844" w:type="dxa"/>
            <w:gridSpan w:val="2"/>
            <w:tcBorders>
              <w:top w:val="nil"/>
              <w:left w:val="nil"/>
              <w:bottom w:val="nil"/>
              <w:right w:val="nil"/>
            </w:tcBorders>
            <w:vAlign w:val="center"/>
          </w:tcPr>
          <w:p w14:paraId="13569ECA" w14:textId="77777777" w:rsidR="00741AAF" w:rsidRDefault="00741AAF">
            <w:pPr>
              <w:adjustRightInd/>
              <w:snapToGrid/>
              <w:spacing w:after="0" w:line="300" w:lineRule="exact"/>
              <w:rPr>
                <w:rFonts w:ascii="宋体" w:eastAsia="宋体" w:hAnsi="宋体" w:cs="宋体"/>
                <w:sz w:val="2"/>
                <w:szCs w:val="24"/>
              </w:rPr>
            </w:pPr>
          </w:p>
        </w:tc>
      </w:tr>
    </w:tbl>
    <w:p w14:paraId="61136F22" w14:textId="77777777" w:rsidR="00741AAF" w:rsidRDefault="00470558">
      <w:pPr>
        <w:adjustRightInd/>
        <w:snapToGrid/>
        <w:spacing w:before="100" w:beforeAutospacing="1" w:after="100" w:afterAutospacing="1" w:line="360" w:lineRule="atLeast"/>
        <w:jc w:val="both"/>
        <w:rPr>
          <w:rFonts w:ascii="宋体" w:eastAsia="宋体" w:hAnsi="宋体" w:cs="宋体"/>
          <w:color w:val="000000"/>
          <w:sz w:val="24"/>
          <w:szCs w:val="24"/>
        </w:rPr>
      </w:pPr>
      <w:r>
        <w:rPr>
          <w:rFonts w:ascii="Times New Roman" w:eastAsia="宋体" w:hAnsi="Times New Roman"/>
          <w:color w:val="000000"/>
          <w:sz w:val="24"/>
          <w:szCs w:val="24"/>
        </w:rPr>
        <w:t> </w:t>
      </w:r>
    </w:p>
    <w:p w14:paraId="419B463D" w14:textId="77777777" w:rsidR="00741AAF" w:rsidRDefault="00470558">
      <w:pPr>
        <w:adjustRightInd/>
        <w:snapToGrid/>
        <w:spacing w:before="100" w:beforeAutospacing="1" w:after="100" w:afterAutospacing="1" w:line="360" w:lineRule="atLeast"/>
        <w:jc w:val="both"/>
        <w:rPr>
          <w:rFonts w:ascii="宋体" w:eastAsia="宋体" w:hAnsi="宋体" w:cs="宋体"/>
          <w:color w:val="000000"/>
          <w:sz w:val="24"/>
          <w:szCs w:val="24"/>
        </w:rPr>
      </w:pPr>
      <w:r>
        <w:rPr>
          <w:rFonts w:ascii="Times New Roman" w:eastAsia="宋体" w:hAnsi="Times New Roman"/>
          <w:color w:val="000000"/>
          <w:sz w:val="24"/>
          <w:szCs w:val="24"/>
        </w:rPr>
        <w:t> </w:t>
      </w:r>
    </w:p>
    <w:p w14:paraId="7CE278A9" w14:textId="77777777" w:rsidR="00741AAF" w:rsidRDefault="00741AAF"/>
    <w:sectPr w:rsidR="00741AAF">
      <w:pgSz w:w="11906" w:h="16838"/>
      <w:pgMar w:top="1077" w:right="1021" w:bottom="851" w:left="1191" w:header="709" w:footer="709" w:gutter="0"/>
      <w:cols w:space="708"/>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微软雅黑">
    <w:charset w:val="86"/>
    <w:family w:val="auto"/>
    <w:pitch w:val="variable"/>
    <w:sig w:usb0="80000287" w:usb1="28CF3C52" w:usb2="00000016" w:usb3="00000000" w:csb0="0004001F" w:csb1="00000000"/>
  </w:font>
  <w:font w:name="黑体">
    <w:charset w:val="86"/>
    <w:family w:val="auto"/>
    <w:pitch w:val="variable"/>
    <w:sig w:usb0="800002BF" w:usb1="38CF7CFA" w:usb2="00000016" w:usb3="00000000" w:csb0="00040001" w:csb1="00000000"/>
  </w:font>
  <w:font w:name="仿宋">
    <w:charset w:val="86"/>
    <w:family w:val="auto"/>
    <w:pitch w:val="variable"/>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bordersDoNotSurroundHeader/>
  <w:bordersDoNotSurroundFooter/>
  <w:proofState w:spelling="clean" w:grammar="clean"/>
  <w:doNotTrackMoves/>
  <w:defaultTabStop w:val="720"/>
  <w:drawingGridHorizontalSpacing w:val="110"/>
  <w:noPunctuationKerning/>
  <w:characterSpacingControl w:val="doNotCompress"/>
  <w:noLineBreaksAfter w:lang="zh-CN" w:val="$([{£¥·‘“〈《「『【〔〖〝﹙﹛﹝＄（．［｛￡￥"/>
  <w:noLineBreaksBefore w:lang="zh-CN" w:val="!%),.:;&gt;?]}¢¨°·ˇˉ―‖’”…‰′″›℃∶、。〃〉》」』】〕〗〞︶︺︾﹀﹄﹚﹜﹞！＂％＇），．：；？］｀｜｝～￠"/>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4F6"/>
    <w:rsid w:val="00070FD5"/>
    <w:rsid w:val="000A371D"/>
    <w:rsid w:val="000A5281"/>
    <w:rsid w:val="000B4CC2"/>
    <w:rsid w:val="00133AB1"/>
    <w:rsid w:val="00137733"/>
    <w:rsid w:val="001413F7"/>
    <w:rsid w:val="001713C1"/>
    <w:rsid w:val="0017675F"/>
    <w:rsid w:val="00245E19"/>
    <w:rsid w:val="00307BDF"/>
    <w:rsid w:val="00323B43"/>
    <w:rsid w:val="003A169F"/>
    <w:rsid w:val="003B0B7D"/>
    <w:rsid w:val="003D2299"/>
    <w:rsid w:val="003D37D8"/>
    <w:rsid w:val="0043310E"/>
    <w:rsid w:val="004358AB"/>
    <w:rsid w:val="00454883"/>
    <w:rsid w:val="00466F11"/>
    <w:rsid w:val="00470558"/>
    <w:rsid w:val="00485F2A"/>
    <w:rsid w:val="0049618C"/>
    <w:rsid w:val="004C409E"/>
    <w:rsid w:val="004D48B6"/>
    <w:rsid w:val="00562B81"/>
    <w:rsid w:val="005D0FAE"/>
    <w:rsid w:val="005F7371"/>
    <w:rsid w:val="00614696"/>
    <w:rsid w:val="006218AF"/>
    <w:rsid w:val="00652A2F"/>
    <w:rsid w:val="006D333D"/>
    <w:rsid w:val="006E2BF7"/>
    <w:rsid w:val="00741AAF"/>
    <w:rsid w:val="00756BE2"/>
    <w:rsid w:val="00784984"/>
    <w:rsid w:val="007B57CB"/>
    <w:rsid w:val="007F4064"/>
    <w:rsid w:val="00802817"/>
    <w:rsid w:val="00803ABB"/>
    <w:rsid w:val="008B404A"/>
    <w:rsid w:val="008B429F"/>
    <w:rsid w:val="008B7726"/>
    <w:rsid w:val="008D5D0F"/>
    <w:rsid w:val="008E462A"/>
    <w:rsid w:val="008F0B59"/>
    <w:rsid w:val="00925CDF"/>
    <w:rsid w:val="0093217D"/>
    <w:rsid w:val="00935492"/>
    <w:rsid w:val="00985DAD"/>
    <w:rsid w:val="009A261C"/>
    <w:rsid w:val="009C0DC9"/>
    <w:rsid w:val="009C2A70"/>
    <w:rsid w:val="009F2403"/>
    <w:rsid w:val="009F2474"/>
    <w:rsid w:val="00A12E5C"/>
    <w:rsid w:val="00A31305"/>
    <w:rsid w:val="00A822CF"/>
    <w:rsid w:val="00AE6756"/>
    <w:rsid w:val="00B06135"/>
    <w:rsid w:val="00B444B3"/>
    <w:rsid w:val="00BA57F8"/>
    <w:rsid w:val="00BA68C5"/>
    <w:rsid w:val="00BD0380"/>
    <w:rsid w:val="00BD127D"/>
    <w:rsid w:val="00C2542C"/>
    <w:rsid w:val="00C36010"/>
    <w:rsid w:val="00C464F6"/>
    <w:rsid w:val="00C52729"/>
    <w:rsid w:val="00C67851"/>
    <w:rsid w:val="00C85612"/>
    <w:rsid w:val="00CD6A3F"/>
    <w:rsid w:val="00CE6921"/>
    <w:rsid w:val="00CF4FF9"/>
    <w:rsid w:val="00D50CDB"/>
    <w:rsid w:val="00D66B3E"/>
    <w:rsid w:val="00D90192"/>
    <w:rsid w:val="00DF4FC8"/>
    <w:rsid w:val="00E0478F"/>
    <w:rsid w:val="00E640FF"/>
    <w:rsid w:val="00E97A92"/>
    <w:rsid w:val="00EC7994"/>
    <w:rsid w:val="00F02A55"/>
    <w:rsid w:val="00F94E9A"/>
    <w:rsid w:val="00FC7453"/>
    <w:rsid w:val="022269AD"/>
    <w:rsid w:val="07C25182"/>
    <w:rsid w:val="0B7A4A46"/>
    <w:rsid w:val="0C4A1629"/>
    <w:rsid w:val="17D15EA0"/>
    <w:rsid w:val="17E26799"/>
    <w:rsid w:val="18D7449C"/>
    <w:rsid w:val="25FB2BE4"/>
    <w:rsid w:val="262A67A0"/>
    <w:rsid w:val="26467B59"/>
    <w:rsid w:val="2BCA23E3"/>
    <w:rsid w:val="2D9668CC"/>
    <w:rsid w:val="32CB4109"/>
    <w:rsid w:val="34B6590D"/>
    <w:rsid w:val="35C032BE"/>
    <w:rsid w:val="37383ECE"/>
    <w:rsid w:val="40FB31AB"/>
    <w:rsid w:val="413D3C14"/>
    <w:rsid w:val="41757279"/>
    <w:rsid w:val="44895C34"/>
    <w:rsid w:val="4A0D3796"/>
    <w:rsid w:val="4A192D1E"/>
    <w:rsid w:val="4B5F3E9B"/>
    <w:rsid w:val="4D2008ED"/>
    <w:rsid w:val="4DC91F26"/>
    <w:rsid w:val="53134AB0"/>
    <w:rsid w:val="55B33F22"/>
    <w:rsid w:val="5644739B"/>
    <w:rsid w:val="598900F2"/>
    <w:rsid w:val="5BCF2E0E"/>
    <w:rsid w:val="6750098D"/>
    <w:rsid w:val="69DB5AB9"/>
    <w:rsid w:val="6CB25C12"/>
    <w:rsid w:val="73D5578F"/>
    <w:rsid w:val="74FB6139"/>
    <w:rsid w:val="7BD04F21"/>
    <w:rsid w:val="7DE81FF0"/>
    <w:rsid w:val="7E3F3ABA"/>
    <w:rsid w:val="7F7A6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24A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413F7"/>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qFormat/>
    <w:pPr>
      <w:tabs>
        <w:tab w:val="center" w:pos="4153"/>
        <w:tab w:val="right" w:pos="8306"/>
      </w:tabs>
    </w:pPr>
    <w:rPr>
      <w:sz w:val="18"/>
      <w:szCs w:val="18"/>
    </w:rPr>
  </w:style>
  <w:style w:type="paragraph" w:styleId="a5">
    <w:name w:val="header"/>
    <w:basedOn w:val="a"/>
    <w:link w:val="a6"/>
    <w:uiPriority w:val="99"/>
    <w:semiHidden/>
    <w:qFormat/>
    <w:pPr>
      <w:pBdr>
        <w:bottom w:val="single" w:sz="6" w:space="1" w:color="auto"/>
      </w:pBdr>
      <w:tabs>
        <w:tab w:val="center" w:pos="4153"/>
        <w:tab w:val="right" w:pos="8306"/>
      </w:tabs>
      <w:jc w:val="center"/>
    </w:pPr>
    <w:rPr>
      <w:sz w:val="18"/>
      <w:szCs w:val="18"/>
    </w:rPr>
  </w:style>
  <w:style w:type="character" w:customStyle="1" w:styleId="apple-converted-space">
    <w:name w:val="apple-converted-space"/>
    <w:uiPriority w:val="99"/>
    <w:qFormat/>
    <w:rPr>
      <w:rFonts w:cs="Times New Roman"/>
    </w:rPr>
  </w:style>
  <w:style w:type="character" w:customStyle="1" w:styleId="a6">
    <w:name w:val="页眉字符"/>
    <w:link w:val="a5"/>
    <w:uiPriority w:val="99"/>
    <w:semiHidden/>
    <w:qFormat/>
    <w:locked/>
    <w:rPr>
      <w:rFonts w:ascii="Tahoma" w:hAnsi="Tahoma" w:cs="Times New Roman"/>
      <w:sz w:val="18"/>
      <w:szCs w:val="18"/>
    </w:rPr>
  </w:style>
  <w:style w:type="character" w:customStyle="1" w:styleId="a4">
    <w:name w:val="页脚字符"/>
    <w:link w:val="a3"/>
    <w:uiPriority w:val="99"/>
    <w:semiHidden/>
    <w:qFormat/>
    <w:locked/>
    <w:rPr>
      <w:rFonts w:ascii="Tahoma" w:hAnsi="Tahom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5D1BE3-1E86-C148-A969-D336C565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496</Words>
  <Characters>2831</Characters>
  <Application>Microsoft Macintosh Word</Application>
  <DocSecurity>0</DocSecurity>
  <Lines>23</Lines>
  <Paragraphs>6</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用户</cp:lastModifiedBy>
  <cp:revision>64</cp:revision>
  <dcterms:created xsi:type="dcterms:W3CDTF">2015-10-20T06:12:00Z</dcterms:created>
  <dcterms:modified xsi:type="dcterms:W3CDTF">2016-12-30T06:15:00Z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