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04" w:rsidRDefault="00EC1104" w:rsidP="00EC1104">
      <w:pPr>
        <w:widowControl/>
        <w:spacing w:line="520" w:lineRule="exac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633CC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附件二：</w:t>
      </w:r>
    </w:p>
    <w:p w:rsidR="00EC1104" w:rsidRPr="000633CC" w:rsidRDefault="00EC1104" w:rsidP="00EC1104">
      <w:pPr>
        <w:widowControl/>
        <w:spacing w:line="400" w:lineRule="exact"/>
        <w:ind w:firstLineChars="298" w:firstLine="838"/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</w:t>
      </w:r>
      <w:r w:rsidRPr="00C65E95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面向社会公开招聘工作人员报名资格审查表</w:t>
      </w:r>
    </w:p>
    <w:p w:rsidR="00EC1104" w:rsidRPr="00FB3DDF" w:rsidRDefault="00EC1104" w:rsidP="00EC1104">
      <w:pPr>
        <w:wordWrap w:val="0"/>
        <w:spacing w:line="400" w:lineRule="exact"/>
        <w:ind w:right="809" w:firstLineChars="2000" w:firstLine="4800"/>
        <w:rPr>
          <w:rFonts w:ascii="仿宋_GB2312" w:eastAsia="仿宋_GB2312" w:hAnsi="宋体" w:cs="宋体" w:hint="eastAsia"/>
          <w:kern w:val="0"/>
          <w:sz w:val="24"/>
        </w:rPr>
      </w:pPr>
      <w:r w:rsidRPr="00FB3DDF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237" w:type="dxa"/>
        <w:tblInd w:w="423" w:type="dxa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EC1104" w:rsidRPr="00D43791" w:rsidTr="00D877E6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EC1104" w:rsidRPr="00D43791" w:rsidTr="00D877E6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EC1104" w:rsidRDefault="00EC1104" w:rsidP="00D877E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1104" w:rsidRPr="00D43791" w:rsidTr="00D877E6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Pr="00D43791" w:rsidRDefault="00EC1104" w:rsidP="00D877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04" w:rsidRDefault="00EC1104" w:rsidP="00D877E6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EC1104" w:rsidRDefault="00EC1104" w:rsidP="00D877E6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0"/>
                <w:sz w:val="24"/>
              </w:rPr>
            </w:pPr>
          </w:p>
          <w:p w:rsidR="00EC1104" w:rsidRDefault="00EC1104" w:rsidP="00D877E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EC1104" w:rsidRDefault="00EC1104" w:rsidP="00D877E6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4379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 w:rsidRPr="00D43791"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 w:rsidRPr="00D43791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  <w:p w:rsidR="00EC1104" w:rsidRPr="00D43791" w:rsidRDefault="00EC1104" w:rsidP="00D877E6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C1104" w:rsidRPr="00FD4706" w:rsidRDefault="00EC1104" w:rsidP="00EC1104">
      <w:pPr>
        <w:spacing w:line="600" w:lineRule="exact"/>
        <w:ind w:right="420"/>
        <w:rPr>
          <w:rFonts w:cs="宋体"/>
          <w:color w:val="000000"/>
          <w:kern w:val="0"/>
          <w:sz w:val="28"/>
          <w:szCs w:val="28"/>
        </w:rPr>
      </w:pPr>
      <w:r w:rsidRPr="00D43791">
        <w:rPr>
          <w:rFonts w:ascii="宋体" w:hAnsi="宋体" w:cs="宋体" w:hint="eastAsia"/>
          <w:kern w:val="0"/>
          <w:sz w:val="24"/>
        </w:rPr>
        <w:t>行业主管部门(盖章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 w:rsidRPr="00D43791">
        <w:rPr>
          <w:rFonts w:ascii="宋体" w:hAnsi="宋体" w:cs="宋体" w:hint="eastAsia"/>
          <w:kern w:val="0"/>
          <w:sz w:val="24"/>
        </w:rPr>
        <w:t>经办人(签字):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Pr="006D2259">
        <w:rPr>
          <w:rFonts w:ascii="宋体" w:hAnsi="宋体" w:cs="宋体" w:hint="eastAsia"/>
          <w:kern w:val="0"/>
          <w:sz w:val="24"/>
        </w:rPr>
        <w:t>自治区事改办制</w:t>
      </w:r>
    </w:p>
    <w:p w:rsidR="00FF5760" w:rsidRPr="00EC1104" w:rsidRDefault="00FF5760">
      <w:pPr>
        <w:rPr>
          <w:rFonts w:hint="eastAsia"/>
        </w:rPr>
      </w:pPr>
    </w:p>
    <w:sectPr w:rsidR="00FF5760" w:rsidRPr="00EC1104" w:rsidSect="001F22FD">
      <w:pgSz w:w="11906" w:h="16838" w:code="9"/>
      <w:pgMar w:top="1418" w:right="1418" w:bottom="1418" w:left="1418" w:header="851" w:footer="992" w:gutter="0"/>
      <w:cols w:space="425"/>
      <w:docGrid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104"/>
    <w:rsid w:val="00EC1104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2016-12-17T15:07:00Z</dcterms:created>
  <dcterms:modified xsi:type="dcterms:W3CDTF">2016-12-17T15:08:00Z</dcterms:modified>
</cp:coreProperties>
</file>