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 </w:t>
      </w:r>
      <w:bookmarkStart w:id="1" w:name="_GoBack"/>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2017年春季如东县教育系统公开招聘教师考试成绩和进入体检的人员名单</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W w:w="7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81"/>
        <w:gridCol w:w="1135"/>
        <w:gridCol w:w="1823"/>
        <w:gridCol w:w="84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1" w:hRule="atLeast"/>
          <w:tblHeader/>
        </w:trPr>
        <w:tc>
          <w:tcPr>
            <w:tcW w:w="12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bookmarkStart w:id="0" w:name="_GoBack"/>
            <w:bookmarkEnd w:id="0"/>
            <w:r>
              <w:rPr>
                <w:rFonts w:hint="eastAsia" w:ascii="宋体" w:hAnsi="宋体" w:eastAsia="宋体" w:cs="宋体"/>
                <w:b w:val="0"/>
                <w:i w:val="0"/>
                <w:caps w:val="0"/>
                <w:color w:val="333333"/>
                <w:spacing w:val="0"/>
                <w:kern w:val="0"/>
                <w:sz w:val="22"/>
                <w:szCs w:val="22"/>
                <w:bdr w:val="none" w:color="auto" w:sz="0" w:space="0"/>
                <w:lang w:val="en-US" w:eastAsia="zh-CN" w:bidi="ar"/>
              </w:rPr>
              <w:t>准考证号</w:t>
            </w:r>
          </w:p>
        </w:tc>
        <w:tc>
          <w:tcPr>
            <w:tcW w:w="113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岗位代码</w:t>
            </w:r>
          </w:p>
        </w:tc>
        <w:tc>
          <w:tcPr>
            <w:tcW w:w="182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学段学科</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综合成绩</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面试成绩</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总成绩</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是否体检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Calibri" w:hAnsi="Calibri" w:eastAsia="宋体" w:cs="Calibri"/>
                <w:b w:val="0"/>
                <w:i w:val="0"/>
                <w:caps w:val="0"/>
                <w:color w:val="333333"/>
                <w:spacing w:val="0"/>
                <w:kern w:val="0"/>
                <w:sz w:val="22"/>
                <w:szCs w:val="22"/>
                <w:bdr w:val="none" w:color="auto" w:sz="0" w:space="0"/>
                <w:lang w:val="en-US" w:eastAsia="zh-CN" w:bidi="ar"/>
              </w:rPr>
              <w:t>17010104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17010105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17020113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17020114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17020118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17020116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17030208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59.20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17040224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17040221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17040215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17050304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17060121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17060122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17060123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17060124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17070321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07</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80.68</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17070319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07</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17070327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07</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高中美术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78.72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17080502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17080423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17090608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17090530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09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17100725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17100907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17100718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17100622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17100724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17100714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17100906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17100902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17100624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17100717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17100905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17100808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10</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17111006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17111014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17111001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17111005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17111003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17110922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11</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初中物理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17121019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17121022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17121122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初中化学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83.65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17131213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初中生物</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17141403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17141408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17141415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17141320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17141418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初中政治</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17151426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17151423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17151603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17151516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初中历史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17160225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17160227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17160226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初中地理</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17171127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17171129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55.20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17181707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85.72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17181706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18</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84.44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17191716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19</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初中信息技术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86.95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17201729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17201730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17201728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17201727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17201826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88.65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17201930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85.95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17202007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17202126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17202405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17202404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17202403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83.95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17202407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17202225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17202321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20C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小学语文</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17212429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17212530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17212702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17212619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小学数学</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17223114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17223105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74.95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17223120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17223117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17222922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17223021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17222809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小学英语</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17233129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17233205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小学音乐</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17244315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58.00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17243326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24B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小学体育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17251225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85.32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17251223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88.68</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84.74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17253426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17253413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84.52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17251229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88.04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17251224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80.28</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77.74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17251227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76.12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17253414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小学美术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73.78</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17264308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17264303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17264302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17264301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17263529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26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小学信息技术</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17322727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职教电子商务</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17322726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职教电子商务</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17334317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职教化工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17334318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职教化工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17334320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33</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职教化工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17344323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职教机械</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17344322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34</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职教机械</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17354404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职教电子电工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17354402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职教电子电工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17354401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35</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职教电子电工</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17364407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职教计算机</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17364405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职教计算机</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17364406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36</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职教计算机</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62.70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90.20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80.19</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17413615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41A</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60.47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80.57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78.77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77.86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72.06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71.74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68.37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67.47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68.04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17413718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41B</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69.46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66.83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77.77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76.74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73.77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74.59</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17413821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41C</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76.06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73.24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65.00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17413926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41D</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81.26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84.60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80.54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79.46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78.84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77.57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17414030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17414130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73.13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74.67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69.40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17414127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62.60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65.94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17414103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41E</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72.33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82.50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90.20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77.20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84.34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81.90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83.12</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87.34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82.14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17412714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83.80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79.90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80.69</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86.20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74.90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80.40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79.04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82.53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80.26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17412720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83.00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85.07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65.10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75.09</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73.04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17412718</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71.00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63.50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71.55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17414210</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78.67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64.30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71.49</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79.26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62.20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70.73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17412716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64.50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69.85</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77.46</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61.60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17414219</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60.60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17412717</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72.93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63.60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17414226</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70.53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63.40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66.97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17414202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72.47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17414224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41F</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69.60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eastAsia" w:ascii="宋体" w:hAnsi="宋体" w:eastAsia="宋体" w:cs="宋体"/>
                <w:b w:val="0"/>
                <w:i w:val="0"/>
                <w:caps w:val="0"/>
                <w:color w:val="333333"/>
                <w:spacing w:val="0"/>
                <w:kern w:val="0"/>
                <w:sz w:val="22"/>
                <w:szCs w:val="22"/>
                <w:bdr w:val="none" w:color="auto" w:sz="0" w:space="0"/>
                <w:lang w:val="en-US" w:eastAsia="zh-CN" w:bidi="ar"/>
              </w:rPr>
              <w:t>缺考</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17422723</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77.40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86.00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81.70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17422722</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73.87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80.94</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17422721</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72.80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85.40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79.10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17422725</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76.53</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75.40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75.97</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17422724</w:t>
            </w:r>
          </w:p>
        </w:tc>
        <w:tc>
          <w:tcPr>
            <w:tcW w:w="11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42</w:t>
            </w:r>
          </w:p>
        </w:tc>
        <w:tc>
          <w:tcPr>
            <w:tcW w:w="18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学前教育</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68.20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Calibri" w:hAnsi="Calibri" w:eastAsia="宋体" w:cs="Calibri"/>
                <w:b w:val="0"/>
                <w:i w:val="0"/>
                <w:caps w:val="0"/>
                <w:color w:val="333333"/>
                <w:spacing w:val="0"/>
                <w:kern w:val="0"/>
                <w:sz w:val="22"/>
                <w:szCs w:val="22"/>
                <w:bdr w:val="none" w:color="auto" w:sz="0" w:space="0"/>
                <w:lang w:val="en-US" w:eastAsia="zh-CN" w:bidi="ar"/>
              </w:rPr>
              <w:t>68.00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宋体" w:cs="Calibri"/>
                <w:b w:val="0"/>
                <w:i w:val="0"/>
                <w:caps w:val="0"/>
                <w:color w:val="333333"/>
                <w:spacing w:val="0"/>
                <w:kern w:val="0"/>
                <w:sz w:val="22"/>
                <w:szCs w:val="22"/>
                <w:bdr w:val="none" w:color="auto" w:sz="0" w:space="0"/>
                <w:lang w:val="en-US" w:eastAsia="zh-CN" w:bidi="ar"/>
              </w:rPr>
              <w:t>68.10</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val="0"/>
                <w:i w:val="0"/>
                <w:caps w:val="0"/>
                <w:color w:val="333333"/>
                <w:spacing w:val="0"/>
                <w:kern w:val="0"/>
                <w:sz w:val="22"/>
                <w:szCs w:val="22"/>
                <w:bdr w:val="none" w:color="auto" w:sz="0" w:space="0"/>
                <w:lang w:val="en-US" w:eastAsia="zh-CN" w:bidi="ar"/>
              </w:rPr>
              <w:t>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155E1"/>
    <w:rsid w:val="646155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2017-04-07T15:01:00Z</dcterms:created>
  <dc:creator>Administrator</dc:creator>
  <cp:lastModifiedBy>Administrator</cp:lastModifiedBy>
  <dcterms:modified xsi:type="dcterms:W3CDTF">2017-04-07T15:05:21Z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