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300" w:beforeAutospacing="0" w:after="0" w:afterAutospacing="0" w:line="600" w:lineRule="atLeast"/>
        <w:ind w:left="0" w:right="0"/>
        <w:jc w:val="center"/>
        <w:rPr>
          <w:rFonts w:ascii="å¾®è½¯é›…é»‘" w:hAnsi="å¾®è½¯é›…é»‘" w:eastAsia="å¾®è½¯é›…é»‘" w:cs="å¾®è½¯é›…é»‘"/>
          <w:b/>
          <w:color w:val="FF0000"/>
          <w:sz w:val="33"/>
          <w:szCs w:val="33"/>
        </w:rPr>
      </w:pPr>
      <w:r>
        <w:rPr>
          <w:rFonts w:hint="default" w:ascii="å¾®è½¯é›…é»‘" w:hAnsi="å¾®è½¯é›…é»‘" w:eastAsia="å¾®è½¯é›…é»‘" w:cs="å¾®è½¯é›…é»‘"/>
          <w:b/>
          <w:color w:val="FF0000"/>
          <w:sz w:val="33"/>
          <w:szCs w:val="33"/>
          <w:shd w:val="clear" w:fill="FFFFFF"/>
        </w:rPr>
        <w:t>关于公布</w:t>
      </w:r>
      <w:bookmarkStart w:id="0" w:name="_GoBack"/>
      <w:r>
        <w:rPr>
          <w:rFonts w:hint="default" w:ascii="å¾®è½¯é›…é»‘" w:hAnsi="å¾®è½¯é›…é»‘" w:eastAsia="å¾®è½¯é›…é»‘" w:cs="å¾®è½¯é›…é»‘"/>
          <w:b/>
          <w:color w:val="FF0000"/>
          <w:sz w:val="33"/>
          <w:szCs w:val="33"/>
          <w:shd w:val="clear" w:fill="FFFFFF"/>
        </w:rPr>
        <w:t xml:space="preserve">2017年越城区教体局小学音乐、小学体育、小学美术新教师招聘专业技能测试成绩的公告 </w:t>
      </w:r>
      <w:bookmarkEnd w:id="0"/>
    </w:p>
    <w:p>
      <w:pPr>
        <w:pStyle w:val="3"/>
        <w:keepNext w:val="0"/>
        <w:keepLines w:val="0"/>
        <w:widowControl/>
        <w:suppressLineNumbers w:val="0"/>
        <w:shd w:val="clear" w:fill="FFFFFF"/>
        <w:spacing w:before="300" w:beforeAutospacing="0" w:after="76" w:afterAutospacing="0" w:line="600" w:lineRule="atLeast"/>
        <w:ind w:left="0" w:right="0"/>
        <w:jc w:val="left"/>
      </w:pPr>
      <w:r>
        <w:rPr>
          <w:rFonts w:ascii="å®‹ä½“" w:hAnsi="å®‹ä½“" w:eastAsia="å®‹ä½“" w:cs="å®‹ä½“"/>
          <w:color w:val="333333"/>
          <w:sz w:val="21"/>
          <w:szCs w:val="21"/>
          <w:shd w:val="clear" w:fill="FFFFFF"/>
        </w:rPr>
        <w:t> 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根据《越城区教育体育局2017年新教师招聘实施办法》, 小学音乐、小学体育、小学美术专业技能测试于2017年4月15日下午进行，现将小学音乐、小学体育、小学美术专业技能测试成绩公布如下：</w:t>
      </w:r>
    </w:p>
    <w:p>
      <w:pPr>
        <w:pStyle w:val="3"/>
        <w:keepNext w:val="0"/>
        <w:keepLines w:val="0"/>
        <w:widowControl/>
        <w:suppressLineNumbers w:val="0"/>
        <w:spacing w:before="76" w:beforeAutospacing="0" w:after="76" w:afterAutospacing="0" w:line="420" w:lineRule="atLeast"/>
        <w:ind w:left="0" w:right="0"/>
        <w:jc w:val="left"/>
      </w:pPr>
      <w:r>
        <w:rPr>
          <w:rFonts w:hint="default" w:ascii="å®‹ä½“" w:hAnsi="å®‹ä½“" w:eastAsia="å®‹ä½“" w:cs="å®‹ä½“"/>
          <w:color w:val="333333"/>
          <w:sz w:val="21"/>
          <w:szCs w:val="21"/>
          <w:shd w:val="clear" w:fill="FFFFFF"/>
        </w:rPr>
        <w:t> </w:t>
      </w:r>
    </w:p>
    <w:tbl>
      <w:tblPr>
        <w:tblW w:w="93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5"/>
        <w:gridCol w:w="44"/>
        <w:gridCol w:w="1005"/>
        <w:gridCol w:w="75"/>
        <w:gridCol w:w="750"/>
        <w:gridCol w:w="345"/>
        <w:gridCol w:w="480"/>
        <w:gridCol w:w="600"/>
        <w:gridCol w:w="225"/>
        <w:gridCol w:w="825"/>
        <w:gridCol w:w="44"/>
        <w:gridCol w:w="33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9369" w:type="dxa"/>
            <w:gridSpan w:val="12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（小学音乐）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准考证号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抽签顺序号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4"/>
                <w:szCs w:val="24"/>
              </w:rPr>
              <w:t>即兴弹唱（40分）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4"/>
                <w:szCs w:val="24"/>
              </w:rPr>
              <w:t>声乐（30分）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4"/>
                <w:szCs w:val="24"/>
              </w:rPr>
              <w:t>特长展示（30分）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060271710006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36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22.2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26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060271710012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32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19.2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21.6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22.6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060271710111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37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18.4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19.8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060271710149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33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15.6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23.9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14.4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060271710196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17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15.6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21.7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14.4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060271710201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33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23.5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19.2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060271710212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33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22.3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22.8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060271710247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35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22.2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20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12.8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060271710259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18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33.6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24.9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22.4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060271710276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缺考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060271710309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20.4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22.6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060271710336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缺考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060271710416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缺考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060271710423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缺考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060271710460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26.6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24.7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20.6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060271710490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16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20.3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23.8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060271710531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25.4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23.1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19.8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060271710565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27.8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24.7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25.4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060271710605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缺考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060271710610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26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30.2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22.1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23.4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060271710614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缺考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060271710652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缺考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060271710656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28.6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20.9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24.6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060271710678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38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27.8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21.3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15.6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060271710679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28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24.4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21.5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11.2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060271710708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25.8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17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15.2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060271710738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22.8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28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17.4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060271710764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28.6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25.1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21.8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060271710793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32.6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23.9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21.6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060271710815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20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10.4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060271710851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34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24.8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23.8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26.4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060271710866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8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25.4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20.9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15.2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060271710896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31.6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25.6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25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060271710901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缺考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060271710932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30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32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21.9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23.8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060271710991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29.4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22.3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16.6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060271710999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缺考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060271711206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26.2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18.9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20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060271711225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21.8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17.2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060271711329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27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27.8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24.8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15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060271711377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缺考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060271711393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缺考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060271711426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30.2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22.1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16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060271711429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31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29.4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22.3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19.4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060271711478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缺考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060271711490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缺考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060271711503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缺考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060271711559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缺考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060271711618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缺考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060271711631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缺考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060271711670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9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26.9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11.2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060271711692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缺考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060271711700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28.6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23.9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25.8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060271711701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15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17.4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24.1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17.4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060271711704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缺考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060271712011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14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24.2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21.3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18.8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060271712133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11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27.1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19.6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58" w:type="dxa"/>
            <w:gridSpan w:val="11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（小学体育）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准考证号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抽签顺序号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队列队形口令与示范</w:t>
            </w:r>
            <w:r>
              <w:rPr>
                <w:rStyle w:val="5"/>
                <w:rFonts w:hint="eastAsia" w:ascii="宋体" w:hAnsi="宋体" w:eastAsia="宋体" w:cs="宋体"/>
                <w:color w:val="333333"/>
                <w:sz w:val="22"/>
                <w:szCs w:val="22"/>
              </w:rPr>
              <w:t>（25分）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田径示范</w:t>
            </w:r>
            <w:r>
              <w:rPr>
                <w:rStyle w:val="5"/>
                <w:rFonts w:hint="eastAsia" w:ascii="宋体" w:hAnsi="宋体" w:eastAsia="宋体" w:cs="宋体"/>
                <w:color w:val="333333"/>
                <w:sz w:val="22"/>
                <w:szCs w:val="22"/>
              </w:rPr>
              <w:t>（25分）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技巧示范</w:t>
            </w:r>
            <w:r>
              <w:rPr>
                <w:rStyle w:val="5"/>
                <w:rFonts w:hint="eastAsia" w:ascii="宋体" w:hAnsi="宋体" w:eastAsia="宋体" w:cs="宋体"/>
                <w:color w:val="333333"/>
                <w:sz w:val="22"/>
                <w:szCs w:val="22"/>
              </w:rPr>
              <w:t>（25分）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球类示范</w:t>
            </w:r>
            <w:r>
              <w:rPr>
                <w:rStyle w:val="5"/>
                <w:rFonts w:hint="eastAsia" w:ascii="宋体" w:hAnsi="宋体" w:eastAsia="宋体" w:cs="宋体"/>
                <w:color w:val="333333"/>
                <w:sz w:val="22"/>
                <w:szCs w:val="22"/>
              </w:rPr>
              <w:t>（25分）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060271710109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缺考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060271710172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16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15.4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16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13.2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15.4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060271710175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缺考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060271710214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9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16.4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20.6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17.4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060271710216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缺考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060271710239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30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13.6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16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12.2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060271710257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32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17.8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21.8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21.2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20.6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060271710261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缺考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060271710269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缺考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060271710335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19.8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21.5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060271710340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20.8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13.8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23.2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23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060271710349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17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22.1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23.4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19.9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060271710352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21.8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18.8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20.4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22.2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060271710384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12.4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19.4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12.2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20.9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060271710389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3.2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16.4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4.4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19.6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060271710455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缺考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060271710461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22.6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21.8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17.5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060271710477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缺考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060271710508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27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18.4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17.6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18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060271710514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缺考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060271710515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缺考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060271710534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16.4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16.8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17.4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17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060271710546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16.4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15.6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17.6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19.5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060271710718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19.8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20.2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22.2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19.8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060271710761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缺考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060271710762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34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17.8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20.8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18.2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19.1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060271710775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31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060271710781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11.8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17.7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19.2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18.5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060271710788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缺考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060271710798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缺考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060271710860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17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19.8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17.8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060271710861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22.2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22.2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22.8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22.9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060271710883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22.2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20.3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21.4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22.9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060271710884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15.4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17.6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13.8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19.5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060271710936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33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19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18.4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18.2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20.5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060271711007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缺考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060271711023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19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16.6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14.4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20.1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060271711031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缺考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060271711033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36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15.2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21.4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060271711162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13.4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11.4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16.2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12.2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060271711208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缺考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060271711278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缺考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060271711310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缺考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060271711324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缺考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060271711335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35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14.4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12.4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14.8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11.8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060271711340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缺考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060271711341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18.2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18.8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19.8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21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060271711346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13.6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16.2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060271711357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26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19.2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19.6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22.3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060271711358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缺考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060271711359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16.4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19.6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20.5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060271711369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29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15.6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18.4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15.8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16.4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060271711384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缺考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060271711491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缺考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060271711535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16.8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17.2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18.3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060271711538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缺考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060271711593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缺考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060271711702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15.8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19.2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16.6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18.4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060271712064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15.6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17.2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16.4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19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060271712070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缺考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060271712076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缺考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060271712111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缺考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060271712117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缺考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060271712127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缺考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060271712137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11.8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18.2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10.8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17.8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060271712147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缺考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060271712148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缺考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å®‹ä½“" w:hAnsi="å®‹ä½“" w:eastAsia="å®‹ä½“" w:cs="å®‹ä½“"/>
                <w:color w:val="333333"/>
                <w:sz w:val="18"/>
                <w:szCs w:val="18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76" w:beforeAutospacing="0" w:after="76" w:afterAutospacing="0" w:line="420" w:lineRule="atLeast"/>
        <w:ind w:left="0" w:right="0"/>
        <w:jc w:val="center"/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（小学美术）</w:t>
      </w:r>
    </w:p>
    <w:tbl>
      <w:tblPr>
        <w:tblW w:w="52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3"/>
        <w:gridCol w:w="1075"/>
        <w:gridCol w:w="1121"/>
        <w:gridCol w:w="13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准考证号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抽签顺序号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2"/>
                <w:szCs w:val="22"/>
              </w:rPr>
              <w:t>色彩（70分）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2"/>
                <w:szCs w:val="22"/>
              </w:rPr>
              <w:t>自选特长展示（30分）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060271710005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30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49.6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060271710011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64.2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060271710047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48.6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060271710055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39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53.2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060271710061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66.2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060271710077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40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50.4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060271710087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52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59.2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060271710124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060271710127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060271710131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55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060271710171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65.4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060271710207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缺考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060271710209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缺考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060271710211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44.4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060271710213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44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48.8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060271710270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缺考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060271710275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56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060271710300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缺考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060271710302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56.8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060271710331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52.4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060271710353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缺考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060271710360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060271710381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缺考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060271710408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43.6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060271710437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52.8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060271710447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66.6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060271710464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缺考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060271710482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46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65.6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060271710483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34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64.6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060271710486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缺考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060271710487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46.2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060271710489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49.4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060271710499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65.8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060271710500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060271710529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缺考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060271710538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37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060271710568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58.4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060271710587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缺考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060271710588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45.4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060271710590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缺考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060271710607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35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57.6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060271710608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41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52.6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060271710623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36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64.2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060271710632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31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66.8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060271710650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53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67.6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060271710653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缺考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060271710661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48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060271710672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51.2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060271710688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47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49.6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060271710728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56.4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060271710744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43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060271710746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49.8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060271710747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缺考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060271710767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32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060271710769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59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59.4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060271710772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缺考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060271710795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62.2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060271710834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51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59.2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060271710847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缺考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060271710915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缺考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060271710928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42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54.2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060271710965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44.4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060271710985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54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42.4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060271710993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58.2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060271711009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64.2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060271711011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缺考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060271711015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060271711043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缺考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060271711046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49.4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060271711061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060271711090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64.8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060271711126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060271711177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38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45.6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060271711179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58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54.6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060271711223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060271711272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缺考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060271711300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缺考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060271711306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58.6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060271711334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缺考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060271711371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缺考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060271711383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53.4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060271711561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缺考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060271711567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缺考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060271711581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43.6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060271711590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缺考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060271711612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缺考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060271711639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缺考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060271711649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缺考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060271711654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缺考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060271711662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缺考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060271711667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57.2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060271711671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缺考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060271711672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缺考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060271711706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49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44.6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060271711707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50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060271712010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缺考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060271712026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缺考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060271712046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57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59.4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060271712047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缺考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060271712051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45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58.6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060271712065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33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54.6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20.4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060271712082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缺考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060271712086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缺考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060271712100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缺考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060271712105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缺考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060271712136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缺考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hd w:val="clear" w:fill="FFFFFF"/>
        <w:spacing w:before="76" w:beforeAutospacing="0" w:after="76" w:afterAutospacing="0" w:line="420" w:lineRule="atLeast"/>
        <w:ind w:left="0" w:right="0"/>
        <w:jc w:val="left"/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76" w:beforeAutospacing="0" w:after="76" w:afterAutospacing="0" w:line="420" w:lineRule="atLeast"/>
        <w:ind w:left="0" w:right="0" w:firstLine="5160"/>
        <w:jc w:val="left"/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越城区教育体育局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76" w:beforeAutospacing="0" w:after="76" w:afterAutospacing="0" w:line="420" w:lineRule="atLeast"/>
        <w:ind w:left="0" w:right="0" w:firstLine="5040"/>
        <w:jc w:val="left"/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  2017年4月15日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å¾®è½¯é›…é»‘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å®‹ä½“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76CB0"/>
    <w:rsid w:val="1EC76C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333333"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color w:val="333333"/>
      <w:u w:val="none"/>
    </w:rPr>
  </w:style>
  <w:style w:type="character" w:customStyle="1" w:styleId="10">
    <w:name w:val="bds_more"/>
    <w:basedOn w:val="4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1">
    <w:name w:val="bds_more1"/>
    <w:basedOn w:val="4"/>
    <w:uiPriority w:val="0"/>
    <w:rPr>
      <w:bdr w:val="none" w:color="auto" w:sz="0" w:space="0"/>
    </w:rPr>
  </w:style>
  <w:style w:type="character" w:customStyle="1" w:styleId="12">
    <w:name w:val="bds_more2"/>
    <w:basedOn w:val="4"/>
    <w:uiPriority w:val="0"/>
    <w:rPr>
      <w:bdr w:val="none" w:color="auto" w:sz="0" w:space="0"/>
    </w:rPr>
  </w:style>
  <w:style w:type="character" w:customStyle="1" w:styleId="13">
    <w:name w:val="tit"/>
    <w:basedOn w:val="4"/>
    <w:uiPriority w:val="0"/>
  </w:style>
  <w:style w:type="character" w:customStyle="1" w:styleId="14">
    <w:name w:val="bds_nopic"/>
    <w:basedOn w:val="4"/>
    <w:uiPriority w:val="0"/>
  </w:style>
  <w:style w:type="character" w:customStyle="1" w:styleId="15">
    <w:name w:val="bds_nopic1"/>
    <w:basedOn w:val="4"/>
    <w:uiPriority w:val="0"/>
  </w:style>
  <w:style w:type="character" w:customStyle="1" w:styleId="16">
    <w:name w:val="bds_nopic2"/>
    <w:basedOn w:val="4"/>
    <w:uiPriority w:val="0"/>
  </w:style>
  <w:style w:type="character" w:customStyle="1" w:styleId="17">
    <w:name w:val="tit31"/>
    <w:basedOn w:val="4"/>
    <w:uiPriority w:val="0"/>
  </w:style>
  <w:style w:type="character" w:customStyle="1" w:styleId="18">
    <w:name w:val="span-code"/>
    <w:basedOn w:val="4"/>
    <w:uiPriority w:val="0"/>
  </w:style>
  <w:style w:type="character" w:customStyle="1" w:styleId="19">
    <w:name w:val="disabled"/>
    <w:basedOn w:val="4"/>
    <w:uiPriority w:val="0"/>
    <w:rPr>
      <w:color w:val="999999"/>
      <w:bdr w:val="single" w:color="C5C5C5" w:sz="6" w:space="0"/>
    </w:rPr>
  </w:style>
  <w:style w:type="character" w:customStyle="1" w:styleId="20">
    <w:name w:val="tit21"/>
    <w:basedOn w:val="4"/>
    <w:uiPriority w:val="0"/>
  </w:style>
  <w:style w:type="character" w:customStyle="1" w:styleId="21">
    <w:name w:val="tit9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2017-04-17T07:39:00Z</dcterms:created>
  <dc:creator>Administrator</dc:creator>
  <cp:lastModifiedBy>Administrator</cp:lastModifiedBy>
  <dcterms:modified xsi:type="dcterms:W3CDTF">2017-04-17T07:40:14Z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2052-10.1.0.6390</vt:lpwstr>
  </property>
</Properties>
</file>