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2" w:rsidRDefault="00F32592" w:rsidP="00F32592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赣州农校公开招聘专业教师及其他工作人员计划表</w:t>
      </w:r>
    </w:p>
    <w:tbl>
      <w:tblPr>
        <w:tblpPr w:leftFromText="180" w:rightFromText="180" w:vertAnchor="text" w:horzAnchor="page" w:tblpX="1182" w:tblpY="604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2480"/>
        <w:gridCol w:w="582"/>
        <w:gridCol w:w="2764"/>
        <w:gridCol w:w="836"/>
        <w:gridCol w:w="764"/>
        <w:gridCol w:w="1363"/>
      </w:tblGrid>
      <w:tr w:rsidR="00F32592" w:rsidRPr="00BB3E9C" w:rsidTr="00894D98">
        <w:trPr>
          <w:trHeight w:val="32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B3E9C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B3E9C">
              <w:rPr>
                <w:rFonts w:ascii="仿宋_GB2312" w:eastAsia="仿宋_GB2312" w:hint="eastAsia"/>
                <w:b/>
                <w:sz w:val="24"/>
              </w:rPr>
              <w:t>岗位名称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</w:t>
            </w:r>
            <w:r w:rsidRPr="00BB3E9C">
              <w:rPr>
                <w:rFonts w:ascii="仿宋_GB2312" w:eastAsia="仿宋_GB2312" w:hint="eastAsia"/>
                <w:b/>
                <w:sz w:val="24"/>
              </w:rPr>
              <w:t>聘人数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B3E9C">
              <w:rPr>
                <w:rFonts w:ascii="仿宋_GB2312" w:eastAsia="仿宋_GB2312" w:hint="eastAsia"/>
                <w:b/>
                <w:sz w:val="24"/>
              </w:rPr>
              <w:t>资  格  条  件</w:t>
            </w:r>
          </w:p>
        </w:tc>
      </w:tr>
      <w:tr w:rsidR="00F32592" w:rsidRPr="00BB3E9C" w:rsidTr="00894D98">
        <w:trPr>
          <w:trHeight w:val="8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B3E9C">
              <w:rPr>
                <w:rFonts w:ascii="仿宋_GB2312" w:eastAsia="仿宋_GB2312" w:hint="eastAsia"/>
                <w:b/>
                <w:sz w:val="24"/>
              </w:rPr>
              <w:t>专  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B3E9C">
              <w:rPr>
                <w:rFonts w:ascii="仿宋_GB2312" w:eastAsia="仿宋_GB2312" w:hint="eastAsia"/>
                <w:b/>
                <w:sz w:val="24"/>
              </w:rPr>
              <w:t>学 历</w:t>
            </w:r>
          </w:p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B3E9C">
              <w:rPr>
                <w:rFonts w:ascii="仿宋_GB2312" w:eastAsia="仿宋_GB2312" w:hint="eastAsia"/>
                <w:b/>
                <w:sz w:val="24"/>
              </w:rPr>
              <w:t>（学位）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B3E9C"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B3E9C">
              <w:rPr>
                <w:rFonts w:ascii="仿宋_GB2312" w:eastAsia="仿宋_GB2312" w:hint="eastAsia"/>
                <w:b/>
                <w:sz w:val="24"/>
              </w:rPr>
              <w:t>其他条件</w:t>
            </w:r>
          </w:p>
        </w:tc>
      </w:tr>
      <w:tr w:rsidR="00F32592" w:rsidRPr="00BB3E9C" w:rsidTr="00894D98">
        <w:trPr>
          <w:trHeight w:val="19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畜牧兽医</w:t>
            </w:r>
            <w:r w:rsidRPr="00BB3E9C">
              <w:rPr>
                <w:rFonts w:ascii="仿宋_GB2312" w:eastAsia="仿宋_GB2312" w:hint="eastAsia"/>
                <w:sz w:val="24"/>
              </w:rPr>
              <w:t>专业教师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hd w:val="clear" w:color="auto" w:fill="FFFFFF"/>
              <w:tabs>
                <w:tab w:val="center" w:pos="4153"/>
                <w:tab w:val="right" w:pos="8306"/>
              </w:tabs>
              <w:snapToGrid w:val="0"/>
              <w:spacing w:before="225" w:after="75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兽医学或动物医学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B3E9C">
              <w:rPr>
                <w:rFonts w:ascii="仿宋_GB2312" w:eastAsia="仿宋_GB2312" w:hint="eastAsia"/>
                <w:sz w:val="24"/>
              </w:rPr>
              <w:t>全日制</w:t>
            </w:r>
            <w:r>
              <w:rPr>
                <w:rFonts w:ascii="仿宋_GB2312" w:eastAsia="仿宋_GB2312" w:hint="eastAsia"/>
                <w:sz w:val="24"/>
              </w:rPr>
              <w:t>研究生（硕士学位</w:t>
            </w:r>
            <w:r w:rsidRPr="00BB3E9C">
              <w:rPr>
                <w:rFonts w:ascii="仿宋_GB2312" w:eastAsia="仿宋_GB2312" w:hint="eastAsia"/>
                <w:sz w:val="24"/>
              </w:rPr>
              <w:t>）以上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BB3E9C">
              <w:rPr>
                <w:rFonts w:ascii="仿宋_GB2312" w:eastAsia="仿宋_GB2312" w:hint="eastAsia"/>
                <w:sz w:val="24"/>
              </w:rPr>
              <w:t>岁以下（</w:t>
            </w:r>
            <w:r>
              <w:rPr>
                <w:rFonts w:ascii="仿宋_GB2312" w:eastAsia="仿宋_GB2312" w:hint="eastAsia"/>
                <w:sz w:val="24"/>
              </w:rPr>
              <w:t>1982</w:t>
            </w:r>
          </w:p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B3E9C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Pr="00BB3E9C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BB3E9C">
              <w:rPr>
                <w:rFonts w:ascii="仿宋_GB2312" w:eastAsia="仿宋_GB2312" w:hint="eastAsia"/>
                <w:sz w:val="24"/>
              </w:rPr>
              <w:t>日以后出生）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BB3E9C">
              <w:rPr>
                <w:rFonts w:ascii="仿宋_GB2312" w:eastAsia="仿宋_GB2312" w:hint="eastAsia"/>
                <w:color w:val="000000"/>
                <w:sz w:val="24"/>
              </w:rPr>
              <w:t>兼任班主任工作，需住校值班，适合但不限于男性。</w:t>
            </w:r>
          </w:p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2592" w:rsidRPr="00BB3E9C" w:rsidTr="00894D98">
        <w:trPr>
          <w:trHeight w:val="62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食品专业</w:t>
            </w:r>
            <w:r w:rsidRPr="00BB3E9C">
              <w:rPr>
                <w:rFonts w:ascii="仿宋_GB2312" w:eastAsia="仿宋_GB2312" w:hint="eastAsia"/>
                <w:sz w:val="24"/>
              </w:rPr>
              <w:t>专业教师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食品科学与工程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2592" w:rsidRPr="00BB3E9C" w:rsidTr="00894D98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文秘</w:t>
            </w:r>
            <w:r w:rsidRPr="00BB3E9C">
              <w:rPr>
                <w:rFonts w:ascii="仿宋_GB2312" w:eastAsia="仿宋_GB2312" w:hint="eastAsia"/>
                <w:sz w:val="24"/>
              </w:rPr>
              <w:t>专业教师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B3E9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中国语言文学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2592" w:rsidRPr="00BB3E9C" w:rsidTr="00894D98">
        <w:trPr>
          <w:trHeight w:val="54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电子商务</w:t>
            </w:r>
            <w:r w:rsidRPr="00BB3E9C">
              <w:rPr>
                <w:rFonts w:ascii="仿宋_GB2312" w:eastAsia="仿宋_GB2312" w:hint="eastAsia"/>
                <w:sz w:val="24"/>
              </w:rPr>
              <w:t>专业教师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电子商务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2592" w:rsidRPr="00BB3E9C" w:rsidTr="00894D98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  <w:r w:rsidRPr="00BB3E9C">
              <w:rPr>
                <w:rFonts w:ascii="仿宋_GB2312" w:eastAsia="仿宋_GB2312" w:hint="eastAsia"/>
                <w:sz w:val="24"/>
              </w:rPr>
              <w:t>专业教师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B3E9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A205C">
              <w:rPr>
                <w:rFonts w:ascii="仿宋_GB2312" w:eastAsia="仿宋_GB2312" w:hint="eastAsia"/>
                <w:sz w:val="24"/>
              </w:rPr>
              <w:t>车辆工程</w:t>
            </w:r>
          </w:p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A205C">
              <w:rPr>
                <w:rFonts w:ascii="仿宋_GB2312" w:eastAsia="仿宋_GB2312" w:hint="eastAsia"/>
                <w:sz w:val="24"/>
              </w:rPr>
              <w:t>或机械电子工程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2592" w:rsidRPr="00BB3E9C" w:rsidTr="00894D98">
        <w:trPr>
          <w:trHeight w:val="5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机械专业</w:t>
            </w:r>
            <w:r w:rsidRPr="00BB3E9C">
              <w:rPr>
                <w:rFonts w:ascii="仿宋_GB2312" w:eastAsia="仿宋_GB2312" w:hint="eastAsia"/>
                <w:sz w:val="24"/>
              </w:rPr>
              <w:t>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B3E9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机械制造及其自动化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2592" w:rsidRPr="00BB3E9C" w:rsidTr="00894D98">
        <w:trPr>
          <w:trHeight w:val="55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网络专业</w:t>
            </w:r>
            <w:r w:rsidRPr="00BB3E9C">
              <w:rPr>
                <w:rFonts w:ascii="仿宋_GB2312" w:eastAsia="仿宋_GB2312" w:hint="eastAsia"/>
                <w:sz w:val="24"/>
              </w:rPr>
              <w:t>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B3E9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计算机科学与技术或电子与通讯工程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2592" w:rsidRPr="00BB3E9C" w:rsidTr="00894D98">
        <w:trPr>
          <w:trHeight w:val="5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语文教师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B3E9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中国语言文学或语文学科教育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2592" w:rsidRPr="00BB3E9C" w:rsidTr="00894D98">
        <w:trPr>
          <w:trHeight w:val="61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B3E9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体育学或体育学科教育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2592" w:rsidRPr="00BB3E9C" w:rsidTr="00894D98">
        <w:trPr>
          <w:trHeight w:val="5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德育教师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政治学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2592" w:rsidRPr="00BB3E9C" w:rsidTr="00894D98">
        <w:trPr>
          <w:trHeight w:val="5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数学教师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数学或数学学科教育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2592" w:rsidRPr="00BB3E9C" w:rsidTr="00894D98">
        <w:trPr>
          <w:trHeight w:val="5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7C7B3D" w:rsidRDefault="00F32592" w:rsidP="00894D98">
            <w:pPr>
              <w:jc w:val="center"/>
              <w:rPr>
                <w:rFonts w:ascii="仿宋_GB2312" w:eastAsia="仿宋_GB2312"/>
                <w:sz w:val="24"/>
              </w:rPr>
            </w:pPr>
            <w:r w:rsidRPr="007C7B3D">
              <w:rPr>
                <w:rFonts w:ascii="仿宋_GB2312" w:eastAsia="仿宋_GB2312" w:hint="eastAsia"/>
                <w:kern w:val="0"/>
                <w:sz w:val="24"/>
              </w:rPr>
              <w:t>计算机专业实验员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7C7B3D" w:rsidRDefault="00F32592" w:rsidP="00894D98">
            <w:pPr>
              <w:widowControl/>
              <w:shd w:val="clear" w:color="auto" w:fill="FFFFFF"/>
              <w:spacing w:before="225" w:after="75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7C7B3D">
              <w:rPr>
                <w:rFonts w:ascii="仿宋_GB2312" w:eastAsia="仿宋_GB2312" w:hint="eastAsia"/>
                <w:sz w:val="24"/>
              </w:rPr>
              <w:t>计算机信息管理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大专以上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Default="00F32592" w:rsidP="00894D98">
            <w:pPr>
              <w:jc w:val="left"/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从事相关专业工作两</w:t>
            </w:r>
            <w:r w:rsidRPr="007C07F2">
              <w:rPr>
                <w:rFonts w:ascii="仿宋_GB2312" w:eastAsia="仿宋_GB2312" w:hint="eastAsia"/>
                <w:color w:val="000000"/>
                <w:kern w:val="0"/>
                <w:sz w:val="24"/>
              </w:rPr>
              <w:t>周年以上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。校医岗位要求具有医师执业资格证。</w:t>
            </w:r>
          </w:p>
          <w:p w:rsidR="00F32592" w:rsidRDefault="00F32592" w:rsidP="00894D98">
            <w:pPr>
              <w:jc w:val="center"/>
            </w:pPr>
          </w:p>
        </w:tc>
      </w:tr>
      <w:tr w:rsidR="00F32592" w:rsidRPr="00BB3E9C" w:rsidTr="00894D98">
        <w:trPr>
          <w:trHeight w:val="59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7C7B3D" w:rsidRDefault="00F32592" w:rsidP="00894D9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C7B3D">
              <w:rPr>
                <w:rFonts w:ascii="仿宋_GB2312" w:eastAsia="仿宋_GB2312" w:hint="eastAsia"/>
                <w:kern w:val="0"/>
                <w:sz w:val="24"/>
              </w:rPr>
              <w:t>畜牧兽医专业实验员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7C7B3D" w:rsidRDefault="00F32592" w:rsidP="00894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动物科学与动物医学</w:t>
            </w: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592" w:rsidRDefault="00F32592" w:rsidP="00894D98"/>
        </w:tc>
      </w:tr>
      <w:tr w:rsidR="00F32592" w:rsidRPr="00BB3E9C" w:rsidTr="00894D98">
        <w:trPr>
          <w:trHeight w:val="5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7C7B3D" w:rsidRDefault="00F32592" w:rsidP="00894D98">
            <w:pPr>
              <w:jc w:val="center"/>
              <w:rPr>
                <w:rFonts w:ascii="仿宋_GB2312" w:eastAsia="仿宋_GB2312"/>
                <w:sz w:val="24"/>
              </w:rPr>
            </w:pPr>
            <w:r w:rsidRPr="007C7B3D">
              <w:rPr>
                <w:rFonts w:ascii="仿宋_GB2312" w:eastAsia="仿宋_GB2312" w:hint="eastAsia"/>
                <w:kern w:val="0"/>
                <w:sz w:val="24"/>
              </w:rPr>
              <w:t>机械专业实验员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7C7B3D" w:rsidRDefault="00F32592" w:rsidP="00894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模具设计与制造</w:t>
            </w: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592" w:rsidRDefault="00F32592" w:rsidP="00894D98"/>
        </w:tc>
      </w:tr>
      <w:tr w:rsidR="00F32592" w:rsidRPr="00BB3E9C" w:rsidTr="00894D98">
        <w:trPr>
          <w:trHeight w:val="55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7C7B3D" w:rsidRDefault="00F32592" w:rsidP="00894D98">
            <w:pPr>
              <w:jc w:val="center"/>
              <w:rPr>
                <w:rFonts w:ascii="仿宋_GB2312" w:eastAsia="仿宋_GB2312"/>
                <w:sz w:val="24"/>
              </w:rPr>
            </w:pPr>
            <w:r w:rsidRPr="007C7B3D">
              <w:rPr>
                <w:rFonts w:ascii="仿宋_GB2312" w:eastAsia="仿宋_GB2312" w:hint="eastAsia"/>
                <w:kern w:val="0"/>
                <w:sz w:val="24"/>
              </w:rPr>
              <w:t>食品专业实验员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7C7B3D" w:rsidRDefault="00F32592" w:rsidP="00894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食品质量与安全</w:t>
            </w: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592" w:rsidRDefault="00F32592" w:rsidP="00894D98"/>
        </w:tc>
      </w:tr>
      <w:tr w:rsidR="00F32592" w:rsidRPr="00BB3E9C" w:rsidTr="00894D98">
        <w:trPr>
          <w:trHeight w:val="5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7C7B3D" w:rsidRDefault="00F32592" w:rsidP="00894D98">
            <w:pPr>
              <w:jc w:val="center"/>
              <w:rPr>
                <w:rFonts w:ascii="仿宋_GB2312" w:eastAsia="仿宋_GB2312"/>
                <w:sz w:val="24"/>
              </w:rPr>
            </w:pPr>
            <w:r w:rsidRPr="007C7B3D">
              <w:rPr>
                <w:rFonts w:ascii="仿宋_GB2312" w:eastAsia="仿宋_GB2312" w:hint="eastAsia"/>
                <w:kern w:val="0"/>
                <w:sz w:val="24"/>
              </w:rPr>
              <w:t>校医室医生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7C7B3D" w:rsidRDefault="00F32592" w:rsidP="00894D98">
            <w:pPr>
              <w:jc w:val="center"/>
              <w:rPr>
                <w:rFonts w:ascii="仿宋_GB2312" w:eastAsia="仿宋_GB2312"/>
                <w:sz w:val="24"/>
              </w:rPr>
            </w:pPr>
            <w:r w:rsidRPr="007C7B3D">
              <w:rPr>
                <w:rFonts w:ascii="仿宋_GB2312" w:eastAsia="仿宋_GB2312" w:hint="eastAsia"/>
                <w:kern w:val="0"/>
                <w:sz w:val="24"/>
              </w:rPr>
              <w:t>临床医学</w:t>
            </w: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592" w:rsidRDefault="00F32592" w:rsidP="00894D98"/>
        </w:tc>
      </w:tr>
      <w:tr w:rsidR="00F32592" w:rsidRPr="00BB3E9C" w:rsidTr="00894D98">
        <w:trPr>
          <w:trHeight w:val="5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F42BBA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42BBA"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7C7B3D" w:rsidRDefault="00F32592" w:rsidP="00894D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7C7B3D" w:rsidRDefault="00F32592" w:rsidP="00894D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2" w:rsidRPr="00BB3E9C" w:rsidRDefault="00F32592" w:rsidP="00894D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2" w:rsidRDefault="00F32592" w:rsidP="00894D98"/>
        </w:tc>
      </w:tr>
    </w:tbl>
    <w:p w:rsidR="00F32592" w:rsidRDefault="00F32592" w:rsidP="00F32592">
      <w:pPr>
        <w:rPr>
          <w:rFonts w:ascii="宋体" w:hAnsi="宋体" w:cs="宋体" w:hint="eastAsia"/>
          <w:b/>
          <w:bCs/>
          <w:sz w:val="36"/>
          <w:szCs w:val="36"/>
        </w:rPr>
      </w:pPr>
    </w:p>
    <w:p w:rsidR="002E18BC" w:rsidRDefault="00DE0E0D"/>
    <w:sectPr w:rsidR="002E18BC" w:rsidSect="003E6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0D" w:rsidRDefault="00DE0E0D" w:rsidP="00F32592">
      <w:r>
        <w:separator/>
      </w:r>
    </w:p>
  </w:endnote>
  <w:endnote w:type="continuationSeparator" w:id="0">
    <w:p w:rsidR="00DE0E0D" w:rsidRDefault="00DE0E0D" w:rsidP="00F3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0D" w:rsidRDefault="00DE0E0D" w:rsidP="00F32592">
      <w:r>
        <w:separator/>
      </w:r>
    </w:p>
  </w:footnote>
  <w:footnote w:type="continuationSeparator" w:id="0">
    <w:p w:rsidR="00DE0E0D" w:rsidRDefault="00DE0E0D" w:rsidP="00F32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592"/>
    <w:rsid w:val="00314722"/>
    <w:rsid w:val="003E6042"/>
    <w:rsid w:val="00536E7B"/>
    <w:rsid w:val="00DE0E0D"/>
    <w:rsid w:val="00F3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5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5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2017-04-24T06:31:00Z</dcterms:created>
  <dcterms:modified xsi:type="dcterms:W3CDTF">2017-04-24T06:31:00Z</dcterms:modified>
</cp:coreProperties>
</file>