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afterLines="0" w:line="560" w:lineRule="exact"/>
        <w:ind w:left="0" w:leftChars="0" w:right="0" w:rightChars="0" w:firstLine="0" w:firstLineChars="0"/>
        <w:jc w:val="left"/>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afterLines="0" w:line="56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200" w:afterLines="0" w:line="560" w:lineRule="exact"/>
        <w:ind w:left="0" w:leftChars="0" w:right="0" w:rightChars="0" w:firstLine="839"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鹤山</w:t>
      </w:r>
      <w:r>
        <w:rPr>
          <w:rFonts w:hint="eastAsia" w:ascii="方正小标宋简体" w:hAnsi="方正小标宋简体" w:eastAsia="方正小标宋简体" w:cs="方正小标宋简体"/>
          <w:b w:val="0"/>
          <w:bCs w:val="0"/>
          <w:sz w:val="44"/>
          <w:szCs w:val="44"/>
        </w:rPr>
        <w:t>区201</w:t>
      </w:r>
      <w:r>
        <w:rPr>
          <w:rFonts w:hint="eastAsia" w:ascii="方正小标宋简体" w:hAnsi="方正小标宋简体" w:eastAsia="方正小标宋简体" w:cs="方正小标宋简体"/>
          <w:b w:val="0"/>
          <w:bCs w:val="0"/>
          <w:sz w:val="44"/>
          <w:szCs w:val="44"/>
          <w:lang w:val="en-US" w:eastAsia="zh-CN"/>
        </w:rPr>
        <w:t>7</w:t>
      </w:r>
      <w:r>
        <w:rPr>
          <w:rFonts w:hint="eastAsia" w:ascii="方正小标宋简体" w:hAnsi="方正小标宋简体" w:eastAsia="方正小标宋简体" w:cs="方正小标宋简体"/>
          <w:b w:val="0"/>
          <w:bCs w:val="0"/>
          <w:sz w:val="44"/>
          <w:szCs w:val="44"/>
        </w:rPr>
        <w:t>年公开招聘教师报名表</w:t>
      </w:r>
    </w:p>
    <w:p>
      <w:pPr>
        <w:keepNext w:val="0"/>
        <w:keepLines w:val="0"/>
        <w:pageBreakBefore w:val="0"/>
        <w:widowControl/>
        <w:kinsoku/>
        <w:wordWrap/>
        <w:overflowPunct/>
        <w:topLinePunct w:val="0"/>
        <w:autoSpaceDE/>
        <w:autoSpaceDN/>
        <w:bidi w:val="0"/>
        <w:adjustRightInd w:val="0"/>
        <w:snapToGrid w:val="0"/>
        <w:spacing w:after="200" w:afterLines="0" w:line="240" w:lineRule="exact"/>
        <w:ind w:left="0" w:leftChars="0" w:right="0" w:rightChars="0"/>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报名序号： </w:t>
      </w:r>
    </w:p>
    <w:tbl>
      <w:tblPr>
        <w:tblStyle w:val="5"/>
        <w:tblW w:w="8859"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1"/>
        <w:gridCol w:w="692"/>
        <w:gridCol w:w="1317"/>
        <w:gridCol w:w="1333"/>
        <w:gridCol w:w="757"/>
        <w:gridCol w:w="463"/>
        <w:gridCol w:w="460"/>
        <w:gridCol w:w="526"/>
        <w:gridCol w:w="961"/>
        <w:gridCol w:w="77"/>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0" w:hRule="atLeast"/>
        </w:trPr>
        <w:tc>
          <w:tcPr>
            <w:tcW w:w="1183"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姓  名</w:t>
            </w:r>
          </w:p>
        </w:tc>
        <w:tc>
          <w:tcPr>
            <w:tcW w:w="1317" w:type="dxa"/>
            <w:tcBorders>
              <w:top w:val="single" w:color="000000" w:sz="2"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1333" w:type="dxa"/>
            <w:tcBorders>
              <w:top w:val="single" w:color="000000" w:sz="2"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性  别</w:t>
            </w:r>
          </w:p>
        </w:tc>
        <w:tc>
          <w:tcPr>
            <w:tcW w:w="757" w:type="dxa"/>
            <w:tcBorders>
              <w:top w:val="single" w:color="000000" w:sz="2"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923" w:type="dxa"/>
            <w:gridSpan w:val="2"/>
            <w:tcBorders>
              <w:top w:val="single" w:color="000000" w:sz="2"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出生</w:t>
            </w:r>
            <w:r>
              <w:rPr>
                <w:rFonts w:hint="eastAsia" w:ascii="Times New Roman" w:hAnsi="Times New Roman" w:eastAsia="仿宋_GB2312" w:cs="Times New Roman"/>
                <w:szCs w:val="21"/>
                <w:lang w:eastAsia="zh-CN"/>
              </w:rPr>
              <w:t>年月</w:t>
            </w:r>
          </w:p>
        </w:tc>
        <w:tc>
          <w:tcPr>
            <w:tcW w:w="1564" w:type="dxa"/>
            <w:gridSpan w:val="3"/>
            <w:tcBorders>
              <w:top w:val="single" w:color="000000" w:sz="2"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eastAsia" w:ascii="Times New Roman" w:hAnsi="Times New Roman" w:eastAsia="仿宋_GB2312" w:cs="Times New Roman"/>
                <w:szCs w:val="21"/>
                <w:lang w:val="en-US" w:eastAsia="zh-CN"/>
              </w:rPr>
            </w:pPr>
          </w:p>
        </w:tc>
        <w:tc>
          <w:tcPr>
            <w:tcW w:w="1782" w:type="dxa"/>
            <w:vMerge w:val="restart"/>
            <w:tcBorders>
              <w:top w:val="single" w:color="000000" w:sz="2" w:space="0"/>
              <w:left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贴1吋近期</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1"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籍  贯</w:t>
            </w:r>
          </w:p>
        </w:tc>
        <w:tc>
          <w:tcPr>
            <w:tcW w:w="1317" w:type="dxa"/>
            <w:tcBorders>
              <w:top w:val="single" w:color="auto" w:sz="4" w:space="0"/>
              <w:left w:val="single" w:color="auto" w:sz="4" w:space="0"/>
              <w:bottom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1333" w:type="dxa"/>
            <w:tcBorders>
              <w:top w:val="single" w:color="auto" w:sz="4" w:space="0"/>
              <w:left w:val="single" w:color="auto" w:sz="4" w:space="0"/>
              <w:bottom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民  族</w:t>
            </w:r>
          </w:p>
        </w:tc>
        <w:tc>
          <w:tcPr>
            <w:tcW w:w="757" w:type="dxa"/>
            <w:tcBorders>
              <w:top w:val="single" w:color="auto" w:sz="4" w:space="0"/>
              <w:left w:val="single" w:color="auto" w:sz="4" w:space="0"/>
              <w:bottom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923" w:type="dxa"/>
            <w:gridSpan w:val="2"/>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政治面貌</w:t>
            </w:r>
          </w:p>
        </w:tc>
        <w:tc>
          <w:tcPr>
            <w:tcW w:w="1564" w:type="dxa"/>
            <w:gridSpan w:val="3"/>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1782" w:type="dxa"/>
            <w:vMerge w:val="continue"/>
            <w:tcBorders>
              <w:left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身份证号码</w:t>
            </w:r>
          </w:p>
        </w:tc>
        <w:tc>
          <w:tcPr>
            <w:tcW w:w="5894" w:type="dxa"/>
            <w:gridSpan w:val="8"/>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1782" w:type="dxa"/>
            <w:vMerge w:val="continue"/>
            <w:tcBorders>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91" w:type="dxa"/>
            <w:vMerge w:val="restart"/>
            <w:tcBorders>
              <w:top w:val="single" w:color="auto" w:sz="4" w:space="0"/>
              <w:left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全日制学历情况</w:t>
            </w:r>
          </w:p>
        </w:tc>
        <w:tc>
          <w:tcPr>
            <w:tcW w:w="692" w:type="dxa"/>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毕业</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时间</w:t>
            </w:r>
          </w:p>
        </w:tc>
        <w:tc>
          <w:tcPr>
            <w:tcW w:w="1317" w:type="dxa"/>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firstLine="440" w:firstLineChars="200"/>
              <w:jc w:val="center"/>
              <w:textAlignment w:val="auto"/>
              <w:outlineLvl w:val="9"/>
              <w:rPr>
                <w:rFonts w:hint="default" w:ascii="Times New Roman" w:hAnsi="Times New Roman" w:eastAsia="仿宋_GB2312" w:cs="Times New Roman"/>
                <w:szCs w:val="21"/>
              </w:rPr>
            </w:pPr>
          </w:p>
        </w:tc>
        <w:tc>
          <w:tcPr>
            <w:tcW w:w="1333" w:type="dxa"/>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毕业院校</w:t>
            </w:r>
          </w:p>
        </w:tc>
        <w:tc>
          <w:tcPr>
            <w:tcW w:w="5026" w:type="dxa"/>
            <w:gridSpan w:val="7"/>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trPr>
        <w:tc>
          <w:tcPr>
            <w:tcW w:w="491" w:type="dxa"/>
            <w:vMerge w:val="continue"/>
            <w:tcBorders>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692" w:type="dxa"/>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学  历</w:t>
            </w:r>
          </w:p>
        </w:tc>
        <w:tc>
          <w:tcPr>
            <w:tcW w:w="1317" w:type="dxa"/>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1333" w:type="dxa"/>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所学专业</w:t>
            </w:r>
          </w:p>
        </w:tc>
        <w:tc>
          <w:tcPr>
            <w:tcW w:w="2206" w:type="dxa"/>
            <w:gridSpan w:val="4"/>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961" w:type="dxa"/>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学  位</w:t>
            </w:r>
          </w:p>
        </w:tc>
        <w:tc>
          <w:tcPr>
            <w:tcW w:w="1859" w:type="dxa"/>
            <w:gridSpan w:val="2"/>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7"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教师资格</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种类</w:t>
            </w:r>
          </w:p>
        </w:tc>
        <w:tc>
          <w:tcPr>
            <w:tcW w:w="1317" w:type="dxa"/>
            <w:tcBorders>
              <w:top w:val="single" w:color="auto" w:sz="4" w:space="0"/>
              <w:left w:val="single" w:color="auto" w:sz="4"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1333" w:type="dxa"/>
            <w:tcBorders>
              <w:top w:val="single" w:color="auto" w:sz="4" w:space="0"/>
              <w:left w:val="single" w:color="auto" w:sz="4"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教师资格证</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认定的任教</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学科</w:t>
            </w:r>
          </w:p>
        </w:tc>
        <w:tc>
          <w:tcPr>
            <w:tcW w:w="2206" w:type="dxa"/>
            <w:gridSpan w:val="4"/>
            <w:tcBorders>
              <w:top w:val="single" w:color="auto" w:sz="4" w:space="0"/>
              <w:left w:val="single" w:color="auto" w:sz="4"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961" w:type="dxa"/>
            <w:tcBorders>
              <w:top w:val="single" w:color="auto" w:sz="4" w:space="0"/>
              <w:left w:val="single" w:color="auto" w:sz="4"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教师资格</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证书号码</w:t>
            </w:r>
          </w:p>
        </w:tc>
        <w:tc>
          <w:tcPr>
            <w:tcW w:w="1859" w:type="dxa"/>
            <w:gridSpan w:val="2"/>
            <w:tcBorders>
              <w:top w:val="single" w:color="auto" w:sz="4" w:space="0"/>
              <w:left w:val="single" w:color="auto" w:sz="4" w:space="0"/>
              <w:bottom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报考岗位</w:t>
            </w:r>
          </w:p>
        </w:tc>
        <w:tc>
          <w:tcPr>
            <w:tcW w:w="3407" w:type="dxa"/>
            <w:gridSpan w:val="3"/>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c>
          <w:tcPr>
            <w:tcW w:w="1449" w:type="dxa"/>
            <w:gridSpan w:val="3"/>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岗位代码</w:t>
            </w:r>
          </w:p>
        </w:tc>
        <w:tc>
          <w:tcPr>
            <w:tcW w:w="2820" w:type="dxa"/>
            <w:gridSpan w:val="3"/>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7676" w:type="dxa"/>
            <w:gridSpan w:val="9"/>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（移动电话）                          （固定电话）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学习简历</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（从高中填起）</w:t>
            </w:r>
          </w:p>
        </w:tc>
        <w:tc>
          <w:tcPr>
            <w:tcW w:w="7676" w:type="dxa"/>
            <w:gridSpan w:val="9"/>
            <w:tcBorders>
              <w:top w:val="single" w:color="auto" w:sz="4" w:space="0"/>
              <w:left w:val="single" w:color="auto" w:sz="4" w:space="0"/>
              <w:right w:val="single" w:color="000000" w:sz="2" w:space="0"/>
            </w:tcBorders>
            <w:vAlign w:val="top"/>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textAlignment w:val="auto"/>
              <w:outlineLvl w:val="9"/>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4"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诚信保证</w:t>
            </w:r>
          </w:p>
        </w:tc>
        <w:tc>
          <w:tcPr>
            <w:tcW w:w="7676" w:type="dxa"/>
            <w:gridSpan w:val="9"/>
            <w:tcBorders>
              <w:left w:val="single" w:color="auto" w:sz="4" w:space="0"/>
              <w:bottom w:val="single" w:color="000000" w:sz="2" w:space="0"/>
              <w:right w:val="single" w:color="000000" w:sz="2" w:space="0"/>
            </w:tcBorders>
            <w:vAlign w:val="top"/>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firstLine="419"/>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1、本报名表所填写的信息准确无误，报名所提交的证件、照片及材料真实有效；</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firstLine="419"/>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2、上述承诺如有不实，取消招考、聘用资格，由此产生的一切后果由本人承担。</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本人亲笔签名：          </w:t>
            </w:r>
            <w:r>
              <w:rPr>
                <w:rFonts w:hint="eastAsia" w:ascii="Times New Roman" w:hAnsi="Times New Roman" w:eastAsia="仿宋_GB2312" w:cs="Times New Roman"/>
                <w:szCs w:val="21"/>
                <w:lang w:val="en-US" w:eastAsia="zh-CN"/>
              </w:rPr>
              <w:t xml:space="preserve">             </w:t>
            </w:r>
            <w:bookmarkStart w:id="0" w:name="_GoBack"/>
            <w:bookmarkEnd w:id="0"/>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7" w:hRule="atLeast"/>
        </w:trPr>
        <w:tc>
          <w:tcPr>
            <w:tcW w:w="1183" w:type="dxa"/>
            <w:gridSpan w:val="2"/>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资格审查</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意见</w:t>
            </w:r>
          </w:p>
        </w:tc>
        <w:tc>
          <w:tcPr>
            <w:tcW w:w="3870" w:type="dxa"/>
            <w:gridSpan w:val="4"/>
            <w:tcBorders>
              <w:left w:val="single" w:color="auto" w:sz="4" w:space="0"/>
              <w:bottom w:val="single" w:color="000000" w:sz="2" w:space="0"/>
              <w:right w:val="single" w:color="000000" w:sz="2" w:space="0"/>
            </w:tcBorders>
            <w:vAlign w:val="top"/>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textAlignment w:val="auto"/>
              <w:outlineLvl w:val="9"/>
              <w:rPr>
                <w:rFonts w:hint="default"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val="0"/>
              <w:snapToGrid w:val="0"/>
              <w:spacing w:after="0" w:afterLines="0" w:line="280" w:lineRule="exact"/>
              <w:ind w:right="0" w:rightChars="0"/>
              <w:textAlignment w:val="auto"/>
              <w:outlineLvl w:val="9"/>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资格初审人员签名：</w:t>
            </w: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firstLine="550" w:firstLineChars="250"/>
              <w:textAlignment w:val="auto"/>
              <w:outlineLvl w:val="9"/>
              <w:rPr>
                <w:rFonts w:hint="default"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firstLine="2310" w:firstLineChars="1050"/>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rPr>
              <w:t>年</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  月</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  日</w:t>
            </w:r>
          </w:p>
        </w:tc>
        <w:tc>
          <w:tcPr>
            <w:tcW w:w="3806" w:type="dxa"/>
            <w:gridSpan w:val="5"/>
            <w:tcBorders>
              <w:left w:val="single" w:color="auto" w:sz="4" w:space="0"/>
              <w:bottom w:val="single" w:color="000000" w:sz="2" w:space="0"/>
              <w:right w:val="single" w:color="000000" w:sz="2" w:space="0"/>
            </w:tcBorders>
            <w:vAlign w:val="top"/>
          </w:tcPr>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textAlignment w:val="auto"/>
              <w:outlineLvl w:val="9"/>
              <w:rPr>
                <w:rFonts w:hint="default"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val="0"/>
              <w:snapToGrid w:val="0"/>
              <w:spacing w:after="0" w:afterLines="0" w:line="280" w:lineRule="exact"/>
              <w:ind w:left="0" w:leftChars="0" w:right="0" w:rightChars="0"/>
              <w:textAlignment w:val="auto"/>
              <w:outlineLvl w:val="9"/>
              <w:rPr>
                <w:rFonts w:hint="default"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val="0"/>
              <w:snapToGrid w:val="0"/>
              <w:spacing w:after="0" w:afterLines="0" w:line="280" w:lineRule="exact"/>
              <w:ind w:right="0" w:rightChars="0"/>
              <w:textAlignment w:val="auto"/>
              <w:outlineLvl w:val="9"/>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信息录入人员签名：</w:t>
            </w:r>
          </w:p>
          <w:p>
            <w:pPr>
              <w:keepNext w:val="0"/>
              <w:keepLines w:val="0"/>
              <w:pageBreakBefore w:val="0"/>
              <w:widowControl/>
              <w:kinsoku/>
              <w:wordWrap/>
              <w:overflowPunct/>
              <w:topLinePunct w:val="0"/>
              <w:autoSpaceDE/>
              <w:autoSpaceDN/>
              <w:bidi w:val="0"/>
              <w:adjustRightInd w:val="0"/>
              <w:snapToGrid w:val="0"/>
              <w:spacing w:after="0" w:afterLines="0" w:line="280" w:lineRule="exact"/>
              <w:ind w:right="0" w:rightChars="0"/>
              <w:textAlignment w:val="auto"/>
              <w:outlineLvl w:val="9"/>
              <w:rPr>
                <w:rFonts w:hint="default"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val="0"/>
              <w:snapToGrid w:val="0"/>
              <w:spacing w:after="0" w:afterLines="0" w:line="280" w:lineRule="exact"/>
              <w:ind w:right="0" w:rightChars="0"/>
              <w:textAlignment w:val="auto"/>
              <w:outlineLvl w:val="9"/>
              <w:rPr>
                <w:rFonts w:hint="default" w:ascii="Times New Roman" w:hAnsi="Times New Roman" w:eastAsia="仿宋_GB2312" w:cs="Times New Roman"/>
                <w:szCs w:val="21"/>
              </w:rPr>
            </w:pP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年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 月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 xml:space="preserve"> 日</w:t>
            </w:r>
          </w:p>
        </w:tc>
      </w:tr>
    </w:tbl>
    <w:p>
      <w:pPr>
        <w:keepNext w:val="0"/>
        <w:keepLines w:val="0"/>
        <w:pageBreakBefore w:val="0"/>
        <w:widowControl/>
        <w:kinsoku/>
        <w:wordWrap/>
        <w:overflowPunct/>
        <w:topLinePunct w:val="0"/>
        <w:autoSpaceDE/>
        <w:autoSpaceDN/>
        <w:bidi w:val="0"/>
        <w:adjustRightInd w:val="0"/>
        <w:snapToGrid w:val="0"/>
        <w:spacing w:after="0" w:afterLines="0" w:line="220" w:lineRule="exact"/>
        <w:ind w:left="0" w:leftChars="0" w:right="0" w:rightChars="0" w:firstLine="0" w:firstLineChars="0"/>
        <w:jc w:val="both"/>
        <w:textAlignment w:val="auto"/>
        <w:outlineLvl w:val="9"/>
        <w:rPr>
          <w:rFonts w:hint="default" w:ascii="Times New Roman" w:hAnsi="Times New Roman" w:eastAsia="仿宋_GB2312" w:cs="Times New Roman"/>
          <w:szCs w:val="21"/>
        </w:rPr>
      </w:pPr>
    </w:p>
    <w:p>
      <w:pPr>
        <w:keepNext w:val="0"/>
        <w:keepLines w:val="0"/>
        <w:pageBreakBefore w:val="0"/>
        <w:widowControl/>
        <w:kinsoku/>
        <w:wordWrap/>
        <w:overflowPunct/>
        <w:topLinePunct w:val="0"/>
        <w:autoSpaceDE/>
        <w:autoSpaceDN/>
        <w:bidi w:val="0"/>
        <w:adjustRightInd w:val="0"/>
        <w:snapToGrid w:val="0"/>
        <w:spacing w:after="0" w:afterLines="0" w:line="220" w:lineRule="exact"/>
        <w:ind w:left="0" w:leftChars="0" w:right="0" w:rightChars="0" w:firstLine="0" w:firstLineChars="0"/>
        <w:jc w:val="both"/>
        <w:textAlignment w:val="auto"/>
        <w:outlineLvl w:val="9"/>
      </w:pPr>
      <w:r>
        <w:rPr>
          <w:rFonts w:hint="default" w:ascii="Times New Roman" w:hAnsi="Times New Roman" w:eastAsia="仿宋_GB2312" w:cs="Times New Roman"/>
          <w:szCs w:val="21"/>
        </w:rPr>
        <w:t>注：1、本表一式1份。2、报名程序：（1）持本表和相关证件材料到相应报名窗口进行报考资格初审；（2）初审合格者到报名序号分配处由工作人员填写报名序号（考生要牢记报名序号）；（3）持本表到信息采集处照相，并把本表留存照相处。3、报考岗位和岗位代码必须按照招聘教师岗位需求公布的信息规范书写，如未填或错填，报名无效。</w:t>
      </w:r>
    </w:p>
    <w:sectPr>
      <w:headerReference r:id="rId3" w:type="default"/>
      <w:footerReference r:id="rId4" w:type="default"/>
      <w:pgSz w:w="11906" w:h="16838"/>
      <w:pgMar w:top="2098" w:right="1474" w:bottom="1984" w:left="1588" w:header="709" w:footer="1474" w:gutter="0"/>
      <w:pgBorders>
        <w:top w:val="none" w:sz="0" w:space="0"/>
        <w:left w:val="none" w:sz="0" w:space="0"/>
        <w:bottom w:val="none" w:sz="0" w:space="0"/>
        <w:right w:val="none" w:sz="0" w:space="0"/>
      </w:pgBorders>
      <w:cols w:space="72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rPr>
                              <w:rFonts w:hint="eastAsia" w:ascii="新宋体" w:hAnsi="新宋体" w:eastAsia="新宋体" w:cs="新宋体"/>
                              <w:sz w:val="28"/>
                              <w:szCs w:val="28"/>
                            </w:rPr>
                          </w:pPr>
                          <w:r>
                            <w:rPr>
                              <w:rFonts w:hint="eastAsia" w:ascii="新宋体" w:hAnsi="新宋体" w:eastAsia="新宋体" w:cs="新宋体"/>
                              <w:sz w:val="28"/>
                              <w:szCs w:val="28"/>
                            </w:rPr>
                            <w:t xml:space="preserve">— </w:t>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  \* MERGEFORMAT </w:instrText>
                          </w:r>
                          <w:r>
                            <w:rPr>
                              <w:rFonts w:hint="eastAsia" w:ascii="新宋体" w:hAnsi="新宋体" w:eastAsia="新宋体" w:cs="新宋体"/>
                              <w:sz w:val="28"/>
                              <w:szCs w:val="28"/>
                            </w:rPr>
                            <w:fldChar w:fldCharType="separate"/>
                          </w:r>
                          <w:r>
                            <w:t>1</w:t>
                          </w:r>
                          <w:r>
                            <w:rPr>
                              <w:rFonts w:hint="eastAsia" w:ascii="新宋体" w:hAnsi="新宋体" w:eastAsia="新宋体" w:cs="新宋体"/>
                              <w:sz w:val="28"/>
                              <w:szCs w:val="28"/>
                            </w:rPr>
                            <w:fldChar w:fldCharType="end"/>
                          </w:r>
                          <w:r>
                            <w:rPr>
                              <w:rFonts w:hint="eastAsia" w:ascii="新宋体" w:hAnsi="新宋体" w:eastAsia="新宋体" w:cs="新宋体"/>
                              <w:sz w:val="28"/>
                              <w:szCs w:val="28"/>
                            </w:rPr>
                            <w:t xml:space="preserve"> —</w:t>
                          </w:r>
                        </w:p>
                      </w:txbxContent>
                    </wps:txbx>
                    <wps:bodyPr wrap="none" lIns="0" tIns="0" rIns="0" bIns="0" upright="0">
                      <a:spAutoFit/>
                    </wps:bodyPr>
                  </wps:wsp>
                </a:graphicData>
              </a:graphic>
            </wp:anchor>
          </w:drawing>
        </mc:Choice>
        <mc:Fallback>
          <w:pict>
            <v:rect id="文本框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C3bV/HsAEA&#10;AEkDAAAOAAAAAAAAAAEAIAAAAB8BAABkcnMvZTJvRG9jLnhtbFBLBQYAAAAABgAGAFkBAABBBQAA&#10;AAA=&#10;">
              <v:fill on="f" focussize="0,0"/>
              <v:stroke on="f"/>
              <v:imagedata o:title=""/>
              <o:lock v:ext="edit" aspectratio="f"/>
              <v:textbox inset="0mm,0mm,0mm,0mm" style="mso-fit-shape-to-text:t;">
                <w:txbxContent>
                  <w:p>
                    <w:pPr>
                      <w:rPr>
                        <w:rFonts w:hint="eastAsia" w:ascii="新宋体" w:hAnsi="新宋体" w:eastAsia="新宋体" w:cs="新宋体"/>
                        <w:sz w:val="28"/>
                        <w:szCs w:val="28"/>
                      </w:rPr>
                    </w:pPr>
                    <w:r>
                      <w:rPr>
                        <w:rFonts w:hint="eastAsia" w:ascii="新宋体" w:hAnsi="新宋体" w:eastAsia="新宋体" w:cs="新宋体"/>
                        <w:sz w:val="28"/>
                        <w:szCs w:val="28"/>
                      </w:rPr>
                      <w:t xml:space="preserve">— </w:t>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  \* MERGEFORMAT </w:instrText>
                    </w:r>
                    <w:r>
                      <w:rPr>
                        <w:rFonts w:hint="eastAsia" w:ascii="新宋体" w:hAnsi="新宋体" w:eastAsia="新宋体" w:cs="新宋体"/>
                        <w:sz w:val="28"/>
                        <w:szCs w:val="28"/>
                      </w:rPr>
                      <w:fldChar w:fldCharType="separate"/>
                    </w:r>
                    <w:r>
                      <w:t>1</w:t>
                    </w:r>
                    <w:r>
                      <w:rPr>
                        <w:rFonts w:hint="eastAsia" w:ascii="新宋体" w:hAnsi="新宋体" w:eastAsia="新宋体" w:cs="新宋体"/>
                        <w:sz w:val="28"/>
                        <w:szCs w:val="28"/>
                      </w:rPr>
                      <w:fldChar w:fldCharType="end"/>
                    </w:r>
                    <w:r>
                      <w:rPr>
                        <w:rFonts w:hint="eastAsia" w:ascii="新宋体" w:hAnsi="新宋体" w:eastAsia="新宋体" w:cs="新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217F5"/>
    <w:rsid w:val="24E217F5"/>
    <w:rsid w:val="27E420C8"/>
    <w:rsid w:val="2C9C74AF"/>
    <w:rsid w:val="415F4B7F"/>
    <w:rsid w:val="67E33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afterLines="0"/>
    </w:pPr>
    <w:rPr>
      <w:rFonts w:ascii="Tahoma" w:hAnsi="Tahoma"/>
      <w:sz w:val="2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2017-05-24T00:47:00Z</dcterms:created>
  <dc:creator>Administrator</dc:creator>
  <cp:lastModifiedBy>Administrator</cp:lastModifiedBy>
  <dcterms:modified xsi:type="dcterms:W3CDTF">2017-05-24T01:01:02Z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