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8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CFCFC"/>
          <w:lang w:val="en-US" w:eastAsia="zh-CN" w:bidi="ar"/>
        </w:rPr>
        <w:t>2017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CFCFC"/>
          <w:lang w:val="en-US" w:eastAsia="zh-CN" w:bidi="ar"/>
        </w:rPr>
        <w:t>年鹰潭市直（含龙虎山景区、高新区、信江新区）学校教师招聘体检人员名单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CFCFC"/>
          <w:lang w:val="en-US" w:eastAsia="zh-CN" w:bidi="ar"/>
        </w:rPr>
        <w:t> </w:t>
      </w:r>
    </w:p>
    <w:tbl>
      <w:tblPr>
        <w:tblW w:w="4679" w:type="dxa"/>
        <w:jc w:val="center"/>
        <w:tblInd w:w="192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135"/>
        <w:gridCol w:w="2125"/>
        <w:gridCol w:w="7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艾宝康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田家炳高中数学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田海燕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田家炳初中数学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杨金祥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一中高中物理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杨冰慧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一中高中化学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肖炳练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田家炳初中物理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金嘉玉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第六中学初中化学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童志琴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九小音乐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孔祥贵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九小体育 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孔霞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九小体育女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李妮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白露中心小学美术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彭树东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第六中学初中体育与健康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胡中月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第六中学 初中音乐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叶青富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一中高中生物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九小科学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孙华太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附小综合实践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童攀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上清小学综合实践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陈潇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二中初中历史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张春侠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二中初中历史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石文曲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田家炳初中历史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邓寒星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田家炳高中历史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钱美娟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二中初中地理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万米丝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九小英语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黎江慧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上清小学英语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徐平建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余金河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江婷婷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桂亚萍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周塘小学英语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一中高中语文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王杨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一中高中语文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江全顺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龙虎山初中语文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彭丽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第六中学初中语文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危青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第六中学初中语文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上官琪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李冬兰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罗英英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信江小学数学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吴景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周塘小学数学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江婷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附小数学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洪周华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九小数学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郭文慧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九小数学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徐祥进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九小数学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吴露霞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上清小学数学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谢芊芊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上清小学数学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邵晓燕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二中初中思想品德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邵程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田家炳高中思想政治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徐珊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龙虎山初中思想品德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杨雨婷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蔡婷婷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陈丽萍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艾宝女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谢双琴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张青胜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鲍沅莉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周塘小学 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徐红梅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七小语文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吴瑕瑜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八小语文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许冰莹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九小语文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艾英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九小语文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胡白帆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九小语文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九小语文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杜梦莹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上清小学语文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金颖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上清小学语文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黄竹缘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三园幼儿园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邓晗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上清幼儿园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张懿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龙虎山幼儿园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E0FD9"/>
    <w:rsid w:val="3E1E0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2017-07-25T12:25:00Z</dcterms:created>
  <dc:creator>Administrator</dc:creator>
  <cp:lastModifiedBy>Administrator</cp:lastModifiedBy>
  <dcterms:modified xsi:type="dcterms:W3CDTF">2017-07-25T12:25:30Z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