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640" w:lineRule="exact"/>
        <w:ind w:left="0" w:right="0"/>
        <w:jc w:val="center"/>
        <w:rPr>
          <w:rFonts w:hint="eastAsia" w:ascii="方正小标宋简体" w:hAnsi="方正小标宋简体" w:eastAsia="方正小标宋简体" w:cs="方正小标宋简体"/>
          <w:b w:val="0"/>
          <w:color w:val="000000"/>
          <w:sz w:val="44"/>
          <w:szCs w:val="44"/>
          <w:shd w:val="clear" w:fill="FFFFFF"/>
          <w:lang w:val="en-US"/>
        </w:rPr>
      </w:pPr>
      <w:r>
        <w:rPr>
          <w:rFonts w:ascii="方正小标宋简体" w:hAnsi="方正小标宋简体" w:eastAsia="方正小标宋简体" w:cs="方正小标宋简体"/>
          <w:b w:val="0"/>
          <w:color w:val="000000"/>
          <w:kern w:val="0"/>
          <w:sz w:val="44"/>
          <w:szCs w:val="44"/>
          <w:shd w:val="clear" w:fill="FFFFFF"/>
          <w:lang w:val="en-US" w:eastAsia="zh-CN" w:bidi="ar"/>
        </w:rPr>
        <w:t>崇仁县</w:t>
      </w:r>
      <w:r>
        <w:rPr>
          <w:rFonts w:hint="eastAsia" w:ascii="方正小标宋简体" w:hAnsi="方正小标宋简体" w:eastAsia="方正小标宋简体" w:cs="方正小标宋简体"/>
          <w:b w:val="0"/>
          <w:color w:val="000000"/>
          <w:kern w:val="0"/>
          <w:sz w:val="44"/>
          <w:szCs w:val="44"/>
          <w:shd w:val="clear" w:fill="FFFFFF"/>
          <w:lang w:val="en-US" w:eastAsia="zh-CN" w:bidi="ar"/>
        </w:rPr>
        <w:t>2017年城区学校公开选调中小学（幼儿园、特教）教师实施方案</w:t>
      </w:r>
    </w:p>
    <w:p>
      <w:pPr>
        <w:keepNext w:val="0"/>
        <w:keepLines w:val="0"/>
        <w:widowControl/>
        <w:suppressLineNumbers w:val="0"/>
        <w:snapToGrid w:val="0"/>
        <w:spacing w:before="0" w:beforeAutospacing="0" w:after="0" w:afterAutospacing="0" w:line="400" w:lineRule="exact"/>
        <w:ind w:left="0" w:right="0" w:firstLine="640" w:firstLineChars="200"/>
        <w:jc w:val="left"/>
        <w:rPr>
          <w:rFonts w:ascii="仿宋_GB2312" w:eastAsia="仿宋_GB2312" w:cs="仿宋_GB2312"/>
          <w:b w:val="0"/>
          <w:color w:val="101010"/>
          <w:sz w:val="32"/>
          <w:szCs w:val="32"/>
          <w:shd w:val="clear" w:fill="FFFFFF"/>
          <w:lang w:val="en-US"/>
        </w:rPr>
      </w:pP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为进一步优化教师队伍结构，切实解决城乡、校际、学科之间教师结构不合理，配置不科学的问题，根据《关于加强教师队伍建设的工作意见》（崇府发〔2014〕15号）有关规定，现就城区学校公开选调中小学（幼儿园）教师制定本实施方案。</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ascii="黑体" w:hAnsi="宋体" w:eastAsia="黑体" w:cs="黑体"/>
          <w:b w:val="0"/>
          <w:color w:val="000000"/>
          <w:kern w:val="0"/>
          <w:sz w:val="32"/>
          <w:szCs w:val="32"/>
          <w:shd w:val="clear" w:fill="FFFFFF"/>
          <w:lang w:val="en-US" w:eastAsia="zh-CN" w:bidi="ar"/>
        </w:rPr>
        <w:t>一、选调目的意义</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ascii="楷体_GB2312" w:eastAsia="楷体_GB2312" w:cs="楷体_GB2312" w:hAnsiTheme="minorHAnsi"/>
          <w:b w:val="0"/>
          <w:color w:val="000000"/>
          <w:kern w:val="0"/>
          <w:sz w:val="32"/>
          <w:szCs w:val="32"/>
          <w:shd w:val="clear" w:fill="FFFFFF"/>
          <w:lang w:val="en-US" w:eastAsia="zh-CN" w:bidi="ar"/>
        </w:rPr>
        <w:t>（一）合理配置城乡</w:t>
      </w:r>
      <w:bookmarkStart w:id="0" w:name="_GoBack"/>
      <w:bookmarkEnd w:id="0"/>
      <w:r>
        <w:rPr>
          <w:rFonts w:ascii="楷体_GB2312" w:eastAsia="楷体_GB2312" w:cs="楷体_GB2312" w:hAnsiTheme="minorHAnsi"/>
          <w:b w:val="0"/>
          <w:color w:val="000000"/>
          <w:kern w:val="0"/>
          <w:sz w:val="32"/>
          <w:szCs w:val="32"/>
          <w:shd w:val="clear" w:fill="FFFFFF"/>
          <w:lang w:val="en-US" w:eastAsia="zh-CN" w:bidi="ar"/>
        </w:rPr>
        <w:t>教师资源，促进教育公平。</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（二）稳定农村教师队伍，引导更多教师到艰苦边远薄弱学校任教。</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（三）</w:t>
      </w:r>
      <w:r>
        <w:rPr>
          <w:rFonts w:hint="default" w:ascii="楷体_GB2312" w:eastAsia="楷体_GB2312" w:cs="楷体_GB2312" w:hAnsiTheme="minorHAnsi"/>
          <w:b w:val="0"/>
          <w:color w:val="000000"/>
          <w:spacing w:val="-6"/>
          <w:kern w:val="0"/>
          <w:sz w:val="32"/>
          <w:szCs w:val="32"/>
          <w:shd w:val="clear" w:fill="FFFFFF"/>
          <w:lang w:val="en-US" w:eastAsia="zh-CN" w:bidi="ar"/>
        </w:rPr>
        <w:t>积极引进外地优秀人才，进一步提高我县教师队伍素质。</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二、选调原则</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坚持德艺双馨、公开招募、择优选调。</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三、选调对象和条件</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（一）选调对象</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1. 本县农村在编中小学（幼儿园、特教）教师（不含县二小、三小、四小教师）。</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2. 外县在编中小学（幼儿园）教师（限崇仁县户籍或就读普通高校（中专）前具有崇仁县户籍或夫妻一方属崇仁县行政事业单位在编在职人员）。</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3. 外县在编特殊教育教师（不限户籍条件和夫妻一方属崇仁县行政事业单位在编在职人员条件）。</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（二）选调条件</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1. 遵纪守法，拥护中国共产党的领导，认真贯彻执行党的教育方针、政策。热爱教师职业，恪守教师职业道德，身体健康，胜任城区学校专任教学工作。</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2. 具有报考学段相应及以上层次的教师资格证。</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3. 农村中学教师只能报考城区中学教师，农村小学教师（即小学及以上教师资格证的）只能报考城区小学教师；具备幼儿教师资格证的只能报考城区幼儿教师岗位；具备特殊教育教师资格证的只能报考城区特殊教育教师岗位。本县教师年龄不限，外县教师年龄应在35周岁以下（1982年9月1日以后出生）。</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4. 申报中小学教师岗位的，从事教育教学工作应有五学年（2012年12月31日之前任教，下同）及以上经历；申报幼儿园教师岗位的，从事教育教学工作应有1学年（2016年9月1日开始任教）及以上经历；申报特殊教育教师岗位的，从事教育教学工作应有1学年（2016年9月1日开始任教）及以上经历。“三支一扶”支教服务期二年、“特岗”教师服务期三年计入教龄，代课和毕业生实习期间不列入教学工作经历。</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5. 近三年工作年度考核均为合格及以上，师德年度考核均为合格及以上（近三年指2015年、2016年、2017年）。</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6. 有下列情况之一者，不得参加选调。</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（1）曾因犯罪，被依法判处刑罚的。</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（2）因各种问题而被有关部门立案审查（或调查），尚未作出结论或受到县教育行政部门及以上级别行政处分或党纪处分暂未解除处分的。</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（3）申报小学教师岗位从事教育教学工作未达5学年的；申报幼儿园教师岗位从事教育教学工作未达1学年的；申报特殊教育教师岗位从事教育教学工作未达1学年的。</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（4）因身体原因而不能坚持正常教学工作的。</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（5）在2016年9月1日至2017年6月30日期间，不在教育教学工作岗位连续超过15个工作日，或者累计超过30个工作日的（含未按有关政策规定请假的）。</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（6）有法律法规规定不得选调的。</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四、编制调整与选调岗位</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（一）编制调整</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按省定师生比，在可增编制范围内，适时作出调整。被选调教师原单位编制数量在有编制余额的情况下进行相应调减，基本保持全县中小学校编制总量不变。</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（二）选调数量和岗位</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选调教师数量：选调教师总数为44人，其中初中教师5人，小学教师27人，幼儿教师8人，特殊教育教师4人。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选调教师岗位：</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崇仁二中：语文3人、数学2人；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宝水实验学校（小学部）：语文4人、数学5人；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中山实验小学：语文2人、数学3人；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江重实验小学：语文2人、数学1人；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巴山二小：语文1人、数学1人；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巴山三小：语文1人；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巴山四小：语文4人、数学3人；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宝水实验学校（幼儿园）：幼儿园8人；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崇仁县特殊教育学校：特殊教育教师4人。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五、选调办法</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采取笔试和服务农村最边远层次学校教学年限加分的方法进行（服务农村最边远层次学校参照崇仁县农村艰苦边远地区学校教师特殊津贴发放享受最边远层次津贴的学校，并按照公平、公正、公开的原则审定），外县在编在岗教师不实行加分。</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（一）笔试</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中小学（幼儿园、特教）教师选调笔试采取闭卷方式进行，笔试内容：初中、小学、特殊教育教师岗位为“教育综合知识”和相应学科“学科专业知识”，总分为150分，原则上教育综合知识为50分，学科专业知识为100分。初中、小学、特殊教育“教育综合知识”命题相同；初中“学科专业知识”命题范围为高中、初中阶段；小学“学科专业知识”命题范围为初中、小学阶段；特殊教育教师“学科专业知识”命题范围为义务教育阶段范围；幼儿园教师岗位为“幼儿教育综合知识”，总分为100分。笔试时间各学段学科均为150分钟。</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初中、小学、幼儿园选调学科岗位人数与参加笔试人数比例要达到1：2。若笔试人数与选调学科岗位数达不到规定比例的学科时，按1：2比例相应调减或取消该学科岗位选调名额（四舍五入）。</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特殊教育教师岗位人数与参加笔试人数比例要达到1：1.5。若笔试人数与选调学科岗位数达不到规定比例时，按1：1.5比例相应调减或取消该学科岗位选调名额（四舍五入）。</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（二）加分</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服务农村最边远层次学校工作岗位年限加分标准为每任教一学年加0.3分。</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因工作变动跨校任教，计算年限出现未满一学年的不加分。借用教师曾在农村最边远层次学校服务年限参照加分标准执行。</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服务农村最边远层次学校岗位年限加分，由参加选调教师服务学校统计、公示、盖章、签名出具证明材料。若跨乡镇服务农村最边远层次学校任教，分别由所在乡镇学校统计公示。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六、选调程序</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（一）报名</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参加选调人员须持《教师选调报名申请表》（除签名外，其它按要求A4纸打印填写并插入近期电子照片，见附件1）、《准考证》（按要求A4纸打印个人信息并插入近期电子照片，见附件2）、《加分证明》（除签名外，其它均为打印填写，见附件3）、有效身份证（原件及复印件）、教师资格证（原件及复印件）、行政服务中心缴费发票（报名费为每人265元），到县教体局人事股（A402室）报名（注：申请表、准考证插入电子相片为个人近期同底一寸免冠照片并在相片位置加盖所在编制单位公章）。外县中小学（幼儿园、特教）教师还需提供当地县（区）级教育行政部门出具任教服务满五学年（幼儿、特殊教育教师服务满一学年）的《同意报考证明》（见附件4）和提供户口本及复印件或提供大中专入学前为崇仁户籍证明或夫妻一方被我县行政事业单位正式录用（含结婚证原件及复印件）的证明材料（不含报考特殊教育教师岗位的）等。报名时间为2017年8月3日—8月4日18：00时止，逾期不予报名。参加教师选调考试人员凭身份证于2017年8月8日到县教体局人事股领取《准考证》。</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（二）资格审查</w:t>
      </w:r>
    </w:p>
    <w:p>
      <w:pPr>
        <w:keepNext w:val="0"/>
        <w:keepLines w:val="0"/>
        <w:widowControl/>
        <w:suppressLineNumbers w:val="0"/>
        <w:snapToGrid w:val="0"/>
        <w:spacing w:before="0" w:beforeAutospacing="0" w:after="0" w:afterAutospacing="0" w:line="520" w:lineRule="exact"/>
        <w:ind w:left="0" w:right="0" w:firstLine="624" w:firstLineChars="200"/>
        <w:jc w:val="left"/>
        <w:rPr>
          <w:rFonts w:hint="default" w:ascii="仿宋_GB2312" w:eastAsia="仿宋_GB2312" w:cs="仿宋_GB2312"/>
          <w:b w:val="0"/>
          <w:color w:val="000000"/>
          <w:spacing w:val="-4"/>
          <w:sz w:val="32"/>
          <w:szCs w:val="32"/>
          <w:shd w:val="clear" w:fill="FFFFFF"/>
          <w:lang w:val="en-US"/>
        </w:rPr>
      </w:pPr>
      <w:r>
        <w:rPr>
          <w:rFonts w:hint="default" w:ascii="仿宋_GB2312" w:eastAsia="仿宋_GB2312" w:cs="仿宋_GB2312" w:hAnsiTheme="minorHAnsi"/>
          <w:b w:val="0"/>
          <w:color w:val="000000"/>
          <w:spacing w:val="-4"/>
          <w:kern w:val="0"/>
          <w:sz w:val="32"/>
          <w:szCs w:val="32"/>
          <w:shd w:val="clear" w:fill="FFFFFF"/>
          <w:lang w:val="en-US" w:eastAsia="zh-CN" w:bidi="ar"/>
        </w:rPr>
        <w:t>县公开选调教师领导小组办公室对报名人员提供的材料进行资格审查，确定参加考试对象。资格审查贯穿于整个选调工作全过程，凡发现与选调方案不符或弄虚作假的，随时取消其选调资格，名额产生空缺，从该岗位中由高分到低分依次递补（符合选调方案），但选调教师政府抄告单下发后，产生的空缺不再递补。</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（三）笔试</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参加选调教师持准考证、有效身份证进入试场，笔试时间2017年8月9日上午8：30 — 11：00。笔试地点：崇仁县第一中学。试场安排：原则上30人且相同学段学科为一试场，尾数超过10人，另设一个试场。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楷体_GB2312" w:eastAsia="楷体_GB2312" w:cs="楷体_GB2312"/>
          <w:b w:val="0"/>
          <w:color w:val="000000"/>
          <w:sz w:val="32"/>
          <w:szCs w:val="32"/>
          <w:shd w:val="clear" w:fill="FFFFFF"/>
          <w:lang w:val="en-US"/>
        </w:rPr>
      </w:pPr>
      <w:r>
        <w:rPr>
          <w:rFonts w:hint="default" w:ascii="楷体_GB2312" w:eastAsia="楷体_GB2312" w:cs="楷体_GB2312" w:hAnsiTheme="minorHAnsi"/>
          <w:b w:val="0"/>
          <w:color w:val="000000"/>
          <w:kern w:val="0"/>
          <w:sz w:val="32"/>
          <w:szCs w:val="32"/>
          <w:shd w:val="clear" w:fill="FFFFFF"/>
          <w:lang w:val="en-US" w:eastAsia="zh-CN" w:bidi="ar"/>
        </w:rPr>
        <w:t>（四）公示与报批</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考试对象的笔试成绩和服务农村最边远层次学校年限加分累计（四舍五入保留一位小数）为其总成绩，按照总成绩从高分到低分的顺序等额确定预调对象，若预调对象最后一名并列的，则笔试分数高者优先；笔试分数相同时，则已聘任技术职称等级高者优先；已聘任技术职称等级相同时，则教龄长者优先；教龄相同时，则学历高者优先；学历相同时，增加选调名额一并预调。在县政府网站和县教体局网站，对预调人员进行5个工作日公示。选调教师岗位按照总成绩排名，由高分到低分选择选调学校，若分数相同，参照上述确定预调对象办法进行，外县教师在办理人事调动手续时，应提供本人人事档案进行政审，报县教师选调工作领导小组研究确定选调人员。被选调教师专业技术职称评聘，结合我县实际，按有关政策执行。</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七、严肃工作纪律</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一）为确保选调工作公开、公平、公正，教师选调工作以县政府为主导，县教体局牵头，县人社局、监察局、编办等部门全程参与组织实施。资格审查、笔试、加分、预调等各环节结果将在崇仁县政府网站和崇仁县教育网站进行公示。</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（二）学校要根据本校各学科教师数量，做好报名把关工作，确保教学工作正常运转。</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三）报考教师应诚实填写教师选调报名申请表，学校有关负责人要对报考教师所填有关信息认真审核。若出现弄虚作假，报考人及审核人在2017年师德考核中直接定为不合格，并扣发2017年全年奖励性绩效工资，同时依据《事业单位工作人员处分暂行规定》对相关人员给予相应处分。</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（四）对考试违规者，将依照《国家教育考试违规处理办法》严肃处理。</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八、组织领导</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选调工作在县委、县政府领导下组织实施，为确保选调工作的顺利进行，成立崇仁县公开选调中小学（幼儿园、特教）教师工作领导小组。其组成人员如下：</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组  长：傅燕萍  县政府副县长</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副组长：张益芳  县教体局局长</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陈福良  县人社局局长</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陈长清  县监察局局长</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吴银昌  县编办主任</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成  员：华志萍  县政府办副主任</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裴九龙  县财政局副局长</w:t>
      </w:r>
    </w:p>
    <w:p>
      <w:pPr>
        <w:keepNext w:val="0"/>
        <w:keepLines w:val="0"/>
        <w:widowControl/>
        <w:suppressLineNumbers w:val="0"/>
        <w:snapToGrid w:val="0"/>
        <w:spacing w:before="0" w:beforeAutospacing="0" w:after="0" w:afterAutospacing="0" w:line="54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万燕娥  县监察局副局长</w:t>
      </w:r>
    </w:p>
    <w:p>
      <w:pPr>
        <w:keepNext w:val="0"/>
        <w:keepLines w:val="0"/>
        <w:widowControl/>
        <w:suppressLineNumbers w:val="0"/>
        <w:snapToGrid w:val="0"/>
        <w:spacing w:before="0" w:beforeAutospacing="0" w:after="0" w:afterAutospacing="0" w:line="540" w:lineRule="exact"/>
        <w:ind w:left="0" w:right="0" w:firstLine="1920" w:firstLineChars="6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尧  咚  县教体局副局长</w:t>
      </w:r>
    </w:p>
    <w:p>
      <w:pPr>
        <w:keepNext w:val="0"/>
        <w:keepLines w:val="0"/>
        <w:widowControl/>
        <w:suppressLineNumbers w:val="0"/>
        <w:snapToGrid w:val="0"/>
        <w:spacing w:before="0" w:beforeAutospacing="0" w:after="0" w:afterAutospacing="0" w:line="540" w:lineRule="exact"/>
        <w:ind w:left="0" w:right="0" w:firstLine="1920" w:firstLineChars="6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刘顺保  县人社局副科级干部</w:t>
      </w:r>
    </w:p>
    <w:p>
      <w:pPr>
        <w:keepNext w:val="0"/>
        <w:keepLines w:val="0"/>
        <w:widowControl/>
        <w:suppressLineNumbers w:val="0"/>
        <w:snapToGrid w:val="0"/>
        <w:spacing w:before="0" w:beforeAutospacing="0" w:after="0" w:afterAutospacing="0" w:line="540" w:lineRule="exact"/>
        <w:ind w:left="0" w:right="0" w:firstLine="1920" w:firstLineChars="6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周建民  县物价局副局长</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领导小组下设办公室，具体负责教师选调日常工作，由尧咚同志兼任办公室主任。</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九、本《实施方案》由崇仁县公开选调中小学（幼儿园、特教）教师工作领导小组负责解释，未尽事宜由领导小组另行研究。</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eastAsia" w:ascii="黑体" w:hAnsi="宋体" w:eastAsia="黑体" w:cs="黑体"/>
          <w:b w:val="0"/>
          <w:color w:val="000000"/>
          <w:sz w:val="32"/>
          <w:szCs w:val="32"/>
          <w:shd w:val="clear" w:fill="FFFFFF"/>
          <w:lang w:val="en-US"/>
        </w:rPr>
      </w:pPr>
      <w:r>
        <w:rPr>
          <w:rFonts w:hint="eastAsia" w:ascii="黑体" w:hAnsi="宋体" w:eastAsia="黑体" w:cs="黑体"/>
          <w:b w:val="0"/>
          <w:color w:val="000000"/>
          <w:kern w:val="0"/>
          <w:sz w:val="32"/>
          <w:szCs w:val="32"/>
          <w:shd w:val="clear" w:fill="FFFFFF"/>
          <w:lang w:val="en-US" w:eastAsia="zh-CN" w:bidi="ar"/>
        </w:rPr>
        <w:t>十、考生报考咨询时，请咨询县教体局人事股，电话0794-6323246。</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附件：1. 崇仁县2017年城区学校公开选调中小学（幼儿园、特教）教师报名申请表</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2. 崇仁县2017年城区学校公开选调中小学（幼儿园、特教）教师考试准考证</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3. 2017年参加公开选调教师服务农村最边远层次学校年限加分证明</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 xml:space="preserve">      4. 同意报考证明（样本）</w:t>
      </w:r>
    </w:p>
    <w:p>
      <w:pPr>
        <w:keepNext w:val="0"/>
        <w:keepLines w:val="0"/>
        <w:widowControl/>
        <w:suppressLineNumbers w:val="0"/>
        <w:snapToGrid w:val="0"/>
        <w:spacing w:before="0" w:beforeAutospacing="0" w:after="0" w:afterAutospacing="0" w:line="520" w:lineRule="exact"/>
        <w:ind w:left="0" w:right="0" w:firstLine="1600" w:firstLineChars="50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5. 崇仁县服务农村最边远层次学校</w:t>
      </w: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101010"/>
          <w:sz w:val="32"/>
          <w:szCs w:val="32"/>
          <w:shd w:val="clear" w:fill="FFFFFF"/>
          <w:lang w:val="en-US"/>
        </w:rPr>
      </w:pPr>
    </w:p>
    <w:p>
      <w:pPr>
        <w:keepNext w:val="0"/>
        <w:keepLines w:val="0"/>
        <w:widowControl/>
        <w:suppressLineNumbers w:val="0"/>
        <w:snapToGrid w:val="0"/>
        <w:spacing w:before="0" w:beforeAutospacing="0" w:after="0" w:afterAutospacing="0" w:line="520" w:lineRule="exact"/>
        <w:ind w:left="0" w:right="0" w:firstLine="640" w:firstLineChars="200"/>
        <w:jc w:val="left"/>
        <w:rPr>
          <w:rFonts w:hint="default" w:ascii="仿宋_GB2312" w:eastAsia="仿宋_GB2312" w:cs="仿宋_GB2312"/>
          <w:b w:val="0"/>
          <w:color w:val="101010"/>
          <w:sz w:val="32"/>
          <w:szCs w:val="32"/>
          <w:shd w:val="clear" w:fill="FFFFFF"/>
          <w:lang w:val="en-US"/>
        </w:rPr>
      </w:pPr>
    </w:p>
    <w:p>
      <w:pPr>
        <w:keepNext w:val="0"/>
        <w:keepLines w:val="0"/>
        <w:widowControl/>
        <w:suppressLineNumbers w:val="0"/>
        <w:snapToGrid w:val="0"/>
        <w:spacing w:before="0" w:beforeAutospacing="0" w:after="0" w:afterAutospacing="0" w:line="520" w:lineRule="exact"/>
        <w:ind w:left="0" w:right="0" w:firstLine="4000" w:firstLineChars="125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崇仁县教师选调工作领导小组</w:t>
      </w:r>
    </w:p>
    <w:p>
      <w:pPr>
        <w:keepNext w:val="0"/>
        <w:keepLines w:val="0"/>
        <w:widowControl/>
        <w:suppressLineNumbers w:val="0"/>
        <w:snapToGrid w:val="0"/>
        <w:spacing w:before="0" w:beforeAutospacing="0" w:after="0" w:afterAutospacing="0" w:line="520" w:lineRule="exact"/>
        <w:ind w:left="0" w:right="0" w:firstLine="4960" w:firstLineChars="1550"/>
        <w:jc w:val="left"/>
        <w:rPr>
          <w:rFonts w:hint="default" w:ascii="仿宋_GB2312" w:eastAsia="仿宋_GB2312" w:cs="仿宋_GB2312"/>
          <w:b w:val="0"/>
          <w:color w:val="000000"/>
          <w:sz w:val="32"/>
          <w:szCs w:val="32"/>
          <w:shd w:val="clear" w:fill="FFFFFF"/>
          <w:lang w:val="en-US"/>
        </w:rPr>
      </w:pPr>
      <w:r>
        <w:rPr>
          <w:rFonts w:hint="default" w:ascii="仿宋_GB2312" w:eastAsia="仿宋_GB2312" w:cs="仿宋_GB2312" w:hAnsiTheme="minorHAnsi"/>
          <w:b w:val="0"/>
          <w:color w:val="000000"/>
          <w:kern w:val="0"/>
          <w:sz w:val="32"/>
          <w:szCs w:val="32"/>
          <w:shd w:val="clear" w:fill="FFFFFF"/>
          <w:lang w:val="en-US" w:eastAsia="zh-CN" w:bidi="ar"/>
        </w:rPr>
        <w:t>2017年7月31日</w:t>
      </w:r>
    </w:p>
    <w:p>
      <w:pPr>
        <w:keepNext w:val="0"/>
        <w:keepLines w:val="0"/>
        <w:widowControl/>
        <w:suppressLineNumbers w:val="0"/>
        <w:adjustRightInd w:val="0"/>
        <w:snapToGrid w:val="0"/>
        <w:spacing w:before="0" w:beforeAutospacing="0" w:after="0" w:afterAutospacing="0" w:line="0" w:lineRule="atLeast"/>
        <w:ind w:left="0" w:right="0"/>
        <w:jc w:val="left"/>
        <w:rPr>
          <w:rFonts w:hint="eastAsia" w:ascii="黑体" w:hAnsi="宋体" w:eastAsia="黑体" w:cs="黑体"/>
          <w:b w:val="0"/>
          <w:color w:val="000000"/>
          <w:kern w:val="0"/>
          <w:sz w:val="28"/>
          <w:szCs w:val="28"/>
          <w:shd w:val="clear" w:fill="FFFFFF"/>
          <w:lang w:val="en-US"/>
        </w:rPr>
      </w:pPr>
      <w:r>
        <w:rPr>
          <w:rFonts w:hint="default" w:ascii="仿宋_GB2312" w:hAnsi="Times New Roman" w:eastAsia="仿宋_GB2312" w:cs="Times New Roman"/>
          <w:b w:val="0"/>
          <w:color w:val="101010"/>
          <w:kern w:val="2"/>
          <w:sz w:val="32"/>
          <w:szCs w:val="32"/>
          <w:shd w:val="clear" w:fill="FFFFFF"/>
          <w:lang w:val="en-US" w:eastAsia="zh-CN" w:bidi="ar"/>
        </w:rPr>
        <w:br w:type="page"/>
      </w:r>
      <w:r>
        <w:rPr>
          <w:rFonts w:hint="eastAsia" w:ascii="黑体" w:hAnsi="宋体" w:eastAsia="黑体" w:cs="黑体"/>
          <w:b w:val="0"/>
          <w:color w:val="000000"/>
          <w:kern w:val="0"/>
          <w:sz w:val="28"/>
          <w:szCs w:val="28"/>
          <w:shd w:val="clear" w:fill="FFFFFF"/>
          <w:lang w:val="en-US" w:eastAsia="zh-CN" w:bidi="ar"/>
        </w:rPr>
        <w:t>附件1</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方正小标宋简体" w:hAnsi="方正小标宋简体" w:eastAsia="方正小标宋简体" w:cs="方正小标宋简体"/>
          <w:b w:val="0"/>
          <w:color w:val="000000"/>
          <w:w w:val="80"/>
          <w:kern w:val="0"/>
          <w:sz w:val="34"/>
          <w:szCs w:val="34"/>
          <w:shd w:val="clear" w:fill="FFFFFF"/>
          <w:lang w:val="en-US"/>
        </w:rPr>
      </w:pPr>
      <w:r>
        <w:rPr>
          <w:rFonts w:hint="eastAsia" w:ascii="方正小标宋简体" w:hAnsi="宋体" w:eastAsia="方正小标宋简体" w:cs="方正小标宋简体"/>
          <w:b w:val="0"/>
          <w:color w:val="000000"/>
          <w:w w:val="80"/>
          <w:kern w:val="0"/>
          <w:sz w:val="34"/>
          <w:szCs w:val="34"/>
          <w:shd w:val="clear" w:fill="FFFFFF"/>
          <w:lang w:val="en-US" w:eastAsia="zh-CN" w:bidi="ar"/>
        </w:rPr>
        <w:t>崇仁县2017年城区学校公开选调中小学（幼儿园、特教）教师报名申请表</w:t>
      </w:r>
    </w:p>
    <w:tbl>
      <w:tblPr>
        <w:tblW w:w="11499"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tblLayout w:type="fixed"/>
        <w:tblCellMar>
          <w:top w:w="0" w:type="dxa"/>
          <w:left w:w="0" w:type="dxa"/>
          <w:bottom w:w="0" w:type="dxa"/>
          <w:right w:w="0" w:type="dxa"/>
        </w:tblCellMar>
      </w:tblPr>
      <w:tblGrid>
        <w:gridCol w:w="957"/>
        <w:gridCol w:w="1719"/>
        <w:gridCol w:w="1510"/>
        <w:gridCol w:w="89"/>
        <w:gridCol w:w="1645"/>
        <w:gridCol w:w="1420"/>
        <w:gridCol w:w="1241"/>
        <w:gridCol w:w="358"/>
        <w:gridCol w:w="1031"/>
        <w:gridCol w:w="1510"/>
        <w:gridCol w:w="1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tblLayout w:type="fixed"/>
          <w:tblCellMar>
            <w:top w:w="0" w:type="dxa"/>
            <w:left w:w="0" w:type="dxa"/>
            <w:bottom w:w="0" w:type="dxa"/>
            <w:right w:w="0" w:type="dxa"/>
          </w:tblCellMar>
        </w:tblPrEx>
        <w:trPr>
          <w:gridAfter w:val="1"/>
          <w:wAfter w:w="19" w:type="dxa"/>
          <w:trHeight w:val="851" w:hRule="atLeast"/>
          <w:jc w:val="center"/>
        </w:trPr>
        <w:tc>
          <w:tcPr>
            <w:tcW w:w="768" w:type="dxa"/>
            <w:tcBorders>
              <w:top w:val="single" w:color="000000" w:sz="12" w:space="0"/>
              <w:left w:val="single" w:color="000000" w:sz="12"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姓名</w:t>
            </w:r>
          </w:p>
        </w:tc>
        <w:tc>
          <w:tcPr>
            <w:tcW w:w="1376" w:type="dxa"/>
            <w:tcBorders>
              <w:top w:val="single" w:color="000000" w:sz="12"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217" w:type="dxa"/>
            <w:tcBorders>
              <w:top w:val="single" w:color="000000" w:sz="12"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性 别</w:t>
            </w:r>
          </w:p>
        </w:tc>
        <w:tc>
          <w:tcPr>
            <w:tcW w:w="1387" w:type="dxa"/>
            <w:gridSpan w:val="2"/>
            <w:tcBorders>
              <w:top w:val="single" w:color="000000" w:sz="12"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35" w:type="dxa"/>
            <w:tcBorders>
              <w:top w:val="single" w:color="000000" w:sz="12"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教育教学工作年限（周年）</w:t>
            </w:r>
          </w:p>
        </w:tc>
        <w:tc>
          <w:tcPr>
            <w:tcW w:w="1276" w:type="dxa"/>
            <w:gridSpan w:val="2"/>
            <w:tcBorders>
              <w:top w:val="single" w:color="000000" w:sz="12"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2038" w:type="dxa"/>
            <w:gridSpan w:val="2"/>
            <w:vMerge w:val="restart"/>
            <w:tcBorders>
              <w:top w:val="single" w:color="000000" w:sz="12" w:space="0"/>
              <w:left w:val="single" w:color="000000" w:sz="8" w:space="0"/>
              <w:bottom w:val="single" w:color="000000" w:sz="8" w:space="0"/>
              <w:right w:val="single" w:color="000000" w:sz="12"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黑体" w:hAnsi="宋体" w:eastAsia="黑体" w:cs="黑体"/>
                <w:color w:val="000000"/>
                <w:sz w:val="24"/>
                <w:szCs w:val="24"/>
                <w:bdr w:val="none" w:color="auto" w:sz="0" w:space="0"/>
                <w:lang w:val="en-US"/>
              </w:rPr>
            </w:pPr>
            <w:r>
              <w:rPr>
                <w:rFonts w:hint="eastAsia" w:ascii="黑体" w:hAnsi="宋体" w:eastAsia="黑体" w:cs="黑体"/>
                <w:color w:val="000000"/>
                <w:kern w:val="0"/>
                <w:sz w:val="24"/>
                <w:szCs w:val="24"/>
                <w:bdr w:val="none" w:color="auto" w:sz="0" w:space="0"/>
                <w:lang w:val="en-US" w:eastAsia="zh-CN" w:bidi="ar"/>
              </w:rPr>
              <w:t>此处</w:t>
            </w:r>
          </w:p>
          <w:p>
            <w:pPr>
              <w:keepNext w:val="0"/>
              <w:keepLines w:val="0"/>
              <w:widowControl/>
              <w:suppressLineNumbers w:val="0"/>
              <w:snapToGrid w:val="0"/>
              <w:spacing w:before="0" w:beforeAutospacing="0" w:after="0" w:afterAutospacing="0" w:line="240" w:lineRule="atLeast"/>
              <w:ind w:left="0" w:right="0"/>
              <w:jc w:val="center"/>
              <w:rPr>
                <w:rFonts w:hint="eastAsia" w:ascii="黑体" w:hAnsi="宋体" w:eastAsia="黑体" w:cs="黑体"/>
                <w:color w:val="000000"/>
                <w:sz w:val="24"/>
                <w:szCs w:val="24"/>
                <w:bdr w:val="none" w:color="auto" w:sz="0" w:space="0"/>
                <w:lang w:val="en-US"/>
              </w:rPr>
            </w:pPr>
            <w:r>
              <w:rPr>
                <w:rFonts w:hint="eastAsia" w:ascii="黑体" w:hAnsi="宋体" w:eastAsia="黑体" w:cs="黑体"/>
                <w:color w:val="000000"/>
                <w:kern w:val="0"/>
                <w:sz w:val="24"/>
                <w:szCs w:val="24"/>
                <w:bdr w:val="none" w:color="auto" w:sz="0" w:space="0"/>
                <w:lang w:val="en-US" w:eastAsia="zh-CN" w:bidi="ar"/>
              </w:rPr>
              <w:t>插入</w:t>
            </w:r>
          </w:p>
          <w:p>
            <w:pPr>
              <w:keepNext w:val="0"/>
              <w:keepLines w:val="0"/>
              <w:widowControl/>
              <w:suppressLineNumbers w:val="0"/>
              <w:snapToGrid w:val="0"/>
              <w:spacing w:before="0" w:beforeAutospacing="0" w:after="0" w:afterAutospacing="0" w:line="240" w:lineRule="atLeast"/>
              <w:ind w:left="0" w:right="0"/>
              <w:jc w:val="center"/>
              <w:rPr>
                <w:rFonts w:hint="eastAsia" w:ascii="黑体" w:hAnsi="宋体" w:eastAsia="黑体" w:cs="黑体"/>
                <w:color w:val="000000"/>
                <w:sz w:val="24"/>
                <w:szCs w:val="24"/>
                <w:bdr w:val="none" w:color="auto" w:sz="0" w:space="0"/>
                <w:lang w:val="en-US"/>
              </w:rPr>
            </w:pPr>
            <w:r>
              <w:rPr>
                <w:rFonts w:hint="eastAsia" w:ascii="黑体" w:hAnsi="宋体" w:eastAsia="黑体" w:cs="黑体"/>
                <w:color w:val="000000"/>
                <w:kern w:val="0"/>
                <w:sz w:val="24"/>
                <w:szCs w:val="24"/>
                <w:bdr w:val="none" w:color="auto" w:sz="0" w:space="0"/>
                <w:lang w:val="en-US" w:eastAsia="zh-CN" w:bidi="ar"/>
              </w:rPr>
              <w:t>电子</w:t>
            </w:r>
          </w:p>
          <w:p>
            <w:pPr>
              <w:keepNext w:val="0"/>
              <w:keepLines w:val="0"/>
              <w:widowControl/>
              <w:suppressLineNumbers w:val="0"/>
              <w:snapToGrid w:val="0"/>
              <w:spacing w:before="0" w:beforeAutospacing="0" w:after="0" w:afterAutospacing="0" w:line="240" w:lineRule="atLeast"/>
              <w:ind w:left="0" w:right="0"/>
              <w:jc w:val="center"/>
              <w:rPr>
                <w:rFonts w:hint="eastAsia" w:ascii="黑体" w:hAnsi="宋体" w:eastAsia="黑体" w:cs="黑体"/>
                <w:color w:val="000000"/>
                <w:sz w:val="24"/>
                <w:szCs w:val="24"/>
                <w:bdr w:val="none" w:color="auto" w:sz="0" w:space="0"/>
                <w:lang w:val="en-US"/>
              </w:rPr>
            </w:pPr>
            <w:r>
              <w:rPr>
                <w:rFonts w:hint="eastAsia" w:ascii="黑体" w:hAnsi="宋体" w:eastAsia="黑体" w:cs="黑体"/>
                <w:color w:val="000000"/>
                <w:kern w:val="0"/>
                <w:sz w:val="24"/>
                <w:szCs w:val="24"/>
                <w:bdr w:val="none" w:color="auto" w:sz="0" w:space="0"/>
                <w:lang w:val="en-US" w:eastAsia="zh-CN" w:bidi="ar"/>
              </w:rPr>
              <w:t>照片</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黑体" w:hAnsi="宋体" w:eastAsia="黑体" w:cs="黑体"/>
                <w:color w:val="000000"/>
                <w:kern w:val="0"/>
                <w:sz w:val="24"/>
                <w:szCs w:val="24"/>
                <w:bdr w:val="none" w:color="auto" w:sz="0" w:space="0"/>
                <w:lang w:val="en-US" w:eastAsia="zh-CN" w:bidi="ar"/>
              </w:rPr>
              <w:t>（单位盖章）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9" w:type="dxa"/>
          <w:trHeight w:val="851" w:hRule="atLeast"/>
          <w:jc w:val="center"/>
        </w:trPr>
        <w:tc>
          <w:tcPr>
            <w:tcW w:w="768" w:type="dxa"/>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身份</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证号</w:t>
            </w:r>
          </w:p>
        </w:tc>
        <w:tc>
          <w:tcPr>
            <w:tcW w:w="3980"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年龄</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（周岁）</w:t>
            </w:r>
          </w:p>
        </w:tc>
        <w:tc>
          <w:tcPr>
            <w:tcW w:w="127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2038" w:type="dxa"/>
            <w:gridSpan w:val="2"/>
            <w:vMerge w:val="continue"/>
            <w:tcBorders>
              <w:top w:val="single" w:color="000000" w:sz="12" w:space="0"/>
              <w:left w:val="single" w:color="000000" w:sz="8" w:space="0"/>
              <w:bottom w:val="single" w:color="000000" w:sz="8" w:space="0"/>
              <w:right w:val="single" w:color="000000" w:sz="12" w:space="0"/>
            </w:tcBorders>
            <w:shd w:val="clear"/>
            <w:vAlign w:val="center"/>
          </w:tcPr>
          <w:p>
            <w:pPr>
              <w:rPr>
                <w:rFonts w:hint="eastAsia" w:ascii="宋体"/>
                <w:color w:val="10101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9" w:type="dxa"/>
          <w:trHeight w:val="851" w:hRule="atLeast"/>
          <w:jc w:val="center"/>
        </w:trPr>
        <w:tc>
          <w:tcPr>
            <w:tcW w:w="768" w:type="dxa"/>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报考</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岗位</w:t>
            </w:r>
          </w:p>
        </w:tc>
        <w:tc>
          <w:tcPr>
            <w:tcW w:w="13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2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教师资格</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种    类</w:t>
            </w:r>
          </w:p>
        </w:tc>
        <w:tc>
          <w:tcPr>
            <w:tcW w:w="1387"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身体</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状况</w:t>
            </w:r>
          </w:p>
        </w:tc>
        <w:tc>
          <w:tcPr>
            <w:tcW w:w="1276"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2038" w:type="dxa"/>
            <w:gridSpan w:val="2"/>
            <w:vMerge w:val="continue"/>
            <w:tcBorders>
              <w:top w:val="single" w:color="000000" w:sz="12" w:space="0"/>
              <w:left w:val="single" w:color="000000" w:sz="8" w:space="0"/>
              <w:bottom w:val="single" w:color="000000" w:sz="8" w:space="0"/>
              <w:right w:val="single" w:color="000000" w:sz="12" w:space="0"/>
            </w:tcBorders>
            <w:shd w:val="clear"/>
            <w:vAlign w:val="center"/>
          </w:tcPr>
          <w:p>
            <w:pPr>
              <w:rPr>
                <w:rFonts w:hint="eastAsia" w:ascii="宋体"/>
                <w:color w:val="10101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851" w:hRule="atLeast"/>
          <w:jc w:val="center"/>
        </w:trPr>
        <w:tc>
          <w:tcPr>
            <w:tcW w:w="768" w:type="dxa"/>
            <w:vMerge w:val="restart"/>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工作</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年度</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考核</w:t>
            </w:r>
          </w:p>
        </w:tc>
        <w:tc>
          <w:tcPr>
            <w:tcW w:w="13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2015年</w:t>
            </w:r>
          </w:p>
        </w:tc>
        <w:tc>
          <w:tcPr>
            <w:tcW w:w="12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2016年</w:t>
            </w:r>
          </w:p>
        </w:tc>
        <w:tc>
          <w:tcPr>
            <w:tcW w:w="1387"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2017年</w:t>
            </w:r>
          </w:p>
        </w:tc>
        <w:tc>
          <w:tcPr>
            <w:tcW w:w="113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师德年</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度考核</w:t>
            </w:r>
          </w:p>
        </w:tc>
        <w:tc>
          <w:tcPr>
            <w:tcW w:w="99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2015年</w:t>
            </w:r>
          </w:p>
        </w:tc>
        <w:tc>
          <w:tcPr>
            <w:tcW w:w="111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2016年</w:t>
            </w:r>
          </w:p>
        </w:tc>
        <w:tc>
          <w:tcPr>
            <w:tcW w:w="1221" w:type="dxa"/>
            <w:gridSpan w:val="2"/>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2017年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567" w:hRule="atLeast"/>
          <w:jc w:val="center"/>
        </w:trPr>
        <w:tc>
          <w:tcPr>
            <w:tcW w:w="768" w:type="dxa"/>
            <w:vMerge w:val="continue"/>
            <w:tcBorders>
              <w:top w:val="single" w:color="000000" w:sz="8" w:space="0"/>
              <w:left w:val="single" w:color="000000" w:sz="12" w:space="0"/>
              <w:bottom w:val="single" w:color="000000" w:sz="8" w:space="0"/>
              <w:right w:val="single" w:color="000000" w:sz="8" w:space="0"/>
            </w:tcBorders>
            <w:shd w:val="clear"/>
            <w:vAlign w:val="center"/>
          </w:tcPr>
          <w:p>
            <w:pPr>
              <w:rPr>
                <w:rFonts w:hint="eastAsia" w:ascii="宋体"/>
                <w:color w:val="101010"/>
                <w:sz w:val="24"/>
                <w:szCs w:val="24"/>
              </w:rPr>
            </w:pPr>
          </w:p>
        </w:tc>
        <w:tc>
          <w:tcPr>
            <w:tcW w:w="13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217" w:type="dxa"/>
            <w:tcBorders>
              <w:top w:val="single" w:color="000000" w:sz="8" w:space="0"/>
              <w:left w:val="single" w:color="000000" w:sz="8" w:space="0"/>
              <w:bottom w:val="single" w:color="000000" w:sz="8" w:space="0"/>
              <w:right w:val="single" w:color="auto" w:sz="4"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387" w:type="dxa"/>
            <w:gridSpan w:val="2"/>
            <w:tcBorders>
              <w:top w:val="single" w:color="000000" w:sz="8" w:space="0"/>
              <w:left w:val="single" w:color="auto" w:sz="4"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3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color w:val="101010"/>
                <w:sz w:val="24"/>
                <w:szCs w:val="24"/>
              </w:rPr>
            </w:pPr>
          </w:p>
        </w:tc>
        <w:tc>
          <w:tcPr>
            <w:tcW w:w="99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1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221" w:type="dxa"/>
            <w:gridSpan w:val="2"/>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851" w:hRule="atLeast"/>
          <w:jc w:val="center"/>
        </w:trPr>
        <w:tc>
          <w:tcPr>
            <w:tcW w:w="768" w:type="dxa"/>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编制</w:t>
            </w:r>
          </w:p>
          <w:p>
            <w:pPr>
              <w:keepNext w:val="0"/>
              <w:keepLines w:val="0"/>
              <w:widowControl/>
              <w:suppressLineNumbers w:val="0"/>
              <w:snapToGrid w:val="0"/>
              <w:spacing w:before="0" w:beforeAutospacing="0" w:after="0" w:afterAutospacing="0" w:line="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所在</w:t>
            </w:r>
          </w:p>
          <w:p>
            <w:pPr>
              <w:keepNext w:val="0"/>
              <w:keepLines w:val="0"/>
              <w:widowControl/>
              <w:suppressLineNumbers w:val="0"/>
              <w:snapToGrid w:val="0"/>
              <w:spacing w:before="0" w:beforeAutospacing="0" w:after="0" w:afterAutospacing="0" w:line="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单位</w:t>
            </w:r>
          </w:p>
        </w:tc>
        <w:tc>
          <w:tcPr>
            <w:tcW w:w="3980"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聘任</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职称</w:t>
            </w:r>
          </w:p>
        </w:tc>
        <w:tc>
          <w:tcPr>
            <w:tcW w:w="992" w:type="dxa"/>
            <w:tcBorders>
              <w:top w:val="single" w:color="000000" w:sz="8" w:space="0"/>
              <w:left w:val="single" w:color="000000" w:sz="8" w:space="0"/>
              <w:bottom w:val="single" w:color="000000" w:sz="8" w:space="0"/>
              <w:right w:val="single" w:color="auto" w:sz="4"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14" w:type="dxa"/>
            <w:gridSpan w:val="2"/>
            <w:tcBorders>
              <w:top w:val="single" w:color="000000" w:sz="8" w:space="0"/>
              <w:left w:val="single" w:color="auto" w:sz="4" w:space="0"/>
              <w:bottom w:val="single" w:color="000000" w:sz="8" w:space="0"/>
              <w:right w:val="single" w:color="auto" w:sz="4"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最高</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学历</w:t>
            </w:r>
          </w:p>
        </w:tc>
        <w:tc>
          <w:tcPr>
            <w:tcW w:w="1221" w:type="dxa"/>
            <w:gridSpan w:val="2"/>
            <w:tcBorders>
              <w:top w:val="single" w:color="000000" w:sz="8" w:space="0"/>
              <w:left w:val="single" w:color="auto" w:sz="4" w:space="0"/>
              <w:bottom w:val="single" w:color="000000" w:sz="8" w:space="0"/>
              <w:right w:val="single" w:color="000000" w:sz="12"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trHeight w:val="851" w:hRule="atLeast"/>
          <w:jc w:val="center"/>
        </w:trPr>
        <w:tc>
          <w:tcPr>
            <w:tcW w:w="768" w:type="dxa"/>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手机号</w:t>
            </w:r>
          </w:p>
        </w:tc>
        <w:tc>
          <w:tcPr>
            <w:tcW w:w="2662" w:type="dxa"/>
            <w:gridSpan w:val="3"/>
            <w:tcBorders>
              <w:top w:val="single" w:color="000000" w:sz="8" w:space="0"/>
              <w:left w:val="single" w:color="000000" w:sz="8" w:space="0"/>
              <w:bottom w:val="single" w:color="000000" w:sz="8" w:space="0"/>
              <w:right w:val="single" w:color="auto" w:sz="4"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2452" w:type="dxa"/>
            <w:gridSpan w:val="2"/>
            <w:tcBorders>
              <w:top w:val="single" w:color="000000" w:sz="8" w:space="0"/>
              <w:left w:val="single" w:color="auto" w:sz="4"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服务农村最边</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远层次学校年限</w:t>
            </w:r>
          </w:p>
        </w:tc>
        <w:tc>
          <w:tcPr>
            <w:tcW w:w="992" w:type="dxa"/>
            <w:tcBorders>
              <w:top w:val="single" w:color="000000" w:sz="8" w:space="0"/>
              <w:left w:val="single" w:color="000000" w:sz="8" w:space="0"/>
              <w:bottom w:val="single" w:color="000000" w:sz="8" w:space="0"/>
              <w:right w:val="single" w:color="auto" w:sz="4"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c>
          <w:tcPr>
            <w:tcW w:w="1114" w:type="dxa"/>
            <w:gridSpan w:val="2"/>
            <w:tcBorders>
              <w:top w:val="single" w:color="000000" w:sz="8" w:space="0"/>
              <w:left w:val="single" w:color="auto" w:sz="4" w:space="0"/>
              <w:bottom w:val="single" w:color="000000" w:sz="8" w:space="0"/>
              <w:right w:val="single" w:color="auto" w:sz="4"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累计</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加分</w:t>
            </w:r>
          </w:p>
        </w:tc>
        <w:tc>
          <w:tcPr>
            <w:tcW w:w="1221" w:type="dxa"/>
            <w:gridSpan w:val="2"/>
            <w:tcBorders>
              <w:top w:val="single" w:color="000000" w:sz="8" w:space="0"/>
              <w:left w:val="single" w:color="auto" w:sz="4" w:space="0"/>
              <w:bottom w:val="single" w:color="000000" w:sz="8" w:space="0"/>
              <w:right w:val="single" w:color="000000" w:sz="12"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101010"/>
                <w:kern w:val="0"/>
                <w:sz w:val="24"/>
                <w:szCs w:val="24"/>
                <w:bdr w:val="none" w:color="auto" w:sz="0" w:space="0"/>
                <w:lang w:val="en-US"/>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9" w:type="dxa"/>
          <w:trHeight w:val="2743" w:hRule="atLeast"/>
          <w:jc w:val="center"/>
        </w:trPr>
        <w:tc>
          <w:tcPr>
            <w:tcW w:w="768" w:type="dxa"/>
            <w:tcBorders>
              <w:top w:val="single" w:color="000000" w:sz="8" w:space="0"/>
              <w:left w:val="single" w:color="000000" w:sz="12" w:space="0"/>
              <w:bottom w:val="single" w:color="000000" w:sz="8"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申请人</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承诺</w:t>
            </w:r>
          </w:p>
        </w:tc>
        <w:tc>
          <w:tcPr>
            <w:tcW w:w="8428" w:type="dxa"/>
            <w:gridSpan w:val="9"/>
            <w:tcBorders>
              <w:top w:val="single" w:color="000000" w:sz="8" w:space="0"/>
              <w:left w:val="single" w:color="000000" w:sz="8" w:space="0"/>
              <w:bottom w:val="single" w:color="000000" w:sz="8" w:space="0"/>
              <w:right w:val="single" w:color="000000" w:sz="12" w:space="0"/>
            </w:tcBorders>
            <w:shd w:val="clear"/>
            <w:vAlign w:val="center"/>
          </w:tcPr>
          <w:p>
            <w:pPr>
              <w:keepNext w:val="0"/>
              <w:keepLines w:val="0"/>
              <w:widowControl/>
              <w:suppressLineNumbers w:val="0"/>
              <w:adjustRightInd w:val="0"/>
              <w:snapToGrid w:val="0"/>
              <w:spacing w:before="156" w:beforeLines="50" w:beforeAutospacing="0" w:after="0" w:afterAutospacing="0" w:line="440" w:lineRule="atLeast"/>
              <w:ind w:left="0" w:right="0" w:firstLine="480" w:firstLineChars="200"/>
              <w:jc w:val="left"/>
              <w:rPr>
                <w:rFonts w:hint="eastAsia" w:ascii="方正小标宋简体" w:hAnsi="宋体" w:eastAsia="方正小标宋简体" w:cs="方正小标宋简体"/>
                <w:color w:val="000000"/>
                <w:w w:val="8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经仔细阅看《</w:t>
            </w:r>
            <w:r>
              <w:rPr>
                <w:rFonts w:hint="eastAsia" w:ascii="方正小标宋简体" w:hAnsi="宋体" w:eastAsia="方正小标宋简体" w:cs="方正小标宋简体"/>
                <w:color w:val="000000"/>
                <w:kern w:val="0"/>
                <w:sz w:val="24"/>
                <w:szCs w:val="24"/>
                <w:bdr w:val="none" w:color="auto" w:sz="0" w:space="0"/>
                <w:lang w:val="en-US" w:eastAsia="zh-CN" w:bidi="ar"/>
              </w:rPr>
              <w:t>崇仁县</w:t>
            </w:r>
            <w:r>
              <w:rPr>
                <w:rFonts w:hint="eastAsia" w:ascii="方正小标宋简体" w:hAnsi="宋体" w:eastAsia="方正小标宋简体" w:cs="方正小标宋简体"/>
                <w:color w:val="000000"/>
                <w:kern w:val="0"/>
                <w:sz w:val="24"/>
                <w:szCs w:val="24"/>
                <w:bdr w:val="none" w:color="auto" w:sz="0" w:space="0"/>
                <w:lang w:val="en-US" w:eastAsia="zh-CN" w:bidi="ar"/>
              </w:rPr>
              <w:t>2017年</w:t>
            </w:r>
            <w:r>
              <w:rPr>
                <w:rFonts w:hint="eastAsia" w:ascii="方正小标宋简体" w:hAnsi="宋体" w:eastAsia="方正小标宋简体" w:cs="方正小标宋简体"/>
                <w:color w:val="000000"/>
                <w:kern w:val="0"/>
                <w:sz w:val="24"/>
                <w:szCs w:val="24"/>
                <w:bdr w:val="none" w:color="auto" w:sz="0" w:space="0"/>
                <w:lang w:val="en-US" w:eastAsia="zh-CN" w:bidi="ar"/>
              </w:rPr>
              <w:t>城区学校公开选调中小学（幼儿园、特教）教师实施方案》，本人具备报名资格且以上所填个人信息核对属实，符合选调条件。特申请参加2017年教师选调。若有虚假，愿承担一切责任。</w:t>
            </w:r>
          </w:p>
          <w:p>
            <w:pPr>
              <w:keepNext w:val="0"/>
              <w:keepLines w:val="0"/>
              <w:widowControl/>
              <w:suppressLineNumbers w:val="0"/>
              <w:adjustRightInd w:val="0"/>
              <w:snapToGrid w:val="0"/>
              <w:spacing w:before="0" w:beforeAutospacing="0" w:after="0" w:afterAutospacing="0" w:line="500" w:lineRule="atLeast"/>
              <w:ind w:left="0" w:right="0" w:firstLine="840" w:firstLineChars="350"/>
              <w:jc w:val="left"/>
              <w:rPr>
                <w:rFonts w:hint="eastAsia" w:ascii="方正小标宋简体" w:hAnsi="宋体" w:eastAsia="方正小标宋简体" w:cs="方正小标宋简体"/>
                <w:color w:val="101010"/>
                <w:kern w:val="0"/>
                <w:sz w:val="24"/>
                <w:szCs w:val="24"/>
                <w:bdr w:val="none" w:color="auto" w:sz="0" w:space="0"/>
                <w:lang w:val="en-US"/>
              </w:rPr>
            </w:pPr>
          </w:p>
          <w:p>
            <w:pPr>
              <w:keepNext w:val="0"/>
              <w:keepLines w:val="0"/>
              <w:widowControl/>
              <w:suppressLineNumbers w:val="0"/>
              <w:adjustRightInd w:val="0"/>
              <w:snapToGrid w:val="0"/>
              <w:spacing w:before="0" w:beforeAutospacing="0" w:after="0" w:afterAutospacing="0" w:line="560" w:lineRule="atLeast"/>
              <w:ind w:left="0" w:right="0" w:firstLine="840" w:firstLineChars="350"/>
              <w:jc w:val="left"/>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申请人（签名）：                           年    月    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gridAfter w:val="1"/>
          <w:wAfter w:w="19" w:type="dxa"/>
          <w:trHeight w:val="2074" w:hRule="atLeast"/>
          <w:jc w:val="center"/>
        </w:trPr>
        <w:tc>
          <w:tcPr>
            <w:tcW w:w="768" w:type="dxa"/>
            <w:tcBorders>
              <w:top w:val="single" w:color="000000" w:sz="8" w:space="0"/>
              <w:left w:val="single" w:color="000000" w:sz="12" w:space="0"/>
              <w:bottom w:val="single" w:color="000000" w:sz="12" w:space="0"/>
              <w:right w:val="single" w:color="000000" w:sz="8" w:space="0"/>
            </w:tcBorders>
            <w:shd w:val="clear"/>
            <w:vAlign w:val="center"/>
          </w:tcPr>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编制</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所在</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单位</w:t>
            </w:r>
          </w:p>
          <w:p>
            <w:pPr>
              <w:keepNext w:val="0"/>
              <w:keepLines w:val="0"/>
              <w:widowControl/>
              <w:suppressLineNumbers w:val="0"/>
              <w:snapToGrid w:val="0"/>
              <w:spacing w:before="0" w:beforeAutospacing="0" w:after="0" w:afterAutospacing="0" w:line="240" w:lineRule="atLeast"/>
              <w:ind w:left="0" w:right="0"/>
              <w:jc w:val="center"/>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意见</w:t>
            </w:r>
          </w:p>
        </w:tc>
        <w:tc>
          <w:tcPr>
            <w:tcW w:w="8428" w:type="dxa"/>
            <w:gridSpan w:val="9"/>
            <w:tcBorders>
              <w:top w:val="single" w:color="000000" w:sz="8" w:space="0"/>
              <w:left w:val="single" w:color="000000" w:sz="8" w:space="0"/>
              <w:bottom w:val="single" w:color="000000" w:sz="12" w:space="0"/>
              <w:right w:val="single" w:color="000000" w:sz="12" w:space="0"/>
            </w:tcBorders>
            <w:shd w:val="clear"/>
            <w:vAlign w:val="center"/>
          </w:tcPr>
          <w:p>
            <w:pPr>
              <w:keepNext w:val="0"/>
              <w:keepLines w:val="0"/>
              <w:widowControl/>
              <w:suppressLineNumbers w:val="0"/>
              <w:adjustRightInd w:val="0"/>
              <w:spacing w:before="0" w:beforeAutospacing="0" w:after="0" w:afterAutospacing="0" w:line="400" w:lineRule="exact"/>
              <w:ind w:left="0" w:right="0" w:firstLine="1680" w:firstLineChars="700"/>
              <w:jc w:val="left"/>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同志，属我校在编在岗（或被借用）教师，经审核符合教师选</w:t>
            </w:r>
          </w:p>
          <w:p>
            <w:pPr>
              <w:keepNext w:val="0"/>
              <w:keepLines w:val="0"/>
              <w:widowControl/>
              <w:suppressLineNumbers w:val="0"/>
              <w:adjustRightInd w:val="0"/>
              <w:spacing w:before="0" w:beforeAutospacing="0" w:after="0" w:afterAutospacing="0" w:line="400" w:lineRule="exact"/>
              <w:ind w:left="0" w:right="0" w:firstLine="120"/>
              <w:jc w:val="left"/>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调条件且填写个人信息属实，具备报名资格，同意其参加2017年教师选调。</w:t>
            </w:r>
          </w:p>
          <w:p>
            <w:pPr>
              <w:keepNext w:val="0"/>
              <w:keepLines w:val="0"/>
              <w:widowControl/>
              <w:suppressLineNumbers w:val="0"/>
              <w:adjustRightInd w:val="0"/>
              <w:spacing w:before="0" w:beforeAutospacing="0" w:after="0" w:afterAutospacing="0" w:line="400" w:lineRule="exact"/>
              <w:ind w:left="0" w:right="0" w:firstLine="120"/>
              <w:jc w:val="left"/>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请予办理报名手续。</w:t>
            </w:r>
          </w:p>
          <w:p>
            <w:pPr>
              <w:keepNext w:val="0"/>
              <w:keepLines w:val="0"/>
              <w:widowControl/>
              <w:suppressLineNumbers w:val="0"/>
              <w:adjustRightInd w:val="0"/>
              <w:spacing w:before="0" w:beforeAutospacing="0" w:after="0" w:afterAutospacing="0" w:line="400" w:lineRule="exact"/>
              <w:ind w:left="0" w:right="0" w:firstLine="840" w:firstLineChars="350"/>
              <w:jc w:val="left"/>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审核人（签名）：                           单位（盖章）</w:t>
            </w:r>
          </w:p>
          <w:p>
            <w:pPr>
              <w:keepNext w:val="0"/>
              <w:keepLines w:val="0"/>
              <w:widowControl/>
              <w:suppressLineNumbers w:val="0"/>
              <w:adjustRightInd w:val="0"/>
              <w:spacing w:before="0" w:beforeAutospacing="0" w:after="0" w:afterAutospacing="0" w:line="460" w:lineRule="atLeast"/>
              <w:ind w:left="0" w:right="0" w:firstLine="5880" w:firstLineChars="2450"/>
              <w:jc w:val="left"/>
              <w:rPr>
                <w:rFonts w:hint="eastAsia" w:ascii="方正小标宋简体" w:hAnsi="宋体" w:eastAsia="方正小标宋简体" w:cs="方正小标宋简体"/>
                <w:color w:val="000000"/>
                <w:kern w:val="0"/>
                <w:sz w:val="24"/>
                <w:szCs w:val="24"/>
                <w:bdr w:val="none" w:color="auto" w:sz="0" w:space="0"/>
                <w:lang w:val="en-US"/>
              </w:rPr>
            </w:pPr>
            <w:r>
              <w:rPr>
                <w:rFonts w:hint="eastAsia" w:ascii="方正小标宋简体" w:hAnsi="宋体" w:eastAsia="方正小标宋简体" w:cs="方正小标宋简体"/>
                <w:color w:val="000000"/>
                <w:kern w:val="0"/>
                <w:sz w:val="24"/>
                <w:szCs w:val="24"/>
                <w:bdr w:val="none" w:color="auto" w:sz="0" w:space="0"/>
                <w:lang w:val="en-US" w:eastAsia="zh-CN" w:bidi="ar"/>
              </w:rPr>
              <w:t>年     月    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960" w:type="dxa"/>
            <w:tcBorders>
              <w:top w:val="nil"/>
              <w:left w:val="nil"/>
              <w:bottom w:val="nil"/>
              <w:right w:val="nil"/>
            </w:tcBorders>
            <w:shd w:val="clear"/>
            <w:vAlign w:val="center"/>
          </w:tcPr>
          <w:p>
            <w:pPr>
              <w:rPr>
                <w:rFonts w:hint="eastAsia" w:ascii="宋体"/>
                <w:color w:val="101010"/>
                <w:sz w:val="24"/>
                <w:szCs w:val="24"/>
              </w:rPr>
            </w:pPr>
          </w:p>
        </w:tc>
        <w:tc>
          <w:tcPr>
            <w:tcW w:w="1725" w:type="dxa"/>
            <w:tcBorders>
              <w:top w:val="nil"/>
              <w:left w:val="nil"/>
              <w:bottom w:val="nil"/>
              <w:right w:val="nil"/>
            </w:tcBorders>
            <w:shd w:val="clear"/>
            <w:vAlign w:val="center"/>
          </w:tcPr>
          <w:p>
            <w:pPr>
              <w:rPr>
                <w:rFonts w:hint="eastAsia" w:ascii="宋体"/>
                <w:color w:val="101010"/>
                <w:sz w:val="24"/>
                <w:szCs w:val="24"/>
              </w:rPr>
            </w:pPr>
          </w:p>
        </w:tc>
        <w:tc>
          <w:tcPr>
            <w:tcW w:w="1515" w:type="dxa"/>
            <w:tcBorders>
              <w:top w:val="nil"/>
              <w:left w:val="nil"/>
              <w:bottom w:val="nil"/>
              <w:right w:val="nil"/>
            </w:tcBorders>
            <w:shd w:val="clear"/>
            <w:vAlign w:val="center"/>
          </w:tcPr>
          <w:p>
            <w:pPr>
              <w:rPr>
                <w:rFonts w:hint="eastAsia" w:ascii="宋体"/>
                <w:color w:val="101010"/>
                <w:sz w:val="24"/>
                <w:szCs w:val="24"/>
              </w:rPr>
            </w:pPr>
          </w:p>
        </w:tc>
        <w:tc>
          <w:tcPr>
            <w:tcW w:w="90" w:type="dxa"/>
            <w:tcBorders>
              <w:top w:val="nil"/>
              <w:left w:val="nil"/>
              <w:bottom w:val="nil"/>
              <w:right w:val="nil"/>
            </w:tcBorders>
            <w:shd w:val="clear"/>
            <w:vAlign w:val="center"/>
          </w:tcPr>
          <w:p>
            <w:pPr>
              <w:rPr>
                <w:rFonts w:hint="eastAsia" w:ascii="宋体"/>
                <w:color w:val="101010"/>
                <w:sz w:val="24"/>
                <w:szCs w:val="24"/>
              </w:rPr>
            </w:pPr>
          </w:p>
        </w:tc>
        <w:tc>
          <w:tcPr>
            <w:tcW w:w="1650" w:type="dxa"/>
            <w:tcBorders>
              <w:top w:val="nil"/>
              <w:left w:val="nil"/>
              <w:bottom w:val="nil"/>
              <w:right w:val="nil"/>
            </w:tcBorders>
            <w:shd w:val="clear"/>
            <w:vAlign w:val="center"/>
          </w:tcPr>
          <w:p>
            <w:pPr>
              <w:rPr>
                <w:rFonts w:hint="eastAsia" w:ascii="宋体"/>
                <w:color w:val="101010"/>
                <w:sz w:val="24"/>
                <w:szCs w:val="24"/>
              </w:rPr>
            </w:pPr>
          </w:p>
        </w:tc>
        <w:tc>
          <w:tcPr>
            <w:tcW w:w="1425" w:type="dxa"/>
            <w:tcBorders>
              <w:top w:val="nil"/>
              <w:left w:val="nil"/>
              <w:bottom w:val="nil"/>
              <w:right w:val="nil"/>
            </w:tcBorders>
            <w:shd w:val="clear"/>
            <w:vAlign w:val="center"/>
          </w:tcPr>
          <w:p>
            <w:pPr>
              <w:rPr>
                <w:rFonts w:hint="eastAsia" w:ascii="宋体"/>
                <w:color w:val="101010"/>
                <w:sz w:val="24"/>
                <w:szCs w:val="24"/>
              </w:rPr>
            </w:pPr>
          </w:p>
        </w:tc>
        <w:tc>
          <w:tcPr>
            <w:tcW w:w="1245" w:type="dxa"/>
            <w:tcBorders>
              <w:top w:val="nil"/>
              <w:left w:val="nil"/>
              <w:bottom w:val="nil"/>
              <w:right w:val="nil"/>
            </w:tcBorders>
            <w:shd w:val="clear"/>
            <w:vAlign w:val="center"/>
          </w:tcPr>
          <w:p>
            <w:pPr>
              <w:rPr>
                <w:rFonts w:hint="eastAsia" w:ascii="宋体"/>
                <w:color w:val="101010"/>
                <w:sz w:val="24"/>
                <w:szCs w:val="24"/>
              </w:rPr>
            </w:pPr>
          </w:p>
        </w:tc>
        <w:tc>
          <w:tcPr>
            <w:tcW w:w="360" w:type="dxa"/>
            <w:tcBorders>
              <w:top w:val="nil"/>
              <w:left w:val="nil"/>
              <w:bottom w:val="nil"/>
              <w:right w:val="nil"/>
            </w:tcBorders>
            <w:shd w:val="clear"/>
            <w:vAlign w:val="center"/>
          </w:tcPr>
          <w:p>
            <w:pPr>
              <w:rPr>
                <w:rFonts w:hint="eastAsia" w:ascii="宋体"/>
                <w:color w:val="101010"/>
                <w:sz w:val="24"/>
                <w:szCs w:val="24"/>
              </w:rPr>
            </w:pPr>
          </w:p>
        </w:tc>
        <w:tc>
          <w:tcPr>
            <w:tcW w:w="1035" w:type="dxa"/>
            <w:tcBorders>
              <w:top w:val="nil"/>
              <w:left w:val="nil"/>
              <w:bottom w:val="nil"/>
              <w:right w:val="nil"/>
            </w:tcBorders>
            <w:shd w:val="clear"/>
            <w:vAlign w:val="center"/>
          </w:tcPr>
          <w:p>
            <w:pPr>
              <w:rPr>
                <w:rFonts w:hint="eastAsia" w:ascii="宋体"/>
                <w:color w:val="101010"/>
                <w:sz w:val="24"/>
                <w:szCs w:val="24"/>
              </w:rPr>
            </w:pPr>
          </w:p>
        </w:tc>
        <w:tc>
          <w:tcPr>
            <w:tcW w:w="1515" w:type="dxa"/>
            <w:tcBorders>
              <w:top w:val="nil"/>
              <w:left w:val="nil"/>
              <w:bottom w:val="nil"/>
              <w:right w:val="nil"/>
            </w:tcBorders>
            <w:shd w:val="clear"/>
            <w:vAlign w:val="center"/>
          </w:tcPr>
          <w:p>
            <w:pPr>
              <w:rPr>
                <w:rFonts w:hint="eastAsia" w:ascii="宋体"/>
                <w:color w:val="101010"/>
                <w:sz w:val="24"/>
                <w:szCs w:val="24"/>
              </w:rPr>
            </w:pPr>
          </w:p>
        </w:tc>
        <w:tc>
          <w:tcPr>
            <w:tcW w:w="20" w:type="dxa"/>
            <w:tcBorders>
              <w:top w:val="nil"/>
              <w:left w:val="nil"/>
              <w:bottom w:val="nil"/>
              <w:right w:val="nil"/>
            </w:tcBorders>
            <w:shd w:val="clear"/>
            <w:vAlign w:val="center"/>
          </w:tcPr>
          <w:p>
            <w:pPr>
              <w:rPr>
                <w:rFonts w:hint="eastAsia" w:ascii="宋体"/>
                <w:color w:val="101010"/>
                <w:sz w:val="24"/>
                <w:szCs w:val="24"/>
              </w:rPr>
            </w:pPr>
          </w:p>
        </w:tc>
      </w:tr>
    </w:tbl>
    <w:p>
      <w:pPr>
        <w:keepNext w:val="0"/>
        <w:keepLines w:val="0"/>
        <w:widowControl/>
        <w:suppressLineNumbers w:val="0"/>
        <w:adjustRightInd w:val="0"/>
        <w:snapToGrid w:val="0"/>
        <w:spacing w:before="20" w:beforeAutospacing="0" w:after="0" w:afterAutospacing="0" w:line="240" w:lineRule="exact"/>
        <w:ind w:left="0" w:right="0"/>
        <w:jc w:val="left"/>
        <w:rPr>
          <w:b w:val="0"/>
          <w:color w:val="000000"/>
          <w:kern w:val="0"/>
          <w:sz w:val="24"/>
          <w:szCs w:val="21"/>
          <w:shd w:val="clear" w:fill="FFFFFF"/>
          <w:lang w:val="en-US"/>
        </w:rPr>
      </w:pPr>
      <w:r>
        <w:rPr>
          <w:rFonts w:hint="eastAsia" w:ascii="Times New Roman" w:hAnsi="Times New Roman" w:eastAsia="宋体" w:cs="宋体"/>
          <w:b w:val="0"/>
          <w:color w:val="000000"/>
          <w:kern w:val="0"/>
          <w:sz w:val="24"/>
          <w:szCs w:val="21"/>
          <w:shd w:val="clear" w:fill="FFFFFF"/>
          <w:lang w:val="en-US" w:eastAsia="zh-CN" w:bidi="ar"/>
        </w:rPr>
        <w:t>备注：</w:t>
      </w:r>
      <w:r>
        <w:rPr>
          <w:rFonts w:hint="default" w:ascii="Times New Roman" w:hAnsi="Times New Roman" w:cs="Times New Roman" w:eastAsiaTheme="minorEastAsia"/>
          <w:b w:val="0"/>
          <w:color w:val="000000"/>
          <w:kern w:val="0"/>
          <w:sz w:val="24"/>
          <w:szCs w:val="21"/>
          <w:shd w:val="clear" w:fill="FFFFFF"/>
          <w:lang w:val="en-US" w:eastAsia="zh-CN" w:bidi="ar"/>
        </w:rPr>
        <w:t xml:space="preserve">1. </w:t>
      </w:r>
      <w:r>
        <w:rPr>
          <w:rFonts w:hint="eastAsia" w:ascii="Times New Roman" w:hAnsi="Times New Roman" w:eastAsia="宋体" w:cs="宋体"/>
          <w:b w:val="0"/>
          <w:color w:val="000000"/>
          <w:kern w:val="0"/>
          <w:sz w:val="24"/>
          <w:szCs w:val="21"/>
          <w:shd w:val="clear" w:fill="FFFFFF"/>
          <w:lang w:val="en-US" w:eastAsia="zh-CN" w:bidi="ar"/>
        </w:rPr>
        <w:t>除签名外，其余均为打印填写；</w:t>
      </w:r>
    </w:p>
    <w:p>
      <w:pPr>
        <w:keepNext w:val="0"/>
        <w:keepLines w:val="0"/>
        <w:widowControl/>
        <w:suppressLineNumbers w:val="0"/>
        <w:adjustRightInd w:val="0"/>
        <w:snapToGrid w:val="0"/>
        <w:spacing w:before="0" w:beforeAutospacing="0" w:after="0" w:afterAutospacing="0" w:line="240" w:lineRule="exact"/>
        <w:ind w:left="0" w:right="0"/>
        <w:jc w:val="left"/>
        <w:rPr>
          <w:b w:val="0"/>
          <w:color w:val="000000"/>
          <w:kern w:val="0"/>
          <w:sz w:val="24"/>
          <w:szCs w:val="21"/>
          <w:shd w:val="clear" w:fill="FFFFFF"/>
          <w:lang w:val="en-US"/>
        </w:rPr>
      </w:pPr>
      <w:r>
        <w:rPr>
          <w:rFonts w:hint="default" w:ascii="Times New Roman" w:hAnsi="Times New Roman" w:cs="Times New Roman" w:eastAsiaTheme="minorEastAsia"/>
          <w:b w:val="0"/>
          <w:color w:val="000000"/>
          <w:kern w:val="0"/>
          <w:sz w:val="24"/>
          <w:szCs w:val="21"/>
          <w:shd w:val="clear" w:fill="FFFFFF"/>
          <w:lang w:val="en-US" w:eastAsia="zh-CN" w:bidi="ar"/>
        </w:rPr>
        <w:t xml:space="preserve">      2. </w:t>
      </w:r>
      <w:r>
        <w:rPr>
          <w:rFonts w:hint="eastAsia" w:ascii="Times New Roman" w:hAnsi="Times New Roman" w:eastAsia="宋体" w:cs="宋体"/>
          <w:b w:val="0"/>
          <w:color w:val="000000"/>
          <w:spacing w:val="-6"/>
          <w:kern w:val="0"/>
          <w:sz w:val="24"/>
          <w:szCs w:val="21"/>
          <w:shd w:val="clear" w:fill="FFFFFF"/>
          <w:lang w:val="en-US" w:eastAsia="zh-CN" w:bidi="ar"/>
        </w:rPr>
        <w:t>报考岗位：初中语文、初中数学、小学语文、小学数学、幼儿教师、特殊教育教师。</w:t>
      </w:r>
    </w:p>
    <w:p>
      <w:pPr>
        <w:spacing w:line="330" w:lineRule="atLeast"/>
        <w:jc w:val="left"/>
        <w:rPr>
          <w:rFonts w:hint="default" w:ascii="Times New Roman" w:hAnsi="Times New Roman" w:eastAsia="宋体" w:cs="Times New Roman"/>
          <w:b w:val="0"/>
          <w:color w:val="101010"/>
          <w:sz w:val="21"/>
          <w:szCs w:val="21"/>
          <w:shd w:val="clear" w:fill="FFFFFF"/>
          <w:lang w:val="en-US" w:eastAsia="zh-CN" w:bidi="ar"/>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napToGrid w:val="0"/>
        <w:spacing w:before="0" w:beforeAutospacing="0" w:after="0" w:afterAutospacing="0" w:line="0" w:lineRule="atLeast"/>
        <w:ind w:left="0" w:right="0"/>
        <w:jc w:val="left"/>
        <w:rPr>
          <w:rFonts w:hint="default" w:ascii="仿宋_GB2312" w:eastAsia="仿宋_GB2312" w:cs="仿宋_GB2312"/>
          <w:b w:val="0"/>
          <w:color w:val="000000"/>
          <w:sz w:val="24"/>
          <w:szCs w:val="24"/>
          <w:shd w:val="clear" w:fill="FFFFFF"/>
          <w:lang w:val="en-US"/>
        </w:rPr>
      </w:pPr>
      <w:r>
        <w:rPr>
          <w:rFonts w:hint="eastAsia" w:ascii="黑体" w:hAnsi="宋体" w:eastAsia="黑体" w:cs="黑体"/>
          <w:b w:val="0"/>
          <w:color w:val="000000"/>
          <w:kern w:val="0"/>
          <w:sz w:val="24"/>
          <w:szCs w:val="24"/>
          <w:shd w:val="clear" w:fill="FFFFFF"/>
          <w:lang w:val="en-US" w:eastAsia="zh-CN" w:bidi="ar"/>
        </w:rPr>
        <w:t>附件2</w:t>
      </w:r>
      <w:r>
        <w:rPr>
          <w:rFonts w:hint="default" w:ascii="仿宋_GB2312" w:eastAsia="仿宋_GB2312" w:cs="仿宋_GB2312" w:hAnsiTheme="minorHAnsi"/>
          <w:b w:val="0"/>
          <w:color w:val="000000"/>
          <w:kern w:val="0"/>
          <w:sz w:val="24"/>
          <w:szCs w:val="24"/>
          <w:shd w:val="clear" w:fill="FFFFFF"/>
          <w:lang w:val="en-US" w:eastAsia="zh-CN" w:bidi="ar"/>
        </w:rPr>
        <w:t xml:space="preserve"> </w:t>
      </w:r>
    </w:p>
    <w:p>
      <w:pPr>
        <w:keepNext w:val="0"/>
        <w:keepLines w:val="0"/>
        <w:widowControl/>
        <w:suppressLineNumbers w:val="0"/>
        <w:snapToGrid w:val="0"/>
        <w:spacing w:before="0" w:beforeAutospacing="0" w:after="0" w:afterAutospacing="0" w:line="360" w:lineRule="exact"/>
        <w:ind w:left="0" w:right="0"/>
        <w:jc w:val="left"/>
        <w:rPr>
          <w:rFonts w:hint="eastAsia" w:ascii="宋体" w:hAnsi="宋体" w:eastAsia="宋体" w:cs="宋体"/>
          <w:b/>
          <w:bCs w:val="0"/>
          <w:color w:val="000000"/>
          <w:w w:val="90"/>
          <w:sz w:val="28"/>
          <w:szCs w:val="28"/>
          <w:shd w:val="clear" w:fill="FFFFFF"/>
          <w:lang w:val="en-US"/>
        </w:rPr>
      </w:pPr>
      <w:r>
        <w:rPr>
          <w:rFonts w:hint="eastAsia" w:ascii="方正小标宋简体" w:hAnsi="宋体" w:eastAsia="方正小标宋简体" w:cs="方正小标宋简体"/>
          <w:b w:val="0"/>
          <w:color w:val="000000"/>
          <w:spacing w:val="-6"/>
          <w:w w:val="90"/>
          <w:kern w:val="0"/>
          <w:sz w:val="28"/>
          <w:szCs w:val="28"/>
          <w:shd w:val="clear" w:fill="FFFFFF"/>
          <w:lang w:val="en-US" w:eastAsia="zh-CN" w:bidi="ar"/>
        </w:rPr>
        <w:t>崇仁县2017年城区学校公开选调中小学（幼儿园、特教）教师考试</w:t>
      </w:r>
    </w:p>
    <w:p>
      <w:pPr>
        <w:keepNext w:val="0"/>
        <w:keepLines w:val="0"/>
        <w:widowControl/>
        <w:suppressLineNumbers w:val="0"/>
        <w:snapToGrid w:val="0"/>
        <w:spacing w:before="0" w:beforeAutospacing="0" w:after="0" w:afterAutospacing="0" w:line="330" w:lineRule="atLeast"/>
        <w:ind w:left="0" w:right="0"/>
        <w:jc w:val="center"/>
        <w:rPr>
          <w:rFonts w:hint="eastAsia" w:ascii="方正小标宋简体" w:hAnsi="宋体" w:eastAsia="方正小标宋简体" w:cs="方正小标宋简体"/>
          <w:b w:val="0"/>
          <w:color w:val="000000"/>
          <w:sz w:val="28"/>
          <w:szCs w:val="28"/>
          <w:shd w:val="clear" w:fill="FFFFFF"/>
          <w:lang w:val="en-US"/>
        </w:rPr>
      </w:pPr>
      <w:r>
        <w:rPr>
          <w:rFonts w:hint="eastAsia" w:ascii="方正小标宋简体" w:hAnsi="宋体" w:eastAsia="方正小标宋简体" w:cs="方正小标宋简体"/>
          <w:b w:val="0"/>
          <w:color w:val="000000"/>
          <w:kern w:val="0"/>
          <w:sz w:val="28"/>
          <w:szCs w:val="28"/>
          <w:shd w:val="clear" w:fill="FFFFFF"/>
          <w:lang w:val="en-US" w:eastAsia="zh-CN" w:bidi="ar"/>
        </w:rPr>
        <w:t>准  考  证</w:t>
      </w:r>
    </w:p>
    <w:tbl>
      <w:tblPr>
        <w:tblW w:w="7629" w:type="dxa"/>
        <w:jc w:val="center"/>
        <w:tblInd w:w="615"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shd w:val="clear"/>
        <w:tblLayout w:type="fixed"/>
        <w:tblCellMar>
          <w:top w:w="0" w:type="dxa"/>
          <w:left w:w="108" w:type="dxa"/>
          <w:bottom w:w="0" w:type="dxa"/>
          <w:right w:w="108" w:type="dxa"/>
        </w:tblCellMar>
      </w:tblPr>
      <w:tblGrid>
        <w:gridCol w:w="5601"/>
        <w:gridCol w:w="2028"/>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shd w:val="clear"/>
          <w:tblLayout w:type="fixed"/>
          <w:tblCellMar>
            <w:top w:w="0" w:type="dxa"/>
            <w:left w:w="108" w:type="dxa"/>
            <w:bottom w:w="0" w:type="dxa"/>
            <w:right w:w="108" w:type="dxa"/>
          </w:tblCellMar>
        </w:tblPrEx>
        <w:trPr>
          <w:cantSplit/>
          <w:trHeight w:val="2436" w:hRule="atLeast"/>
          <w:jc w:val="center"/>
        </w:trPr>
        <w:tc>
          <w:tcPr>
            <w:tcW w:w="5601" w:type="dxa"/>
            <w:tcBorders>
              <w:top w:val="single" w:color="000000" w:sz="4" w:space="0"/>
              <w:left w:val="single" w:color="000000" w:sz="4" w:space="0"/>
              <w:bottom w:val="single" w:color="000000" w:sz="4" w:space="0"/>
              <w:right w:val="single" w:color="000000"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FF0000"/>
                <w:sz w:val="24"/>
                <w:szCs w:val="24"/>
                <w:bdr w:val="none" w:color="auto" w:sz="0" w:space="0"/>
                <w:lang w:val="en-US"/>
              </w:rPr>
            </w:pPr>
            <w:r>
              <w:rPr>
                <w:rFonts w:hint="eastAsia" w:ascii="宋体" w:hAnsi="宋体" w:eastAsia="宋体" w:cs="宋体"/>
                <w:b/>
                <w:bCs w:val="0"/>
                <w:color w:val="FF0000"/>
                <w:kern w:val="0"/>
                <w:sz w:val="24"/>
                <w:szCs w:val="24"/>
                <w:bdr w:val="none" w:color="auto" w:sz="0" w:space="0"/>
                <w:lang w:val="en-US" w:eastAsia="zh-CN" w:bidi="ar"/>
              </w:rPr>
              <w:t>（将此处文字删除（留空），不能更改此处位置大小）</w:t>
            </w:r>
          </w:p>
        </w:tc>
        <w:tc>
          <w:tcPr>
            <w:tcW w:w="2028" w:type="dxa"/>
            <w:tcBorders>
              <w:top w:val="single" w:color="000000" w:sz="4" w:space="0"/>
              <w:left w:val="single" w:color="000000" w:sz="6"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FF0000"/>
                <w:sz w:val="24"/>
                <w:szCs w:val="24"/>
                <w:bdr w:val="none" w:color="auto" w:sz="0" w:space="0"/>
                <w:lang w:val="en-US"/>
              </w:rPr>
            </w:pPr>
            <w:r>
              <w:rPr>
                <w:rFonts w:hint="eastAsia" w:ascii="宋体" w:hAnsi="宋体" w:eastAsia="宋体" w:cs="宋体"/>
                <w:b/>
                <w:bCs w:val="0"/>
                <w:color w:val="FF0000"/>
                <w:kern w:val="0"/>
                <w:sz w:val="24"/>
                <w:szCs w:val="24"/>
                <w:bdr w:val="none" w:color="auto" w:sz="0" w:space="0"/>
                <w:lang w:val="en-US" w:eastAsia="zh-CN" w:bidi="ar"/>
              </w:rPr>
              <w:t>此处插入</w:t>
            </w: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FF0000"/>
                <w:sz w:val="24"/>
                <w:szCs w:val="24"/>
                <w:bdr w:val="none" w:color="auto" w:sz="0" w:space="0"/>
                <w:lang w:val="en-US"/>
              </w:rPr>
            </w:pPr>
            <w:r>
              <w:rPr>
                <w:rFonts w:hint="eastAsia" w:ascii="宋体" w:hAnsi="宋体" w:eastAsia="宋体" w:cs="宋体"/>
                <w:b/>
                <w:bCs w:val="0"/>
                <w:color w:val="FF0000"/>
                <w:kern w:val="0"/>
                <w:sz w:val="24"/>
                <w:szCs w:val="24"/>
                <w:bdr w:val="none" w:color="auto" w:sz="0" w:space="0"/>
                <w:lang w:val="en-US" w:eastAsia="zh-CN" w:bidi="ar"/>
              </w:rPr>
              <w:t>电子照片</w:t>
            </w: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FF0000"/>
                <w:sz w:val="24"/>
                <w:szCs w:val="24"/>
                <w:bdr w:val="none" w:color="auto" w:sz="0" w:space="0"/>
                <w:lang w:val="en-US"/>
              </w:rPr>
            </w:pPr>
            <w:r>
              <w:rPr>
                <w:rFonts w:hint="eastAsia" w:ascii="宋体" w:hAnsi="宋体" w:eastAsia="宋体" w:cs="宋体"/>
                <w:b/>
                <w:bCs w:val="0"/>
                <w:color w:val="FF0000"/>
                <w:kern w:val="0"/>
                <w:sz w:val="24"/>
                <w:szCs w:val="24"/>
                <w:bdr w:val="none" w:color="auto" w:sz="0" w:space="0"/>
                <w:lang w:val="en-US" w:eastAsia="zh-CN" w:bidi="ar"/>
              </w:rPr>
              <w:t>（加盖单位盖章）</w:t>
            </w: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FF0000"/>
                <w:sz w:val="24"/>
                <w:szCs w:val="24"/>
                <w:bdr w:val="none" w:color="auto" w:sz="0" w:space="0"/>
                <w:lang w:val="en-US"/>
              </w:rPr>
            </w:pPr>
            <w:r>
              <w:rPr>
                <w:rFonts w:hint="eastAsia" w:ascii="宋体" w:hAnsi="宋体" w:eastAsia="宋体" w:cs="宋体"/>
                <w:b/>
                <w:bCs w:val="0"/>
                <w:color w:val="FF0000"/>
                <w:kern w:val="0"/>
                <w:sz w:val="24"/>
                <w:szCs w:val="24"/>
                <w:bdr w:val="none" w:color="auto" w:sz="0" w:space="0"/>
                <w:lang w:val="en-US" w:eastAsia="zh-CN" w:bidi="ar"/>
              </w:rPr>
              <w:t>插入照片前删除</w:t>
            </w:r>
          </w:p>
          <w:p>
            <w:pPr>
              <w:keepNext w:val="0"/>
              <w:keepLines w:val="0"/>
              <w:widowControl/>
              <w:suppressLineNumbers w:val="0"/>
              <w:spacing w:before="0" w:beforeAutospacing="0" w:after="0" w:afterAutospacing="0"/>
              <w:ind w:left="0" w:right="0"/>
              <w:jc w:val="center"/>
              <w:rPr>
                <w:rFonts w:hint="eastAsia" w:ascii="宋体" w:hAnsi="宋体" w:eastAsia="宋体" w:cs="宋体"/>
                <w:color w:val="101010"/>
                <w:sz w:val="24"/>
                <w:szCs w:val="24"/>
                <w:bdr w:val="none" w:color="auto" w:sz="0" w:space="0"/>
                <w:lang w:val="en-US"/>
              </w:rPr>
            </w:pPr>
            <w:r>
              <w:rPr>
                <w:rFonts w:hint="eastAsia" w:ascii="宋体" w:hAnsi="宋体" w:eastAsia="宋体" w:cs="宋体"/>
                <w:b/>
                <w:bCs w:val="0"/>
                <w:color w:val="FF0000"/>
                <w:kern w:val="0"/>
                <w:sz w:val="24"/>
                <w:szCs w:val="24"/>
                <w:bdr w:val="none" w:color="auto" w:sz="0" w:space="0"/>
                <w:lang w:val="en-US" w:eastAsia="zh-CN" w:bidi="ar"/>
              </w:rPr>
              <w:t>此处文字</w:t>
            </w:r>
          </w:p>
        </w:tc>
      </w:tr>
    </w:tbl>
    <w:p>
      <w:pPr>
        <w:keepNext w:val="0"/>
        <w:keepLines w:val="0"/>
        <w:widowControl/>
        <w:suppressLineNumbers w:val="0"/>
        <w:snapToGrid w:val="0"/>
        <w:spacing w:before="0" w:beforeAutospacing="0" w:after="0" w:afterAutospacing="0" w:line="330" w:lineRule="atLeast"/>
        <w:ind w:left="0" w:right="0"/>
        <w:jc w:val="left"/>
        <w:rPr>
          <w:rFonts w:hint="eastAsia" w:ascii="宋体" w:hAnsi="宋体" w:eastAsia="宋体" w:cs="宋体"/>
          <w:b w:val="0"/>
          <w:color w:val="101010"/>
          <w:sz w:val="24"/>
          <w:szCs w:val="24"/>
          <w:shd w:val="clear" w:fill="FFFFFF"/>
          <w:lang w:val="en-US"/>
        </w:rPr>
      </w:pPr>
    </w:p>
    <w:tbl>
      <w:tblPr>
        <w:tblW w:w="8855" w:type="dxa"/>
        <w:jc w:val="center"/>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617"/>
        <w:gridCol w:w="688"/>
        <w:gridCol w:w="2795"/>
        <w:gridCol w:w="1659"/>
        <w:gridCol w:w="2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436" w:hRule="atLeast"/>
          <w:jc w:val="center"/>
        </w:trPr>
        <w:tc>
          <w:tcPr>
            <w:tcW w:w="1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000000"/>
                <w:sz w:val="24"/>
                <w:szCs w:val="24"/>
                <w:bdr w:val="none" w:color="auto" w:sz="0" w:space="0"/>
                <w:lang w:val="en-US"/>
              </w:rPr>
            </w:pPr>
            <w:r>
              <w:rPr>
                <w:rFonts w:hint="eastAsia" w:ascii="宋体" w:hAnsi="宋体" w:eastAsia="宋体" w:cs="宋体"/>
                <w:b/>
                <w:bCs w:val="0"/>
                <w:color w:val="000000"/>
                <w:kern w:val="0"/>
                <w:sz w:val="24"/>
                <w:szCs w:val="24"/>
                <w:bdr w:val="none" w:color="auto" w:sz="0" w:space="0"/>
                <w:lang w:val="en-US" w:eastAsia="zh-CN" w:bidi="ar"/>
              </w:rPr>
              <w:t>姓    名：</w:t>
            </w:r>
          </w:p>
        </w:tc>
        <w:tc>
          <w:tcPr>
            <w:tcW w:w="348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101010"/>
                <w:sz w:val="24"/>
                <w:szCs w:val="24"/>
                <w:bdr w:val="none" w:color="auto" w:sz="0" w:space="0"/>
                <w:lang w:val="en-US"/>
              </w:rPr>
            </w:pP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000000"/>
                <w:sz w:val="24"/>
                <w:szCs w:val="24"/>
                <w:bdr w:val="none" w:color="auto" w:sz="0" w:space="0"/>
                <w:lang w:val="en-US"/>
              </w:rPr>
            </w:pPr>
            <w:r>
              <w:rPr>
                <w:rFonts w:hint="eastAsia" w:ascii="宋体" w:hAnsi="宋体" w:eastAsia="宋体" w:cs="宋体"/>
                <w:b/>
                <w:bCs w:val="0"/>
                <w:color w:val="000000"/>
                <w:kern w:val="0"/>
                <w:sz w:val="24"/>
                <w:szCs w:val="24"/>
                <w:bdr w:val="none" w:color="auto" w:sz="0" w:space="0"/>
                <w:lang w:val="en-US" w:eastAsia="zh-CN" w:bidi="ar"/>
              </w:rPr>
              <w:t>报考岗位：</w:t>
            </w:r>
          </w:p>
        </w:tc>
        <w:tc>
          <w:tcPr>
            <w:tcW w:w="2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101010"/>
                <w:sz w:val="24"/>
                <w:szCs w:val="24"/>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1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000000"/>
                <w:sz w:val="24"/>
                <w:szCs w:val="24"/>
                <w:bdr w:val="none" w:color="auto" w:sz="0" w:space="0"/>
                <w:lang w:val="en-US"/>
              </w:rPr>
            </w:pPr>
            <w:r>
              <w:rPr>
                <w:rFonts w:hint="eastAsia" w:ascii="宋体" w:hAnsi="宋体" w:eastAsia="宋体" w:cs="宋体"/>
                <w:b/>
                <w:bCs w:val="0"/>
                <w:color w:val="000000"/>
                <w:kern w:val="0"/>
                <w:sz w:val="24"/>
                <w:szCs w:val="24"/>
                <w:bdr w:val="none" w:color="auto" w:sz="0" w:space="0"/>
                <w:lang w:val="en-US" w:eastAsia="zh-CN" w:bidi="ar"/>
              </w:rPr>
              <w:t>身份证号：</w:t>
            </w:r>
          </w:p>
        </w:tc>
        <w:tc>
          <w:tcPr>
            <w:tcW w:w="348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101010"/>
                <w:sz w:val="24"/>
                <w:szCs w:val="24"/>
                <w:bdr w:val="none" w:color="auto" w:sz="0" w:space="0"/>
                <w:lang w:val="en-US"/>
              </w:rPr>
            </w:pPr>
          </w:p>
        </w:tc>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000000"/>
                <w:sz w:val="24"/>
                <w:szCs w:val="24"/>
                <w:bdr w:val="none" w:color="auto" w:sz="0" w:space="0"/>
                <w:lang w:val="en-US"/>
              </w:rPr>
            </w:pPr>
            <w:r>
              <w:rPr>
                <w:rFonts w:hint="eastAsia" w:ascii="宋体" w:hAnsi="宋体" w:eastAsia="宋体" w:cs="宋体"/>
                <w:b/>
                <w:bCs w:val="0"/>
                <w:color w:val="000000"/>
                <w:kern w:val="0"/>
                <w:sz w:val="24"/>
                <w:szCs w:val="24"/>
                <w:bdr w:val="none" w:color="auto" w:sz="0" w:space="0"/>
                <w:lang w:val="en-US" w:eastAsia="zh-CN" w:bidi="ar"/>
              </w:rPr>
              <w:t>考试地点：</w:t>
            </w:r>
          </w:p>
        </w:tc>
        <w:tc>
          <w:tcPr>
            <w:tcW w:w="20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崇仁一中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23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000000"/>
                <w:sz w:val="24"/>
                <w:szCs w:val="24"/>
                <w:bdr w:val="none" w:color="auto" w:sz="0" w:space="0"/>
                <w:lang w:val="en-US"/>
              </w:rPr>
            </w:pPr>
            <w:r>
              <w:rPr>
                <w:rFonts w:hint="eastAsia" w:ascii="宋体" w:hAnsi="宋体" w:eastAsia="宋体" w:cs="宋体"/>
                <w:b/>
                <w:bCs w:val="0"/>
                <w:color w:val="000000"/>
                <w:kern w:val="0"/>
                <w:sz w:val="24"/>
                <w:szCs w:val="24"/>
                <w:bdr w:val="none" w:color="auto" w:sz="0" w:space="0"/>
                <w:lang w:val="en-US" w:eastAsia="zh-CN" w:bidi="ar"/>
              </w:rPr>
              <w:t>编制所在单位：</w:t>
            </w:r>
          </w:p>
        </w:tc>
        <w:tc>
          <w:tcPr>
            <w:tcW w:w="65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101010"/>
                <w:sz w:val="24"/>
                <w:szCs w:val="24"/>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17" w:type="dxa"/>
            <w:tcBorders>
              <w:top w:val="nil"/>
              <w:left w:val="nil"/>
              <w:bottom w:val="nil"/>
              <w:right w:val="nil"/>
            </w:tcBorders>
            <w:shd w:val="clear"/>
            <w:vAlign w:val="center"/>
          </w:tcPr>
          <w:p>
            <w:pPr>
              <w:rPr>
                <w:rFonts w:hint="eastAsia" w:ascii="宋体"/>
                <w:color w:val="101010"/>
                <w:sz w:val="24"/>
                <w:szCs w:val="24"/>
              </w:rPr>
            </w:pPr>
          </w:p>
        </w:tc>
        <w:tc>
          <w:tcPr>
            <w:tcW w:w="688" w:type="dxa"/>
            <w:tcBorders>
              <w:top w:val="nil"/>
              <w:left w:val="nil"/>
              <w:bottom w:val="nil"/>
              <w:right w:val="nil"/>
            </w:tcBorders>
            <w:shd w:val="clear"/>
            <w:vAlign w:val="center"/>
          </w:tcPr>
          <w:p>
            <w:pPr>
              <w:rPr>
                <w:rFonts w:hint="eastAsia" w:ascii="宋体"/>
                <w:color w:val="101010"/>
                <w:sz w:val="24"/>
                <w:szCs w:val="24"/>
              </w:rPr>
            </w:pPr>
          </w:p>
        </w:tc>
        <w:tc>
          <w:tcPr>
            <w:tcW w:w="2795" w:type="dxa"/>
            <w:tcBorders>
              <w:top w:val="nil"/>
              <w:left w:val="nil"/>
              <w:bottom w:val="nil"/>
              <w:right w:val="nil"/>
            </w:tcBorders>
            <w:shd w:val="clear"/>
            <w:vAlign w:val="center"/>
          </w:tcPr>
          <w:p>
            <w:pPr>
              <w:rPr>
                <w:rFonts w:hint="eastAsia" w:ascii="宋体"/>
                <w:color w:val="101010"/>
                <w:sz w:val="24"/>
                <w:szCs w:val="24"/>
              </w:rPr>
            </w:pPr>
          </w:p>
        </w:tc>
        <w:tc>
          <w:tcPr>
            <w:tcW w:w="1659" w:type="dxa"/>
            <w:tcBorders>
              <w:top w:val="nil"/>
              <w:left w:val="nil"/>
              <w:bottom w:val="nil"/>
              <w:right w:val="nil"/>
            </w:tcBorders>
            <w:shd w:val="clear"/>
            <w:vAlign w:val="center"/>
          </w:tcPr>
          <w:p>
            <w:pPr>
              <w:rPr>
                <w:rFonts w:hint="eastAsia" w:ascii="宋体"/>
                <w:color w:val="101010"/>
                <w:sz w:val="24"/>
                <w:szCs w:val="24"/>
              </w:rPr>
            </w:pPr>
          </w:p>
        </w:tc>
        <w:tc>
          <w:tcPr>
            <w:tcW w:w="2096" w:type="dxa"/>
            <w:tcBorders>
              <w:top w:val="nil"/>
              <w:left w:val="nil"/>
              <w:bottom w:val="nil"/>
              <w:right w:val="nil"/>
            </w:tcBorders>
            <w:shd w:val="clear"/>
            <w:vAlign w:val="center"/>
          </w:tcPr>
          <w:p>
            <w:pPr>
              <w:rPr>
                <w:rFonts w:hint="eastAsia" w:ascii="宋体"/>
                <w:color w:val="101010"/>
                <w:sz w:val="24"/>
                <w:szCs w:val="24"/>
              </w:rPr>
            </w:pPr>
          </w:p>
        </w:tc>
      </w:tr>
    </w:tbl>
    <w:p>
      <w:pPr>
        <w:keepNext w:val="0"/>
        <w:keepLines w:val="0"/>
        <w:widowControl/>
        <w:suppressLineNumbers w:val="0"/>
        <w:snapToGrid w:val="0"/>
        <w:spacing w:before="312" w:beforeLines="100" w:beforeAutospacing="0" w:after="156" w:afterLines="50" w:afterAutospacing="0" w:line="330" w:lineRule="atLeast"/>
        <w:ind w:left="0" w:right="0"/>
        <w:jc w:val="center"/>
        <w:rPr>
          <w:b/>
          <w:bCs w:val="0"/>
          <w:color w:val="000000"/>
          <w:sz w:val="24"/>
          <w:szCs w:val="24"/>
          <w:shd w:val="clear" w:fill="FFFFFF"/>
          <w:lang w:val="en-US"/>
        </w:rPr>
      </w:pPr>
      <w:r>
        <w:rPr>
          <w:rFonts w:hint="eastAsia" w:ascii="Times New Roman" w:hAnsi="Times New Roman" w:eastAsia="宋体" w:cs="宋体"/>
          <w:b/>
          <w:bCs w:val="0"/>
          <w:color w:val="000000"/>
          <w:kern w:val="0"/>
          <w:sz w:val="24"/>
          <w:szCs w:val="24"/>
          <w:shd w:val="clear" w:fill="FFFFFF"/>
          <w:lang w:val="en-US" w:eastAsia="zh-CN" w:bidi="ar"/>
        </w:rPr>
        <w:t>考</w:t>
      </w:r>
      <w:r>
        <w:rPr>
          <w:rFonts w:hint="default" w:ascii="Times New Roman" w:hAnsi="Times New Roman" w:cs="Times New Roman" w:eastAsiaTheme="minorEastAsia"/>
          <w:b/>
          <w:bCs w:val="0"/>
          <w:color w:val="000000"/>
          <w:kern w:val="0"/>
          <w:sz w:val="24"/>
          <w:szCs w:val="24"/>
          <w:shd w:val="clear" w:fill="FFFFFF"/>
          <w:lang w:val="en-US" w:eastAsia="zh-CN" w:bidi="ar"/>
        </w:rPr>
        <w:t xml:space="preserve">  </w:t>
      </w:r>
      <w:r>
        <w:rPr>
          <w:rFonts w:hint="eastAsia" w:ascii="Times New Roman" w:hAnsi="Times New Roman" w:eastAsia="宋体" w:cs="宋体"/>
          <w:b/>
          <w:bCs w:val="0"/>
          <w:color w:val="000000"/>
          <w:kern w:val="0"/>
          <w:sz w:val="24"/>
          <w:szCs w:val="24"/>
          <w:shd w:val="clear" w:fill="FFFFFF"/>
          <w:lang w:val="en-US" w:eastAsia="zh-CN" w:bidi="ar"/>
        </w:rPr>
        <w:t>场</w:t>
      </w:r>
      <w:r>
        <w:rPr>
          <w:rFonts w:hint="default" w:ascii="Times New Roman" w:hAnsi="Times New Roman" w:cs="Times New Roman" w:eastAsiaTheme="minorEastAsia"/>
          <w:b/>
          <w:bCs w:val="0"/>
          <w:color w:val="000000"/>
          <w:kern w:val="0"/>
          <w:sz w:val="24"/>
          <w:szCs w:val="24"/>
          <w:shd w:val="clear" w:fill="FFFFFF"/>
          <w:lang w:val="en-US" w:eastAsia="zh-CN" w:bidi="ar"/>
        </w:rPr>
        <w:t xml:space="preserve">  </w:t>
      </w:r>
      <w:r>
        <w:rPr>
          <w:rFonts w:hint="eastAsia" w:ascii="Times New Roman" w:hAnsi="Times New Roman" w:eastAsia="宋体" w:cs="宋体"/>
          <w:b/>
          <w:bCs w:val="0"/>
          <w:color w:val="000000"/>
          <w:kern w:val="0"/>
          <w:sz w:val="24"/>
          <w:szCs w:val="24"/>
          <w:shd w:val="clear" w:fill="FFFFFF"/>
          <w:lang w:val="en-US" w:eastAsia="zh-CN" w:bidi="ar"/>
        </w:rPr>
        <w:t>规</w:t>
      </w:r>
      <w:r>
        <w:rPr>
          <w:rFonts w:hint="default" w:ascii="Times New Roman" w:hAnsi="Times New Roman" w:cs="Times New Roman" w:eastAsiaTheme="minorEastAsia"/>
          <w:b/>
          <w:bCs w:val="0"/>
          <w:color w:val="000000"/>
          <w:kern w:val="0"/>
          <w:sz w:val="24"/>
          <w:szCs w:val="24"/>
          <w:shd w:val="clear" w:fill="FFFFFF"/>
          <w:lang w:val="en-US" w:eastAsia="zh-CN" w:bidi="ar"/>
        </w:rPr>
        <w:t xml:space="preserve">  </w:t>
      </w:r>
      <w:r>
        <w:rPr>
          <w:rFonts w:hint="eastAsia" w:ascii="Times New Roman" w:hAnsi="Times New Roman" w:eastAsia="宋体" w:cs="宋体"/>
          <w:b/>
          <w:bCs w:val="0"/>
          <w:color w:val="000000"/>
          <w:kern w:val="0"/>
          <w:sz w:val="24"/>
          <w:szCs w:val="24"/>
          <w:shd w:val="clear" w:fill="FFFFFF"/>
          <w:lang w:val="en-US" w:eastAsia="zh-CN" w:bidi="ar"/>
        </w:rPr>
        <w:t>则</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一、应考人员开考前</w:t>
      </w:r>
      <w:r>
        <w:rPr>
          <w:rFonts w:hint="default" w:ascii="Times New Roman" w:hAnsi="Times New Roman" w:cs="Times New Roman" w:eastAsiaTheme="minorEastAsia"/>
          <w:b w:val="0"/>
          <w:color w:val="000000"/>
          <w:kern w:val="0"/>
          <w:sz w:val="24"/>
          <w:szCs w:val="24"/>
          <w:shd w:val="clear" w:fill="FFFFFF"/>
          <w:lang w:val="en-US" w:eastAsia="zh-CN" w:bidi="ar"/>
        </w:rPr>
        <w:t>30</w:t>
      </w:r>
      <w:r>
        <w:rPr>
          <w:rFonts w:hint="eastAsia" w:ascii="Times New Roman" w:hAnsi="Times New Roman" w:eastAsia="宋体" w:cs="宋体"/>
          <w:b w:val="0"/>
          <w:color w:val="000000"/>
          <w:kern w:val="0"/>
          <w:sz w:val="24"/>
          <w:szCs w:val="24"/>
          <w:shd w:val="clear" w:fill="FFFFFF"/>
          <w:lang w:val="en-US" w:eastAsia="zh-CN" w:bidi="ar"/>
        </w:rPr>
        <w:t>分钟凭准考证和有效期内的身份证进入考场。持其他证件者不得进入考场。过期身份证或遗失身份证的，必须在考前持贴有与准考证同底照片的公安机关户籍证明，到县教育体育局人事股审核办理准考手续。对号入座后，将准考证及身份证放在桌面右上角，以备查对。</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二、应考人员迟到</w:t>
      </w:r>
      <w:r>
        <w:rPr>
          <w:rFonts w:hint="default" w:ascii="Times New Roman" w:hAnsi="Times New Roman" w:cs="Times New Roman" w:eastAsiaTheme="minorEastAsia"/>
          <w:b w:val="0"/>
          <w:color w:val="000000"/>
          <w:kern w:val="0"/>
          <w:sz w:val="24"/>
          <w:szCs w:val="24"/>
          <w:shd w:val="clear" w:fill="FFFFFF"/>
          <w:lang w:val="en-US" w:eastAsia="zh-CN" w:bidi="ar"/>
        </w:rPr>
        <w:t>15</w:t>
      </w:r>
      <w:r>
        <w:rPr>
          <w:rFonts w:hint="eastAsia" w:ascii="Times New Roman" w:hAnsi="Times New Roman" w:eastAsia="宋体" w:cs="宋体"/>
          <w:b w:val="0"/>
          <w:color w:val="000000"/>
          <w:kern w:val="0"/>
          <w:sz w:val="24"/>
          <w:szCs w:val="24"/>
          <w:shd w:val="clear" w:fill="FFFFFF"/>
          <w:lang w:val="en-US" w:eastAsia="zh-CN" w:bidi="ar"/>
        </w:rPr>
        <w:t>分钟不得入场。考试结束前</w:t>
      </w:r>
      <w:r>
        <w:rPr>
          <w:rFonts w:hint="default" w:ascii="Times New Roman" w:hAnsi="Times New Roman" w:cs="Times New Roman" w:eastAsiaTheme="minorEastAsia"/>
          <w:b w:val="0"/>
          <w:color w:val="000000"/>
          <w:kern w:val="0"/>
          <w:sz w:val="24"/>
          <w:szCs w:val="24"/>
          <w:shd w:val="clear" w:fill="FFFFFF"/>
          <w:lang w:val="en-US" w:eastAsia="zh-CN" w:bidi="ar"/>
        </w:rPr>
        <w:t>30</w:t>
      </w:r>
      <w:r>
        <w:rPr>
          <w:rFonts w:hint="eastAsia" w:ascii="Times New Roman" w:hAnsi="Times New Roman" w:eastAsia="宋体" w:cs="宋体"/>
          <w:b w:val="0"/>
          <w:color w:val="000000"/>
          <w:kern w:val="0"/>
          <w:sz w:val="24"/>
          <w:szCs w:val="24"/>
          <w:shd w:val="clear" w:fill="FFFFFF"/>
          <w:lang w:val="en-US" w:eastAsia="zh-CN" w:bidi="ar"/>
        </w:rPr>
        <w:t>分钟方可交卷离场。</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三、应考人员除携带钢笔、圆珠笔、蓝黑水笔、橡皮擦等文具外，不得将各种电子、通信、计算器、存储器、书籍、资料等与考试无关的任何物品带入座位。已带入考场的，切断电源后放置在考场指定位置，如有遗失，后果自负。</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四、应考人员接到试卷后，先检查页码，确认无误后，应首先在试卷规定的地方填写姓名、准考证号等信息，不得在规定以外的地方作任何标记。听到统一铃声后才能开始答题。</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五、应考人员答题时一律使用钢笔、圆珠笔或蓝黑水笔，字迹要清楚、工整，答案未在规定部位书写无效。</w:t>
      </w:r>
    </w:p>
    <w:p>
      <w:pPr>
        <w:keepNext w:val="0"/>
        <w:keepLines w:val="0"/>
        <w:widowControl/>
        <w:suppressLineNumbers w:val="0"/>
        <w:snapToGrid w:val="0"/>
        <w:spacing w:before="0" w:beforeAutospacing="0" w:after="0" w:afterAutospacing="0" w:line="0" w:lineRule="atLeast"/>
        <w:ind w:left="0" w:right="0"/>
        <w:jc w:val="left"/>
        <w:rPr>
          <w:b w:val="0"/>
          <w:color w:val="101010"/>
          <w:shd w:val="clear" w:fill="FFFFFF"/>
          <w:lang w:val="en-US"/>
        </w:rPr>
      </w:pPr>
      <w:r>
        <w:rPr>
          <w:rFonts w:asciiTheme="minorHAnsi" w:hAnsiTheme="minorHAnsi" w:eastAsiaTheme="minorEastAsia" w:cstheme="minorBidi"/>
          <w:b w:val="0"/>
          <w:snapToGrid w:val="0"/>
          <w:color w:val="101010"/>
          <w:kern w:val="0"/>
          <w:sz w:val="24"/>
          <w:szCs w:val="24"/>
          <w:shd w:val="clear" w:fill="FFFFFF"/>
          <w:lang w:val="en-US" w:eastAsia="zh-CN" w:bidi="ar"/>
        </w:rPr>
        <mc:AlternateContent>
          <mc:Choice Requires="wps">
            <w:drawing>
              <wp:anchor distT="0" distB="0" distL="114300" distR="114300" simplePos="0" relativeHeight="251133952" behindDoc="0" locked="0" layoutInCell="1" allowOverlap="1">
                <wp:simplePos x="0" y="0"/>
                <wp:positionH relativeFrom="column">
                  <wp:posOffset>2540</wp:posOffset>
                </wp:positionH>
                <wp:positionV relativeFrom="paragraph">
                  <wp:posOffset>172085</wp:posOffset>
                </wp:positionV>
                <wp:extent cx="9870440" cy="497205"/>
                <wp:effectExtent l="4445" t="5080" r="12065" b="12065"/>
                <wp:wrapNone/>
                <wp:docPr id="1" name="Text Box 2"/>
                <wp:cNvGraphicFramePr/>
                <a:graphic xmlns:a="http://schemas.openxmlformats.org/drawingml/2006/main">
                  <a:graphicData uri="http://schemas.microsoft.com/office/word/2010/wordprocessingShape">
                    <wps:wsp>
                      <wps:cNvSpPr txBox="1"/>
                      <wps:spPr>
                        <a:xfrm>
                          <a:off x="0" y="0"/>
                          <a:ext cx="987044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tbl>
                            <w:tblPr>
                              <w:tblW w:w="86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64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b/>
                                      <w:bCs w:val="0"/>
                                      <w:color w:val="000000"/>
                                      <w:spacing w:val="-6"/>
                                      <w:sz w:val="24"/>
                                      <w:szCs w:val="24"/>
                                      <w:lang w:val="en-US"/>
                                    </w:rPr>
                                  </w:pPr>
                                  <w:r>
                                    <w:rPr>
                                      <w:rFonts w:hint="eastAsia" w:ascii="Times New Roman" w:hAnsi="Times New Roman" w:eastAsia="宋体" w:cs="宋体"/>
                                      <w:b/>
                                      <w:bCs w:val="0"/>
                                      <w:color w:val="000000"/>
                                      <w:spacing w:val="-6"/>
                                      <w:kern w:val="0"/>
                                      <w:sz w:val="24"/>
                                      <w:szCs w:val="24"/>
                                      <w:lang w:val="en-US" w:eastAsia="zh-CN" w:bidi="ar"/>
                                    </w:rPr>
                                    <w:t>特别提示：请认真阅读本《考场规则》、《违纪处理办法》。如您入错考场、坐错座位、未填写或错填写姓名、准考证号等应填写项目，成绩无效，责任自负。此证请妥为保管</w:t>
                                  </w:r>
                                </w:p>
                              </w:tc>
                            </w:tr>
                          </w:tbl>
                          <w:p>
                            <w:pPr>
                              <w:rPr>
                                <w:sz w:val="24"/>
                                <w:szCs w:val="24"/>
                              </w:rPr>
                            </w:pPr>
                          </w:p>
                        </w:txbxContent>
                      </wps:txbx>
                      <wps:bodyPr upright="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o:spt="202" type="#_x0000_t202" style="position:absolute;left:0pt;margin-left:0.2pt;margin-top:13.55pt;height:39.15pt;width:777.2pt;z-index:251133952;mso-width-relative:margin;mso-height-relative:margin;mso-height-percent:200;" fillcolor="#FFFFFF" filled="t" stroked="t" coordsize="21600,21600" o:gfxdata="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1R5PvW&#10;AAAACAEAAA8AAAAAAAAAAQAgAAAAIgAAAGRycy9kb3ducmV2LnhtbFBLAQIUABQAAAAIAIdO4kDq&#10;dG506QEAAAEEAAAOAAAAAAAAAAEAIAAAACUBAABkcnMvZTJvRG9jLnhtbFBLBQYAAAAABgAGAFkB&#10;AACABQAAAAA=&#10;">
                <v:fill on="t" focussize="0,0"/>
                <v:stroke color="#000000" joinstyle="miter"/>
                <v:imagedata o:title=""/>
                <o:lock v:ext="edit" aspectratio="f"/>
                <v:textbox style="mso-fit-shape-to-text:t;mso-rotate-with-shape:t;">
                  <w:txbxContent>
                    <w:tbl>
                      <w:tblPr>
                        <w:tblW w:w="86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64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b/>
                                <w:bCs w:val="0"/>
                                <w:color w:val="000000"/>
                                <w:spacing w:val="-6"/>
                                <w:sz w:val="24"/>
                                <w:szCs w:val="24"/>
                                <w:lang w:val="en-US"/>
                              </w:rPr>
                            </w:pPr>
                            <w:r>
                              <w:rPr>
                                <w:rFonts w:hint="eastAsia" w:ascii="Times New Roman" w:hAnsi="Times New Roman" w:eastAsia="宋体" w:cs="宋体"/>
                                <w:b/>
                                <w:bCs w:val="0"/>
                                <w:color w:val="000000"/>
                                <w:spacing w:val="-6"/>
                                <w:kern w:val="0"/>
                                <w:sz w:val="24"/>
                                <w:szCs w:val="24"/>
                                <w:lang w:val="en-US" w:eastAsia="zh-CN" w:bidi="ar"/>
                              </w:rPr>
                              <w:t>特别提示：请认真阅读本《考场规则》、《违纪处理办法》。如您入错考场、坐错座位、未填写或错填写姓名、准考证号等应填写项目，成绩无效，责任自负。此证请妥为保管</w:t>
                            </w:r>
                          </w:p>
                        </w:tc>
                      </w:tr>
                    </w:tbl>
                    <w:p>
                      <w:pPr>
                        <w:rPr>
                          <w:sz w:val="24"/>
                          <w:szCs w:val="24"/>
                        </w:rPr>
                      </w:pPr>
                    </w:p>
                  </w:txbxContent>
                </v:textbox>
              </v:shape>
            </w:pict>
          </mc:Fallback>
        </mc:AlternateContent>
      </w:r>
    </w:p>
    <w:p>
      <w:pPr>
        <w:keepNext w:val="0"/>
        <w:keepLines w:val="0"/>
        <w:widowControl/>
        <w:suppressLineNumbers w:val="0"/>
        <w:snapToGrid w:val="0"/>
        <w:spacing w:before="0" w:beforeAutospacing="0" w:after="0" w:afterAutospacing="0" w:line="0" w:lineRule="atLeast"/>
        <w:ind w:left="0" w:right="0"/>
        <w:jc w:val="left"/>
        <w:rPr>
          <w:b w:val="0"/>
          <w:color w:val="101010"/>
          <w:shd w:val="clear" w:fill="FFFFFF"/>
          <w:lang w:val="en-US"/>
        </w:rPr>
      </w:pP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六、应考人员不得要求监考人员解释试题，如试题字迹不清楚或试卷分发错误等需询问时，应先举手示意；不许交头接耳、左顾右盼，严禁抄袭他人答案或互换试卷（答案）。</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七、严格遵守考场纪律，保持考场安静，场内禁止吸烟；尊重考场工作人员，自觉接受积极配合监考人员监督和检查。</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八、考试结束铃响，应考人员立即停止答题，并将试卷翻放，待监考人员收齐试卷宣布离场后，方可离场。不得将试卷和草稿纸带出考场。</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九、除监考和巡视人员外，其他人员不得进入考场。</w:t>
      </w:r>
    </w:p>
    <w:p>
      <w:pPr>
        <w:keepNext w:val="0"/>
        <w:keepLines w:val="0"/>
        <w:widowControl/>
        <w:suppressLineNumbers w:val="0"/>
        <w:snapToGrid w:val="0"/>
        <w:spacing w:before="312" w:beforeLines="100" w:beforeAutospacing="0" w:after="156" w:afterLines="50" w:afterAutospacing="0" w:line="0" w:lineRule="atLeast"/>
        <w:ind w:left="0" w:right="0"/>
        <w:jc w:val="center"/>
        <w:rPr>
          <w:b/>
          <w:bCs w:val="0"/>
          <w:color w:val="000000"/>
          <w:sz w:val="24"/>
          <w:szCs w:val="24"/>
          <w:shd w:val="clear" w:fill="FFFFFF"/>
          <w:lang w:val="en-US"/>
        </w:rPr>
      </w:pPr>
      <w:r>
        <w:rPr>
          <w:rFonts w:hint="eastAsia" w:ascii="Times New Roman" w:hAnsi="Times New Roman" w:eastAsia="宋体" w:cs="宋体"/>
          <w:b/>
          <w:bCs w:val="0"/>
          <w:color w:val="000000"/>
          <w:kern w:val="0"/>
          <w:sz w:val="24"/>
          <w:szCs w:val="24"/>
          <w:shd w:val="clear" w:fill="FFFFFF"/>
          <w:lang w:val="en-US" w:eastAsia="zh-CN" w:bidi="ar"/>
        </w:rPr>
        <w:t>违纪违规处理办法</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一、应考人员有下列情形之一者，其试卷按零分处理：</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1</w:t>
      </w:r>
      <w:r>
        <w:rPr>
          <w:rFonts w:hint="eastAsia" w:ascii="Times New Roman" w:hAnsi="Times New Roman" w:eastAsia="宋体" w:cs="宋体"/>
          <w:b w:val="0"/>
          <w:color w:val="000000"/>
          <w:kern w:val="0"/>
          <w:sz w:val="24"/>
          <w:szCs w:val="24"/>
          <w:shd w:val="clear" w:fill="FFFFFF"/>
          <w:lang w:val="en-US" w:eastAsia="zh-CN" w:bidi="ar"/>
        </w:rPr>
        <w:t>、携带规定以外的物品进入考场，未按规定放在指定位置的；</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2</w:t>
      </w:r>
      <w:r>
        <w:rPr>
          <w:rFonts w:hint="eastAsia" w:ascii="Times New Roman" w:hAnsi="Times New Roman" w:eastAsia="宋体" w:cs="宋体"/>
          <w:b w:val="0"/>
          <w:color w:val="000000"/>
          <w:kern w:val="0"/>
          <w:sz w:val="24"/>
          <w:szCs w:val="24"/>
          <w:shd w:val="clear" w:fill="FFFFFF"/>
          <w:lang w:val="en-US" w:eastAsia="zh-CN" w:bidi="ar"/>
        </w:rPr>
        <w:t>、未使用规定的纸、笔答题；</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3</w:t>
      </w:r>
      <w:r>
        <w:rPr>
          <w:rFonts w:hint="eastAsia" w:ascii="Times New Roman" w:hAnsi="Times New Roman" w:eastAsia="宋体" w:cs="宋体"/>
          <w:b w:val="0"/>
          <w:color w:val="000000"/>
          <w:kern w:val="0"/>
          <w:sz w:val="24"/>
          <w:szCs w:val="24"/>
          <w:shd w:val="clear" w:fill="FFFFFF"/>
          <w:lang w:val="en-US" w:eastAsia="zh-CN" w:bidi="ar"/>
        </w:rPr>
        <w:t>、在试卷规定以外的地方书写姓名、准考证号、单位，在试卷上作其他标识；</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4</w:t>
      </w:r>
      <w:r>
        <w:rPr>
          <w:rFonts w:hint="eastAsia" w:ascii="Times New Roman" w:hAnsi="Times New Roman" w:eastAsia="宋体" w:cs="宋体"/>
          <w:b w:val="0"/>
          <w:color w:val="000000"/>
          <w:kern w:val="0"/>
          <w:sz w:val="24"/>
          <w:szCs w:val="24"/>
          <w:shd w:val="clear" w:fill="FFFFFF"/>
          <w:lang w:val="en-US" w:eastAsia="zh-CN" w:bidi="ar"/>
        </w:rPr>
        <w:t>、在旁窥、交头接耳、打手势等方式传接信息的；</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5</w:t>
      </w:r>
      <w:r>
        <w:rPr>
          <w:rFonts w:hint="eastAsia" w:ascii="Times New Roman" w:hAnsi="Times New Roman" w:eastAsia="宋体" w:cs="宋体"/>
          <w:b w:val="0"/>
          <w:color w:val="000000"/>
          <w:kern w:val="0"/>
          <w:sz w:val="24"/>
          <w:szCs w:val="24"/>
          <w:shd w:val="clear" w:fill="FFFFFF"/>
          <w:lang w:val="en-US" w:eastAsia="zh-CN" w:bidi="ar"/>
        </w:rPr>
        <w:t>、在考试铃响结束后仍在答题或不交卷；</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6</w:t>
      </w:r>
      <w:r>
        <w:rPr>
          <w:rFonts w:hint="eastAsia" w:ascii="Times New Roman" w:hAnsi="Times New Roman" w:eastAsia="宋体" w:cs="宋体"/>
          <w:b w:val="0"/>
          <w:color w:val="000000"/>
          <w:kern w:val="0"/>
          <w:sz w:val="24"/>
          <w:szCs w:val="24"/>
          <w:shd w:val="clear" w:fill="FFFFFF"/>
          <w:lang w:val="en-US" w:eastAsia="zh-CN" w:bidi="ar"/>
        </w:rPr>
        <w:t>、在考场及禁止的范围内，扰乱考场秩序，影响他人考试，情节较重的；</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7</w:t>
      </w:r>
      <w:r>
        <w:rPr>
          <w:rFonts w:hint="eastAsia" w:ascii="Times New Roman" w:hAnsi="Times New Roman" w:eastAsia="宋体" w:cs="宋体"/>
          <w:b w:val="0"/>
          <w:color w:val="000000"/>
          <w:kern w:val="0"/>
          <w:sz w:val="24"/>
          <w:szCs w:val="24"/>
          <w:shd w:val="clear" w:fill="FFFFFF"/>
          <w:lang w:val="en-US" w:eastAsia="zh-CN" w:bidi="ar"/>
        </w:rPr>
        <w:t>、其他一般违纪违规行为。</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二、应考人员有下列情形之一，其试卷按零分处理，并通知其所在单位，予以批评：</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1</w:t>
      </w:r>
      <w:r>
        <w:rPr>
          <w:rFonts w:hint="eastAsia" w:ascii="Times New Roman" w:hAnsi="Times New Roman" w:eastAsia="宋体" w:cs="宋体"/>
          <w:b w:val="0"/>
          <w:color w:val="000000"/>
          <w:kern w:val="0"/>
          <w:sz w:val="24"/>
          <w:szCs w:val="24"/>
          <w:shd w:val="clear" w:fill="FFFFFF"/>
          <w:lang w:val="en-US" w:eastAsia="zh-CN" w:bidi="ar"/>
        </w:rPr>
        <w:t>、持假身份证、让他人冒名顶替或冒名顶替他人参加考试的；</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2</w:t>
      </w:r>
      <w:r>
        <w:rPr>
          <w:rFonts w:hint="eastAsia" w:ascii="Times New Roman" w:hAnsi="Times New Roman" w:eastAsia="宋体" w:cs="宋体"/>
          <w:b w:val="0"/>
          <w:color w:val="000000"/>
          <w:kern w:val="0"/>
          <w:sz w:val="24"/>
          <w:szCs w:val="24"/>
          <w:shd w:val="clear" w:fill="FFFFFF"/>
          <w:lang w:val="en-US" w:eastAsia="zh-CN" w:bidi="ar"/>
        </w:rPr>
        <w:t>、偷看他人试卷，抄袭他人答案；</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3</w:t>
      </w:r>
      <w:r>
        <w:rPr>
          <w:rFonts w:hint="eastAsia" w:ascii="Times New Roman" w:hAnsi="Times New Roman" w:eastAsia="宋体" w:cs="宋体"/>
          <w:b w:val="0"/>
          <w:color w:val="000000"/>
          <w:kern w:val="0"/>
          <w:sz w:val="24"/>
          <w:szCs w:val="24"/>
          <w:shd w:val="clear" w:fill="FFFFFF"/>
          <w:lang w:val="en-US" w:eastAsia="zh-CN" w:bidi="ar"/>
        </w:rPr>
        <w:t>、有意将自己的试卷（答案）让他人抄袭；</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4</w:t>
      </w:r>
      <w:r>
        <w:rPr>
          <w:rFonts w:hint="eastAsia" w:ascii="Times New Roman" w:hAnsi="Times New Roman" w:eastAsia="宋体" w:cs="宋体"/>
          <w:b w:val="0"/>
          <w:color w:val="000000"/>
          <w:kern w:val="0"/>
          <w:sz w:val="24"/>
          <w:szCs w:val="24"/>
          <w:shd w:val="clear" w:fill="FFFFFF"/>
          <w:lang w:val="en-US" w:eastAsia="zh-CN" w:bidi="ar"/>
        </w:rPr>
        <w:t>、夹带资料、传递纸条、互换试卷（答案）；</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5</w:t>
      </w:r>
      <w:r>
        <w:rPr>
          <w:rFonts w:hint="eastAsia" w:ascii="Times New Roman" w:hAnsi="Times New Roman" w:eastAsia="宋体" w:cs="宋体"/>
          <w:b w:val="0"/>
          <w:color w:val="000000"/>
          <w:kern w:val="0"/>
          <w:sz w:val="24"/>
          <w:szCs w:val="24"/>
          <w:shd w:val="clear" w:fill="FFFFFF"/>
          <w:lang w:val="en-US" w:eastAsia="zh-CN" w:bidi="ar"/>
        </w:rPr>
        <w:t>、利用移动电话等通讯工具或利用其他非考试规定的用品、方法作答；</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6</w:t>
      </w:r>
      <w:r>
        <w:rPr>
          <w:rFonts w:hint="eastAsia" w:ascii="Times New Roman" w:hAnsi="Times New Roman" w:eastAsia="宋体" w:cs="宋体"/>
          <w:b w:val="0"/>
          <w:color w:val="000000"/>
          <w:kern w:val="0"/>
          <w:sz w:val="24"/>
          <w:szCs w:val="24"/>
          <w:shd w:val="clear" w:fill="FFFFFF"/>
          <w:lang w:val="en-US" w:eastAsia="zh-CN" w:bidi="ar"/>
        </w:rPr>
        <w:t>、试卷内答案字迹前后不一致；</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7</w:t>
      </w:r>
      <w:r>
        <w:rPr>
          <w:rFonts w:hint="eastAsia" w:ascii="Times New Roman" w:hAnsi="Times New Roman" w:eastAsia="宋体" w:cs="宋体"/>
          <w:b w:val="0"/>
          <w:color w:val="000000"/>
          <w:kern w:val="0"/>
          <w:sz w:val="24"/>
          <w:szCs w:val="24"/>
          <w:shd w:val="clear" w:fill="FFFFFF"/>
          <w:lang w:val="en-US" w:eastAsia="zh-CN" w:bidi="ar"/>
        </w:rPr>
        <w:t>、其他严重违纪违规行为。</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eastAsia" w:ascii="Times New Roman" w:hAnsi="Times New Roman" w:eastAsia="宋体" w:cs="宋体"/>
          <w:b w:val="0"/>
          <w:color w:val="000000"/>
          <w:kern w:val="0"/>
          <w:sz w:val="24"/>
          <w:szCs w:val="24"/>
          <w:shd w:val="clear" w:fill="FFFFFF"/>
          <w:lang w:val="en-US" w:eastAsia="zh-CN" w:bidi="ar"/>
        </w:rPr>
        <w:t>三、应考人员有下列情形之一者，除按第（二）条规定处理外，还要交公安机关依照有关规定予以处理，触犯刑律的，依法追究其刑事责任：</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1</w:t>
      </w:r>
      <w:r>
        <w:rPr>
          <w:rFonts w:hint="eastAsia" w:ascii="Times New Roman" w:hAnsi="Times New Roman" w:eastAsia="宋体" w:cs="宋体"/>
          <w:b w:val="0"/>
          <w:color w:val="000000"/>
          <w:kern w:val="0"/>
          <w:sz w:val="24"/>
          <w:szCs w:val="24"/>
          <w:shd w:val="clear" w:fill="FFFFFF"/>
          <w:lang w:val="en-US" w:eastAsia="zh-CN" w:bidi="ar"/>
        </w:rPr>
        <w:t>、无理取闹，扰乱考点、考场等有关考试工作场所秩序；</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2</w:t>
      </w:r>
      <w:r>
        <w:rPr>
          <w:rFonts w:hint="eastAsia" w:ascii="Times New Roman" w:hAnsi="Times New Roman" w:eastAsia="宋体" w:cs="宋体"/>
          <w:b w:val="0"/>
          <w:color w:val="000000"/>
          <w:kern w:val="0"/>
          <w:sz w:val="24"/>
          <w:szCs w:val="24"/>
          <w:shd w:val="clear" w:fill="FFFFFF"/>
          <w:lang w:val="en-US" w:eastAsia="zh-CN" w:bidi="ar"/>
        </w:rPr>
        <w:t>、侮辱、诽谤、诬陷、报复考场工作人员，妨碍考场工作人员执行公务，威胁考场工作人员或其他考生人身安全；</w:t>
      </w:r>
    </w:p>
    <w:p>
      <w:pPr>
        <w:keepNext w:val="0"/>
        <w:keepLines w:val="0"/>
        <w:widowControl/>
        <w:suppressLineNumbers w:val="0"/>
        <w:snapToGrid w:val="0"/>
        <w:spacing w:before="0" w:beforeAutospacing="0" w:after="0" w:afterAutospacing="0" w:line="0" w:lineRule="atLeast"/>
        <w:ind w:left="0" w:right="0"/>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3</w:t>
      </w:r>
      <w:r>
        <w:rPr>
          <w:rFonts w:hint="eastAsia" w:ascii="Times New Roman" w:hAnsi="Times New Roman" w:eastAsia="宋体" w:cs="宋体"/>
          <w:b w:val="0"/>
          <w:color w:val="000000"/>
          <w:kern w:val="0"/>
          <w:sz w:val="24"/>
          <w:szCs w:val="24"/>
          <w:shd w:val="clear" w:fill="FFFFFF"/>
          <w:lang w:val="en-US" w:eastAsia="zh-CN" w:bidi="ar"/>
        </w:rPr>
        <w:t>、故意损坏考试设施；</w:t>
      </w:r>
    </w:p>
    <w:p>
      <w:pPr>
        <w:keepNext w:val="0"/>
        <w:keepLines w:val="0"/>
        <w:widowControl/>
        <w:suppressLineNumbers w:val="0"/>
        <w:snapToGrid w:val="0"/>
        <w:spacing w:before="0" w:beforeAutospacing="0" w:after="0" w:afterAutospacing="0" w:line="0" w:lineRule="atLeast"/>
        <w:ind w:left="0" w:right="0"/>
        <w:jc w:val="left"/>
        <w:rPr>
          <w:rFonts w:hint="default" w:ascii="仿宋_GB2312" w:eastAsia="仿宋_GB2312" w:cs="仿宋_GB2312"/>
          <w:b w:val="0"/>
          <w:color w:val="000000"/>
          <w:sz w:val="30"/>
          <w:szCs w:val="30"/>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4</w:t>
      </w:r>
      <w:r>
        <w:rPr>
          <w:rFonts w:hint="eastAsia" w:ascii="Times New Roman" w:hAnsi="Times New Roman" w:eastAsia="宋体" w:cs="宋体"/>
          <w:b w:val="0"/>
          <w:color w:val="000000"/>
          <w:kern w:val="0"/>
          <w:sz w:val="24"/>
          <w:szCs w:val="24"/>
          <w:shd w:val="clear" w:fill="FFFFFF"/>
          <w:lang w:val="en-US" w:eastAsia="zh-CN" w:bidi="ar"/>
        </w:rPr>
        <w:t>、其他违法行为。</w:t>
      </w:r>
    </w:p>
    <w:p>
      <w:pPr>
        <w:spacing w:line="330" w:lineRule="atLeast"/>
        <w:jc w:val="left"/>
        <w:rPr>
          <w:rFonts w:hint="default" w:ascii="仿宋_GB2312" w:hAnsi="Times New Roman" w:eastAsia="仿宋_GB2312" w:cs="Times New Roman"/>
          <w:b w:val="0"/>
          <w:color w:val="101010"/>
          <w:kern w:val="2"/>
          <w:sz w:val="30"/>
          <w:szCs w:val="30"/>
          <w:shd w:val="clear" w:fill="FFFFFF"/>
          <w:lang w:val="en-US" w:eastAsia="zh-CN" w:bidi="ar"/>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156" w:afterLines="50" w:afterAutospacing="0" w:line="330" w:lineRule="atLeast"/>
        <w:ind w:left="0" w:right="0"/>
        <w:jc w:val="left"/>
        <w:rPr>
          <w:rFonts w:hint="eastAsia" w:ascii="方正小标宋简体" w:hAnsi="宋体" w:eastAsia="方正小标宋简体" w:cs="方正小标宋简体"/>
          <w:b w:val="0"/>
          <w:color w:val="000000"/>
          <w:sz w:val="36"/>
          <w:szCs w:val="36"/>
          <w:shd w:val="clear" w:fill="FFFFFF"/>
          <w:lang w:val="en-US"/>
        </w:rPr>
      </w:pPr>
      <w:r>
        <w:rPr>
          <w:rFonts w:hint="eastAsia" w:ascii="黑体" w:hAnsi="宋体" w:eastAsia="黑体" w:cs="黑体"/>
          <w:b w:val="0"/>
          <w:color w:val="000000"/>
          <w:kern w:val="0"/>
          <w:sz w:val="30"/>
          <w:szCs w:val="30"/>
          <w:shd w:val="clear" w:fill="FFFFFF"/>
          <w:lang w:val="en-US" w:eastAsia="zh-CN" w:bidi="ar"/>
        </w:rPr>
        <w:t>附件3</w:t>
      </w:r>
      <w:r>
        <w:rPr>
          <w:rFonts w:hint="default" w:ascii="仿宋_GB2312" w:eastAsia="仿宋_GB2312" w:cs="仿宋_GB2312" w:hAnsiTheme="minorHAnsi"/>
          <w:b w:val="0"/>
          <w:color w:val="000000"/>
          <w:kern w:val="0"/>
          <w:sz w:val="30"/>
          <w:szCs w:val="30"/>
          <w:shd w:val="clear" w:fill="FFFFFF"/>
          <w:lang w:val="en-US" w:eastAsia="zh-CN" w:bidi="ar"/>
        </w:rPr>
        <w:t xml:space="preserve">           </w:t>
      </w:r>
      <w:r>
        <w:rPr>
          <w:rFonts w:hint="default" w:ascii="Times New Roman" w:hAnsi="Times New Roman" w:eastAsia="方正大标宋简体" w:cs="Times New Roman"/>
          <w:b w:val="0"/>
          <w:color w:val="000000"/>
          <w:kern w:val="0"/>
          <w:sz w:val="36"/>
          <w:szCs w:val="36"/>
          <w:shd w:val="clear" w:fill="FFFFFF"/>
          <w:lang w:val="en-US" w:eastAsia="zh-CN" w:bidi="ar"/>
        </w:rPr>
        <w:t xml:space="preserve"> </w:t>
      </w:r>
      <w:r>
        <w:rPr>
          <w:rFonts w:hint="eastAsia" w:ascii="方正小标宋简体" w:hAnsi="宋体" w:eastAsia="方正小标宋简体" w:cs="方正小标宋简体"/>
          <w:b w:val="0"/>
          <w:color w:val="000000"/>
          <w:kern w:val="0"/>
          <w:sz w:val="36"/>
          <w:szCs w:val="36"/>
          <w:shd w:val="clear" w:fill="FFFFFF"/>
          <w:lang w:val="en-US" w:eastAsia="zh-CN" w:bidi="ar"/>
        </w:rPr>
        <w:t>2017年参加公开选调教师服务农村最边远层次学校年限加分证明</w:t>
      </w:r>
    </w:p>
    <w:p>
      <w:pPr>
        <w:keepNext w:val="0"/>
        <w:keepLines w:val="0"/>
        <w:widowControl/>
        <w:suppressLineNumbers w:val="0"/>
        <w:spacing w:before="0" w:beforeAutospacing="0" w:after="156" w:afterLines="50" w:afterAutospacing="0" w:line="330" w:lineRule="atLeast"/>
        <w:ind w:left="0" w:right="0" w:firstLine="280" w:firstLineChars="100"/>
        <w:jc w:val="left"/>
        <w:rPr>
          <w:b w:val="0"/>
          <w:color w:val="000000"/>
          <w:sz w:val="28"/>
          <w:szCs w:val="28"/>
          <w:shd w:val="clear" w:fill="FFFFFF"/>
          <w:lang w:val="en-US"/>
        </w:rPr>
      </w:pPr>
      <w:r>
        <w:rPr>
          <w:rFonts w:hint="eastAsia" w:ascii="Times New Roman" w:hAnsi="Times New Roman" w:eastAsia="宋体" w:cs="宋体"/>
          <w:b w:val="0"/>
          <w:color w:val="000000"/>
          <w:kern w:val="0"/>
          <w:sz w:val="28"/>
          <w:szCs w:val="28"/>
          <w:shd w:val="clear" w:fill="FFFFFF"/>
          <w:lang w:val="en-US" w:eastAsia="zh-CN" w:bidi="ar"/>
        </w:rPr>
        <w:t>单位（盖章）：</w:t>
      </w:r>
      <w:r>
        <w:rPr>
          <w:rFonts w:hint="default" w:ascii="Times New Roman" w:hAnsi="Times New Roman" w:cs="Times New Roman" w:eastAsiaTheme="minorEastAsia"/>
          <w:b w:val="0"/>
          <w:color w:val="000000"/>
          <w:kern w:val="0"/>
          <w:sz w:val="28"/>
          <w:szCs w:val="28"/>
          <w:shd w:val="clear" w:fill="FFFFFF"/>
          <w:lang w:val="en-US" w:eastAsia="zh-CN" w:bidi="ar"/>
        </w:rPr>
        <w:t xml:space="preserve">                                                                            2017</w:t>
      </w:r>
      <w:r>
        <w:rPr>
          <w:rFonts w:hint="eastAsia" w:ascii="Times New Roman" w:hAnsi="Times New Roman" w:eastAsia="宋体" w:cs="宋体"/>
          <w:b w:val="0"/>
          <w:color w:val="000000"/>
          <w:kern w:val="0"/>
          <w:sz w:val="28"/>
          <w:szCs w:val="28"/>
          <w:shd w:val="clear" w:fill="FFFFFF"/>
          <w:lang w:val="en-US" w:eastAsia="zh-CN" w:bidi="ar"/>
        </w:rPr>
        <w:t>年</w:t>
      </w:r>
      <w:r>
        <w:rPr>
          <w:rFonts w:hint="default" w:ascii="Times New Roman" w:hAnsi="Times New Roman" w:cs="Times New Roman" w:eastAsiaTheme="minorEastAsia"/>
          <w:b w:val="0"/>
          <w:color w:val="000000"/>
          <w:kern w:val="0"/>
          <w:sz w:val="28"/>
          <w:szCs w:val="28"/>
          <w:shd w:val="clear" w:fill="FFFFFF"/>
          <w:lang w:val="en-US" w:eastAsia="zh-CN" w:bidi="ar"/>
        </w:rPr>
        <w:t xml:space="preserve">    </w:t>
      </w:r>
      <w:r>
        <w:rPr>
          <w:rFonts w:hint="eastAsia" w:ascii="Times New Roman" w:hAnsi="Times New Roman" w:eastAsia="宋体" w:cs="宋体"/>
          <w:b w:val="0"/>
          <w:color w:val="000000"/>
          <w:kern w:val="0"/>
          <w:sz w:val="28"/>
          <w:szCs w:val="28"/>
          <w:shd w:val="clear" w:fill="FFFFFF"/>
          <w:lang w:val="en-US" w:eastAsia="zh-CN" w:bidi="ar"/>
        </w:rPr>
        <w:t>月</w:t>
      </w:r>
    </w:p>
    <w:tbl>
      <w:tblPr>
        <w:tblW w:w="11289" w:type="dxa"/>
        <w:jc w:val="center"/>
        <w:tblInd w:w="-1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801"/>
        <w:gridCol w:w="1741"/>
        <w:gridCol w:w="547"/>
        <w:gridCol w:w="1488"/>
        <w:gridCol w:w="2517"/>
        <w:gridCol w:w="564"/>
        <w:gridCol w:w="564"/>
        <w:gridCol w:w="669"/>
        <w:gridCol w:w="546"/>
        <w:gridCol w:w="305"/>
        <w:gridCol w:w="852"/>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658" w:hRule="atLeast"/>
          <w:jc w:val="center"/>
        </w:trPr>
        <w:tc>
          <w:tcPr>
            <w:tcW w:w="801" w:type="dxa"/>
            <w:tcBorders>
              <w:top w:val="single" w:color="auto" w:sz="12" w:space="0"/>
              <w:left w:val="single" w:color="auto" w:sz="12"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姓名</w:t>
            </w:r>
          </w:p>
        </w:tc>
        <w:tc>
          <w:tcPr>
            <w:tcW w:w="1741"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 xml:space="preserve">身份证号 </w:t>
            </w:r>
          </w:p>
        </w:tc>
        <w:tc>
          <w:tcPr>
            <w:tcW w:w="547"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报考岗位</w:t>
            </w:r>
          </w:p>
        </w:tc>
        <w:tc>
          <w:tcPr>
            <w:tcW w:w="1488"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服务学校</w:t>
            </w:r>
          </w:p>
        </w:tc>
        <w:tc>
          <w:tcPr>
            <w:tcW w:w="2517"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服务时间</w:t>
            </w:r>
          </w:p>
        </w:tc>
        <w:tc>
          <w:tcPr>
            <w:tcW w:w="564"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服务</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年限</w:t>
            </w:r>
          </w:p>
        </w:tc>
        <w:tc>
          <w:tcPr>
            <w:tcW w:w="564"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小计</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加分</w:t>
            </w:r>
          </w:p>
        </w:tc>
        <w:tc>
          <w:tcPr>
            <w:tcW w:w="669"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加分</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总计</w:t>
            </w:r>
          </w:p>
        </w:tc>
        <w:tc>
          <w:tcPr>
            <w:tcW w:w="851" w:type="dxa"/>
            <w:gridSpan w:val="2"/>
            <w:tcBorders>
              <w:top w:val="single" w:color="auto" w:sz="12"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报考人</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签名</w:t>
            </w:r>
          </w:p>
        </w:tc>
        <w:tc>
          <w:tcPr>
            <w:tcW w:w="852" w:type="dxa"/>
            <w:tcBorders>
              <w:top w:val="single" w:color="auto" w:sz="12" w:space="0"/>
              <w:left w:val="single" w:color="auto" w:sz="4"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经办人</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签名</w:t>
            </w:r>
          </w:p>
        </w:tc>
        <w:tc>
          <w:tcPr>
            <w:tcW w:w="695" w:type="dxa"/>
            <w:tcBorders>
              <w:top w:val="single" w:color="auto" w:sz="12"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校长</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jc w:val="center"/>
        </w:trPr>
        <w:tc>
          <w:tcPr>
            <w:tcW w:w="801" w:type="dxa"/>
            <w:vMerge w:val="restart"/>
            <w:tcBorders>
              <w:top w:val="single" w:color="auto" w:sz="6" w:space="0"/>
              <w:left w:val="single" w:color="auto" w:sz="12"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741" w:type="dxa"/>
            <w:vMerge w:val="restart"/>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547" w:type="dxa"/>
            <w:vMerge w:val="restart"/>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48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5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5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69" w:type="dxa"/>
            <w:vMerge w:val="restart"/>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851" w:type="dxa"/>
            <w:gridSpan w:val="2"/>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852"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801" w:type="dxa"/>
            <w:vMerge w:val="continue"/>
            <w:tcBorders>
              <w:top w:val="single" w:color="auto" w:sz="6" w:space="0"/>
              <w:left w:val="single" w:color="auto" w:sz="12" w:space="0"/>
              <w:bottom w:val="single" w:color="auto" w:sz="12" w:space="0"/>
              <w:right w:val="single" w:color="auto" w:sz="6" w:space="0"/>
            </w:tcBorders>
            <w:shd w:val="clear"/>
            <w:vAlign w:val="center"/>
          </w:tcPr>
          <w:p>
            <w:pPr>
              <w:rPr>
                <w:rFonts w:hint="eastAsia" w:ascii="宋体"/>
                <w:color w:val="101010"/>
                <w:sz w:val="24"/>
                <w:szCs w:val="24"/>
              </w:rPr>
            </w:pPr>
          </w:p>
        </w:tc>
        <w:tc>
          <w:tcPr>
            <w:tcW w:w="1741"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547"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148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5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5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69"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851" w:type="dxa"/>
            <w:gridSpan w:val="2"/>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852"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801" w:type="dxa"/>
            <w:vMerge w:val="continue"/>
            <w:tcBorders>
              <w:top w:val="single" w:color="auto" w:sz="6" w:space="0"/>
              <w:left w:val="single" w:color="auto" w:sz="12" w:space="0"/>
              <w:bottom w:val="single" w:color="auto" w:sz="12" w:space="0"/>
              <w:right w:val="single" w:color="auto" w:sz="6" w:space="0"/>
            </w:tcBorders>
            <w:shd w:val="clear"/>
            <w:vAlign w:val="center"/>
          </w:tcPr>
          <w:p>
            <w:pPr>
              <w:rPr>
                <w:rFonts w:hint="eastAsia" w:ascii="宋体"/>
                <w:color w:val="101010"/>
                <w:sz w:val="24"/>
                <w:szCs w:val="24"/>
              </w:rPr>
            </w:pPr>
          </w:p>
        </w:tc>
        <w:tc>
          <w:tcPr>
            <w:tcW w:w="1741"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547"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148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5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56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69"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851" w:type="dxa"/>
            <w:gridSpan w:val="2"/>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852" w:type="dxa"/>
            <w:tcBorders>
              <w:top w:val="single" w:color="auto" w:sz="6" w:space="0"/>
              <w:left w:val="single" w:color="auto" w:sz="4"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801" w:type="dxa"/>
            <w:vMerge w:val="continue"/>
            <w:tcBorders>
              <w:top w:val="single" w:color="auto" w:sz="6" w:space="0"/>
              <w:left w:val="single" w:color="auto" w:sz="12" w:space="0"/>
              <w:bottom w:val="single" w:color="auto" w:sz="12" w:space="0"/>
              <w:right w:val="single" w:color="auto" w:sz="6" w:space="0"/>
            </w:tcBorders>
            <w:shd w:val="clear"/>
            <w:vAlign w:val="center"/>
          </w:tcPr>
          <w:p>
            <w:pPr>
              <w:rPr>
                <w:rFonts w:hint="eastAsia" w:ascii="宋体"/>
                <w:color w:val="101010"/>
                <w:sz w:val="24"/>
                <w:szCs w:val="24"/>
              </w:rPr>
            </w:pPr>
          </w:p>
        </w:tc>
        <w:tc>
          <w:tcPr>
            <w:tcW w:w="1741"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547"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1488"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564"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564"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69" w:type="dxa"/>
            <w:vMerge w:val="continue"/>
            <w:tcBorders>
              <w:top w:val="single" w:color="auto" w:sz="6" w:space="0"/>
              <w:left w:val="single" w:color="auto" w:sz="6" w:space="0"/>
              <w:bottom w:val="single" w:color="auto" w:sz="12" w:space="0"/>
              <w:right w:val="single" w:color="auto" w:sz="6" w:space="0"/>
            </w:tcBorders>
            <w:shd w:val="clear"/>
            <w:vAlign w:val="center"/>
          </w:tcPr>
          <w:p>
            <w:pPr>
              <w:rPr>
                <w:rFonts w:hint="eastAsia" w:ascii="宋体"/>
                <w:color w:val="101010"/>
                <w:sz w:val="24"/>
                <w:szCs w:val="24"/>
              </w:rPr>
            </w:pPr>
          </w:p>
        </w:tc>
        <w:tc>
          <w:tcPr>
            <w:tcW w:w="851" w:type="dxa"/>
            <w:gridSpan w:val="2"/>
            <w:tcBorders>
              <w:top w:val="single" w:color="auto" w:sz="6" w:space="0"/>
              <w:left w:val="single" w:color="auto" w:sz="6" w:space="0"/>
              <w:bottom w:val="single" w:color="auto" w:sz="12"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852" w:type="dxa"/>
            <w:tcBorders>
              <w:top w:val="single" w:color="auto" w:sz="6" w:space="0"/>
              <w:left w:val="single" w:color="auto" w:sz="4"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6" w:space="0"/>
              <w:bottom w:val="single" w:color="auto" w:sz="12"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2542" w:type="dxa"/>
            <w:gridSpan w:val="2"/>
            <w:vMerge w:val="restart"/>
            <w:tcBorders>
              <w:top w:val="single" w:color="auto" w:sz="12" w:space="0"/>
              <w:left w:val="single" w:color="auto" w:sz="12"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工作履历</w:t>
            </w:r>
          </w:p>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（填至村小、教学点）</w:t>
            </w:r>
          </w:p>
        </w:tc>
        <w:tc>
          <w:tcPr>
            <w:tcW w:w="2035" w:type="dxa"/>
            <w:gridSpan w:val="2"/>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服务单位</w:t>
            </w:r>
          </w:p>
        </w:tc>
        <w:tc>
          <w:tcPr>
            <w:tcW w:w="2517" w:type="dxa"/>
            <w:tcBorders>
              <w:top w:val="single" w:color="auto" w:sz="12"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服务时间</w:t>
            </w:r>
          </w:p>
        </w:tc>
        <w:tc>
          <w:tcPr>
            <w:tcW w:w="1128" w:type="dxa"/>
            <w:gridSpan w:val="2"/>
            <w:tcBorders>
              <w:top w:val="single" w:color="auto" w:sz="12"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8"/>
                <w:szCs w:val="28"/>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报考人签名</w:t>
            </w:r>
          </w:p>
        </w:tc>
        <w:tc>
          <w:tcPr>
            <w:tcW w:w="1215" w:type="dxa"/>
            <w:gridSpan w:val="2"/>
            <w:tcBorders>
              <w:top w:val="single" w:color="auto" w:sz="12"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经办人签名</w:t>
            </w:r>
          </w:p>
        </w:tc>
        <w:tc>
          <w:tcPr>
            <w:tcW w:w="1157" w:type="dxa"/>
            <w:gridSpan w:val="2"/>
            <w:tcBorders>
              <w:top w:val="single" w:color="auto" w:sz="12"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校长签名</w:t>
            </w:r>
          </w:p>
        </w:tc>
        <w:tc>
          <w:tcPr>
            <w:tcW w:w="695" w:type="dxa"/>
            <w:tcBorders>
              <w:top w:val="single" w:color="auto" w:sz="12" w:space="0"/>
              <w:left w:val="single" w:color="auto" w:sz="4"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8"/>
                <w:szCs w:val="28"/>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2542" w:type="dxa"/>
            <w:gridSpan w:val="2"/>
            <w:vMerge w:val="continue"/>
            <w:tcBorders>
              <w:top w:val="single" w:color="auto" w:sz="12" w:space="0"/>
              <w:left w:val="single" w:color="auto" w:sz="12" w:space="0"/>
              <w:bottom w:val="single" w:color="auto" w:sz="12" w:space="0"/>
              <w:right w:val="single" w:color="auto" w:sz="6" w:space="0"/>
            </w:tcBorders>
            <w:shd w:val="clear"/>
            <w:vAlign w:val="center"/>
          </w:tcPr>
          <w:p>
            <w:pPr>
              <w:rPr>
                <w:rFonts w:hint="eastAsia" w:ascii="宋体"/>
                <w:color w:val="101010"/>
                <w:sz w:val="24"/>
                <w:szCs w:val="24"/>
              </w:rPr>
            </w:pPr>
          </w:p>
        </w:tc>
        <w:tc>
          <w:tcPr>
            <w:tcW w:w="2035" w:type="dxa"/>
            <w:gridSpan w:val="2"/>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1128" w:type="dxa"/>
            <w:gridSpan w:val="2"/>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215" w:type="dxa"/>
            <w:gridSpan w:val="2"/>
            <w:tcBorders>
              <w:top w:val="single" w:color="auto" w:sz="6"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157" w:type="dxa"/>
            <w:gridSpan w:val="2"/>
            <w:tcBorders>
              <w:top w:val="single" w:color="auto" w:sz="6"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4"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2542" w:type="dxa"/>
            <w:gridSpan w:val="2"/>
            <w:vMerge w:val="continue"/>
            <w:tcBorders>
              <w:top w:val="single" w:color="auto" w:sz="12" w:space="0"/>
              <w:left w:val="single" w:color="auto" w:sz="12" w:space="0"/>
              <w:bottom w:val="single" w:color="auto" w:sz="12" w:space="0"/>
              <w:right w:val="single" w:color="auto" w:sz="6" w:space="0"/>
            </w:tcBorders>
            <w:shd w:val="clear"/>
            <w:vAlign w:val="center"/>
          </w:tcPr>
          <w:p>
            <w:pPr>
              <w:rPr>
                <w:rFonts w:hint="eastAsia" w:ascii="宋体"/>
                <w:color w:val="101010"/>
                <w:sz w:val="24"/>
                <w:szCs w:val="24"/>
              </w:rPr>
            </w:pPr>
          </w:p>
        </w:tc>
        <w:tc>
          <w:tcPr>
            <w:tcW w:w="2035" w:type="dxa"/>
            <w:gridSpan w:val="2"/>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1128" w:type="dxa"/>
            <w:gridSpan w:val="2"/>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215" w:type="dxa"/>
            <w:gridSpan w:val="2"/>
            <w:tcBorders>
              <w:top w:val="single" w:color="auto" w:sz="6"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157" w:type="dxa"/>
            <w:gridSpan w:val="2"/>
            <w:tcBorders>
              <w:top w:val="single" w:color="auto" w:sz="6"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4"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2542" w:type="dxa"/>
            <w:gridSpan w:val="2"/>
            <w:vMerge w:val="continue"/>
            <w:tcBorders>
              <w:top w:val="single" w:color="auto" w:sz="12" w:space="0"/>
              <w:left w:val="single" w:color="auto" w:sz="12" w:space="0"/>
              <w:bottom w:val="single" w:color="auto" w:sz="12" w:space="0"/>
              <w:right w:val="single" w:color="auto" w:sz="6" w:space="0"/>
            </w:tcBorders>
            <w:shd w:val="clear"/>
            <w:vAlign w:val="center"/>
          </w:tcPr>
          <w:p>
            <w:pPr>
              <w:rPr>
                <w:rFonts w:hint="eastAsia" w:ascii="宋体"/>
                <w:color w:val="101010"/>
                <w:sz w:val="24"/>
                <w:szCs w:val="24"/>
              </w:rPr>
            </w:pPr>
          </w:p>
        </w:tc>
        <w:tc>
          <w:tcPr>
            <w:tcW w:w="2035" w:type="dxa"/>
            <w:gridSpan w:val="2"/>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1128" w:type="dxa"/>
            <w:gridSpan w:val="2"/>
            <w:tcBorders>
              <w:top w:val="single" w:color="auto" w:sz="6" w:space="0"/>
              <w:left w:val="single" w:color="auto" w:sz="6"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215" w:type="dxa"/>
            <w:gridSpan w:val="2"/>
            <w:tcBorders>
              <w:top w:val="single" w:color="auto" w:sz="6"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157" w:type="dxa"/>
            <w:gridSpan w:val="2"/>
            <w:tcBorders>
              <w:top w:val="single" w:color="auto" w:sz="6" w:space="0"/>
              <w:left w:val="single" w:color="auto" w:sz="4" w:space="0"/>
              <w:bottom w:val="single" w:color="auto" w:sz="6"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4"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jc w:val="center"/>
        </w:trPr>
        <w:tc>
          <w:tcPr>
            <w:tcW w:w="2542" w:type="dxa"/>
            <w:gridSpan w:val="2"/>
            <w:vMerge w:val="continue"/>
            <w:tcBorders>
              <w:top w:val="single" w:color="auto" w:sz="12" w:space="0"/>
              <w:left w:val="single" w:color="auto" w:sz="12" w:space="0"/>
              <w:bottom w:val="single" w:color="auto" w:sz="12" w:space="0"/>
              <w:right w:val="single" w:color="auto" w:sz="6" w:space="0"/>
            </w:tcBorders>
            <w:shd w:val="clear"/>
            <w:vAlign w:val="center"/>
          </w:tcPr>
          <w:p>
            <w:pPr>
              <w:rPr>
                <w:rFonts w:hint="eastAsia" w:ascii="宋体"/>
                <w:color w:val="101010"/>
                <w:sz w:val="24"/>
                <w:szCs w:val="24"/>
              </w:rPr>
            </w:pPr>
          </w:p>
        </w:tc>
        <w:tc>
          <w:tcPr>
            <w:tcW w:w="2035" w:type="dxa"/>
            <w:gridSpan w:val="2"/>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2517" w:type="dxa"/>
            <w:tcBorders>
              <w:top w:val="single" w:color="auto" w:sz="6" w:space="0"/>
              <w:left w:val="single" w:color="auto" w:sz="6" w:space="0"/>
              <w:bottom w:val="single" w:color="auto" w:sz="12"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000000"/>
                <w:sz w:val="24"/>
                <w:szCs w:val="24"/>
                <w:bdr w:val="none" w:color="auto" w:sz="0" w:space="0"/>
                <w:lang w:val="en-US"/>
              </w:rPr>
            </w:pPr>
            <w:r>
              <w:rPr>
                <w:rFonts w:hint="eastAsia" w:ascii="黑体" w:hAnsi="Times New Roman" w:eastAsia="黑体" w:cs="黑体"/>
                <w:color w:val="000000"/>
                <w:kern w:val="0"/>
                <w:sz w:val="24"/>
                <w:szCs w:val="24"/>
                <w:bdr w:val="none" w:color="auto" w:sz="0" w:space="0"/>
                <w:lang w:val="en-US" w:eastAsia="zh-CN" w:bidi="ar"/>
              </w:rPr>
              <w:t xml:space="preserve">   年    月至    年   月</w:t>
            </w:r>
          </w:p>
        </w:tc>
        <w:tc>
          <w:tcPr>
            <w:tcW w:w="1128" w:type="dxa"/>
            <w:gridSpan w:val="2"/>
            <w:tcBorders>
              <w:top w:val="single" w:color="auto" w:sz="6" w:space="0"/>
              <w:left w:val="single" w:color="auto" w:sz="6" w:space="0"/>
              <w:bottom w:val="single" w:color="auto" w:sz="12"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215" w:type="dxa"/>
            <w:gridSpan w:val="2"/>
            <w:tcBorders>
              <w:top w:val="single" w:color="auto" w:sz="6" w:space="0"/>
              <w:left w:val="single" w:color="auto" w:sz="4" w:space="0"/>
              <w:bottom w:val="single" w:color="auto" w:sz="12"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1157" w:type="dxa"/>
            <w:gridSpan w:val="2"/>
            <w:tcBorders>
              <w:top w:val="single" w:color="auto" w:sz="6" w:space="0"/>
              <w:left w:val="single" w:color="auto" w:sz="4" w:space="0"/>
              <w:bottom w:val="single" w:color="auto" w:sz="12" w:space="0"/>
              <w:right w:val="single" w:color="auto" w:sz="4"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c>
          <w:tcPr>
            <w:tcW w:w="695" w:type="dxa"/>
            <w:tcBorders>
              <w:top w:val="single" w:color="auto" w:sz="6" w:space="0"/>
              <w:left w:val="single" w:color="auto" w:sz="4" w:space="0"/>
              <w:bottom w:val="single" w:color="auto" w:sz="12"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0" w:lineRule="atLeast"/>
              <w:ind w:left="0" w:right="0"/>
              <w:jc w:val="center"/>
              <w:rPr>
                <w:rFonts w:hint="eastAsia" w:ascii="黑体" w:hAnsi="Times New Roman" w:eastAsia="黑体" w:cs="黑体"/>
                <w:color w:val="10101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 w:hRule="atLeast"/>
          <w:jc w:val="center"/>
        </w:trPr>
        <w:tc>
          <w:tcPr>
            <w:tcW w:w="801" w:type="dxa"/>
            <w:tcBorders>
              <w:top w:val="nil"/>
              <w:left w:val="nil"/>
              <w:bottom w:val="nil"/>
              <w:right w:val="nil"/>
            </w:tcBorders>
            <w:shd w:val="clear"/>
            <w:vAlign w:val="center"/>
          </w:tcPr>
          <w:p>
            <w:pPr>
              <w:rPr>
                <w:rFonts w:hint="eastAsia" w:ascii="宋体"/>
                <w:color w:val="101010"/>
                <w:sz w:val="24"/>
                <w:szCs w:val="24"/>
              </w:rPr>
            </w:pPr>
          </w:p>
        </w:tc>
        <w:tc>
          <w:tcPr>
            <w:tcW w:w="1741" w:type="dxa"/>
            <w:tcBorders>
              <w:top w:val="nil"/>
              <w:left w:val="nil"/>
              <w:bottom w:val="nil"/>
              <w:right w:val="nil"/>
            </w:tcBorders>
            <w:shd w:val="clear"/>
            <w:vAlign w:val="center"/>
          </w:tcPr>
          <w:p>
            <w:pPr>
              <w:rPr>
                <w:rFonts w:hint="eastAsia" w:ascii="宋体"/>
                <w:color w:val="101010"/>
                <w:sz w:val="24"/>
                <w:szCs w:val="24"/>
              </w:rPr>
            </w:pPr>
          </w:p>
        </w:tc>
        <w:tc>
          <w:tcPr>
            <w:tcW w:w="547" w:type="dxa"/>
            <w:tcBorders>
              <w:top w:val="nil"/>
              <w:left w:val="nil"/>
              <w:bottom w:val="nil"/>
              <w:right w:val="nil"/>
            </w:tcBorders>
            <w:shd w:val="clear"/>
            <w:vAlign w:val="center"/>
          </w:tcPr>
          <w:p>
            <w:pPr>
              <w:rPr>
                <w:rFonts w:hint="eastAsia" w:ascii="宋体"/>
                <w:color w:val="101010"/>
                <w:sz w:val="24"/>
                <w:szCs w:val="24"/>
              </w:rPr>
            </w:pPr>
          </w:p>
        </w:tc>
        <w:tc>
          <w:tcPr>
            <w:tcW w:w="1488" w:type="dxa"/>
            <w:tcBorders>
              <w:top w:val="nil"/>
              <w:left w:val="nil"/>
              <w:bottom w:val="nil"/>
              <w:right w:val="nil"/>
            </w:tcBorders>
            <w:shd w:val="clear"/>
            <w:vAlign w:val="center"/>
          </w:tcPr>
          <w:p>
            <w:pPr>
              <w:rPr>
                <w:rFonts w:hint="eastAsia" w:ascii="宋体"/>
                <w:color w:val="101010"/>
                <w:sz w:val="24"/>
                <w:szCs w:val="24"/>
              </w:rPr>
            </w:pPr>
          </w:p>
        </w:tc>
        <w:tc>
          <w:tcPr>
            <w:tcW w:w="2517" w:type="dxa"/>
            <w:tcBorders>
              <w:top w:val="nil"/>
              <w:left w:val="nil"/>
              <w:bottom w:val="nil"/>
              <w:right w:val="nil"/>
            </w:tcBorders>
            <w:shd w:val="clear"/>
            <w:vAlign w:val="center"/>
          </w:tcPr>
          <w:p>
            <w:pPr>
              <w:rPr>
                <w:rFonts w:hint="eastAsia" w:ascii="宋体"/>
                <w:color w:val="101010"/>
                <w:sz w:val="24"/>
                <w:szCs w:val="24"/>
              </w:rPr>
            </w:pPr>
          </w:p>
        </w:tc>
        <w:tc>
          <w:tcPr>
            <w:tcW w:w="564" w:type="dxa"/>
            <w:tcBorders>
              <w:top w:val="nil"/>
              <w:left w:val="nil"/>
              <w:bottom w:val="nil"/>
              <w:right w:val="nil"/>
            </w:tcBorders>
            <w:shd w:val="clear"/>
            <w:vAlign w:val="center"/>
          </w:tcPr>
          <w:p>
            <w:pPr>
              <w:rPr>
                <w:rFonts w:hint="eastAsia" w:ascii="宋体"/>
                <w:color w:val="101010"/>
                <w:sz w:val="24"/>
                <w:szCs w:val="24"/>
              </w:rPr>
            </w:pPr>
          </w:p>
        </w:tc>
        <w:tc>
          <w:tcPr>
            <w:tcW w:w="564" w:type="dxa"/>
            <w:tcBorders>
              <w:top w:val="nil"/>
              <w:left w:val="nil"/>
              <w:bottom w:val="nil"/>
              <w:right w:val="nil"/>
            </w:tcBorders>
            <w:shd w:val="clear"/>
            <w:vAlign w:val="center"/>
          </w:tcPr>
          <w:p>
            <w:pPr>
              <w:rPr>
                <w:rFonts w:hint="eastAsia" w:ascii="宋体"/>
                <w:color w:val="101010"/>
                <w:sz w:val="24"/>
                <w:szCs w:val="24"/>
              </w:rPr>
            </w:pPr>
          </w:p>
        </w:tc>
        <w:tc>
          <w:tcPr>
            <w:tcW w:w="669" w:type="dxa"/>
            <w:tcBorders>
              <w:top w:val="nil"/>
              <w:left w:val="nil"/>
              <w:bottom w:val="nil"/>
              <w:right w:val="nil"/>
            </w:tcBorders>
            <w:shd w:val="clear"/>
            <w:vAlign w:val="center"/>
          </w:tcPr>
          <w:p>
            <w:pPr>
              <w:rPr>
                <w:rFonts w:hint="eastAsia" w:ascii="宋体"/>
                <w:color w:val="101010"/>
                <w:sz w:val="24"/>
                <w:szCs w:val="24"/>
              </w:rPr>
            </w:pPr>
          </w:p>
        </w:tc>
        <w:tc>
          <w:tcPr>
            <w:tcW w:w="546" w:type="dxa"/>
            <w:tcBorders>
              <w:top w:val="nil"/>
              <w:left w:val="nil"/>
              <w:bottom w:val="nil"/>
              <w:right w:val="nil"/>
            </w:tcBorders>
            <w:shd w:val="clear"/>
            <w:vAlign w:val="center"/>
          </w:tcPr>
          <w:p>
            <w:pPr>
              <w:rPr>
                <w:rFonts w:hint="eastAsia" w:ascii="宋体"/>
                <w:color w:val="101010"/>
                <w:sz w:val="24"/>
                <w:szCs w:val="24"/>
              </w:rPr>
            </w:pPr>
          </w:p>
        </w:tc>
        <w:tc>
          <w:tcPr>
            <w:tcW w:w="305" w:type="dxa"/>
            <w:tcBorders>
              <w:top w:val="nil"/>
              <w:left w:val="nil"/>
              <w:bottom w:val="nil"/>
              <w:right w:val="nil"/>
            </w:tcBorders>
            <w:shd w:val="clear"/>
            <w:vAlign w:val="center"/>
          </w:tcPr>
          <w:p>
            <w:pPr>
              <w:rPr>
                <w:rFonts w:hint="eastAsia" w:ascii="宋体"/>
                <w:color w:val="101010"/>
                <w:sz w:val="24"/>
                <w:szCs w:val="24"/>
              </w:rPr>
            </w:pPr>
          </w:p>
        </w:tc>
        <w:tc>
          <w:tcPr>
            <w:tcW w:w="852" w:type="dxa"/>
            <w:tcBorders>
              <w:top w:val="nil"/>
              <w:left w:val="nil"/>
              <w:bottom w:val="nil"/>
              <w:right w:val="nil"/>
            </w:tcBorders>
            <w:shd w:val="clear"/>
            <w:vAlign w:val="center"/>
          </w:tcPr>
          <w:p>
            <w:pPr>
              <w:rPr>
                <w:rFonts w:hint="eastAsia" w:ascii="宋体"/>
                <w:color w:val="101010"/>
                <w:sz w:val="24"/>
                <w:szCs w:val="24"/>
              </w:rPr>
            </w:pPr>
          </w:p>
        </w:tc>
        <w:tc>
          <w:tcPr>
            <w:tcW w:w="695" w:type="dxa"/>
            <w:tcBorders>
              <w:top w:val="nil"/>
              <w:left w:val="nil"/>
              <w:bottom w:val="nil"/>
              <w:right w:val="nil"/>
            </w:tcBorders>
            <w:shd w:val="clear"/>
            <w:vAlign w:val="center"/>
          </w:tcPr>
          <w:p>
            <w:pPr>
              <w:rPr>
                <w:rFonts w:hint="eastAsia" w:ascii="宋体"/>
                <w:color w:val="101010"/>
                <w:sz w:val="24"/>
                <w:szCs w:val="24"/>
              </w:rPr>
            </w:pPr>
          </w:p>
        </w:tc>
      </w:tr>
    </w:tbl>
    <w:p>
      <w:pPr>
        <w:keepNext w:val="0"/>
        <w:keepLines w:val="0"/>
        <w:widowControl/>
        <w:suppressLineNumbers w:val="0"/>
        <w:spacing w:before="156" w:beforeLines="50" w:beforeAutospacing="0" w:after="0" w:afterAutospacing="0" w:line="280" w:lineRule="exact"/>
        <w:ind w:left="283" w:leftChars="135" w:right="0"/>
        <w:jc w:val="left"/>
        <w:rPr>
          <w:b w:val="0"/>
          <w:color w:val="000000"/>
          <w:sz w:val="24"/>
          <w:szCs w:val="24"/>
          <w:shd w:val="clear" w:fill="FFFFFF"/>
          <w:lang w:val="en-US"/>
        </w:rPr>
      </w:pPr>
      <w:r>
        <w:rPr>
          <w:rFonts w:hint="eastAsia" w:ascii="黑体" w:hAnsi="Times New Roman" w:eastAsia="黑体" w:cs="黑体"/>
          <w:b/>
          <w:bCs w:val="0"/>
          <w:color w:val="000000"/>
          <w:kern w:val="0"/>
          <w:sz w:val="24"/>
          <w:szCs w:val="24"/>
          <w:shd w:val="clear" w:fill="FFFFFF"/>
          <w:lang w:val="en-US" w:eastAsia="zh-CN" w:bidi="ar"/>
        </w:rPr>
        <w:t>备注：</w:t>
      </w:r>
      <w:r>
        <w:rPr>
          <w:rFonts w:hint="default" w:ascii="Times New Roman" w:hAnsi="Times New Roman" w:cs="Times New Roman" w:eastAsiaTheme="minorEastAsia"/>
          <w:b w:val="0"/>
          <w:color w:val="000000"/>
          <w:spacing w:val="2"/>
          <w:kern w:val="0"/>
          <w:sz w:val="24"/>
          <w:szCs w:val="24"/>
          <w:shd w:val="clear" w:fill="FFFFFF"/>
          <w:lang w:val="en-US" w:eastAsia="zh-CN" w:bidi="ar"/>
        </w:rPr>
        <w:t xml:space="preserve">1. </w:t>
      </w:r>
      <w:r>
        <w:rPr>
          <w:rFonts w:hint="eastAsia" w:ascii="Times New Roman" w:hAnsi="Times New Roman" w:eastAsia="宋体" w:cs="宋体"/>
          <w:b w:val="0"/>
          <w:color w:val="000000"/>
          <w:kern w:val="0"/>
          <w:sz w:val="24"/>
          <w:szCs w:val="24"/>
          <w:shd w:val="clear" w:fill="FFFFFF"/>
          <w:lang w:val="en-US" w:eastAsia="zh-CN" w:bidi="ar"/>
        </w:rPr>
        <w:t>除签名外，其余均为打印填写。</w:t>
      </w:r>
    </w:p>
    <w:p>
      <w:pPr>
        <w:keepNext w:val="0"/>
        <w:keepLines w:val="0"/>
        <w:widowControl/>
        <w:suppressLineNumbers w:val="0"/>
        <w:spacing w:before="0" w:beforeAutospacing="0" w:after="0" w:afterAutospacing="0" w:line="280" w:lineRule="exact"/>
        <w:ind w:left="283" w:leftChars="135" w:right="0" w:firstLine="780" w:firstLineChars="325"/>
        <w:jc w:val="left"/>
        <w:rPr>
          <w:b w:val="0"/>
          <w:color w:val="00000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 xml:space="preserve">2. </w:t>
      </w:r>
      <w:r>
        <w:rPr>
          <w:rFonts w:hint="eastAsia" w:ascii="Times New Roman" w:hAnsi="Times New Roman" w:eastAsia="宋体" w:cs="宋体"/>
          <w:b w:val="0"/>
          <w:color w:val="000000"/>
          <w:kern w:val="0"/>
          <w:sz w:val="24"/>
          <w:szCs w:val="24"/>
          <w:shd w:val="clear" w:fill="FFFFFF"/>
          <w:lang w:val="en-US" w:eastAsia="zh-CN" w:bidi="ar"/>
        </w:rPr>
        <w:t>跨乡镇学校任教，不同乡镇学校应同时盖章。</w:t>
      </w:r>
    </w:p>
    <w:p>
      <w:pPr>
        <w:keepNext w:val="0"/>
        <w:keepLines w:val="0"/>
        <w:widowControl/>
        <w:suppressLineNumbers w:val="0"/>
        <w:spacing w:before="0" w:beforeAutospacing="0" w:after="0" w:afterAutospacing="0" w:line="320" w:lineRule="exact"/>
        <w:ind w:left="283" w:leftChars="135" w:right="0" w:firstLine="780" w:firstLineChars="325"/>
        <w:jc w:val="left"/>
        <w:rPr>
          <w:b w:val="0"/>
          <w:color w:val="000000"/>
          <w:kern w:val="0"/>
          <w:sz w:val="24"/>
          <w:szCs w:val="24"/>
          <w:shd w:val="clear" w:fill="FFFFFF"/>
          <w:lang w:val="en-US"/>
        </w:rPr>
      </w:pPr>
      <w:r>
        <w:rPr>
          <w:rFonts w:hint="default" w:ascii="Times New Roman" w:hAnsi="Times New Roman" w:cs="Times New Roman" w:eastAsiaTheme="minorEastAsia"/>
          <w:b w:val="0"/>
          <w:color w:val="000000"/>
          <w:kern w:val="0"/>
          <w:sz w:val="24"/>
          <w:szCs w:val="24"/>
          <w:shd w:val="clear" w:fill="FFFFFF"/>
          <w:lang w:val="en-US" w:eastAsia="zh-CN" w:bidi="ar"/>
        </w:rPr>
        <w:t xml:space="preserve">3. </w:t>
      </w:r>
      <w:r>
        <w:rPr>
          <w:rFonts w:hint="eastAsia" w:ascii="Times New Roman" w:hAnsi="Times New Roman" w:eastAsia="宋体" w:cs="宋体"/>
          <w:b w:val="0"/>
          <w:color w:val="000000"/>
          <w:kern w:val="0"/>
          <w:sz w:val="24"/>
          <w:szCs w:val="24"/>
          <w:shd w:val="clear" w:fill="FFFFFF"/>
          <w:lang w:val="en-US" w:eastAsia="zh-CN" w:bidi="ar"/>
        </w:rPr>
        <w:t>报考岗位：</w:t>
      </w:r>
      <w:r>
        <w:rPr>
          <w:rFonts w:hint="eastAsia" w:ascii="Times New Roman" w:hAnsi="Times New Roman" w:eastAsia="宋体" w:cs="宋体"/>
          <w:b w:val="0"/>
          <w:color w:val="000000"/>
          <w:spacing w:val="-6"/>
          <w:kern w:val="0"/>
          <w:sz w:val="24"/>
          <w:szCs w:val="21"/>
          <w:shd w:val="clear" w:fill="FFFFFF"/>
          <w:lang w:val="en-US" w:eastAsia="zh-CN" w:bidi="ar"/>
        </w:rPr>
        <w:t>初中语文、初中数学、小学语文、小学数学、幼儿教师、特殊教育教师</w:t>
      </w:r>
      <w:r>
        <w:rPr>
          <w:rFonts w:hint="eastAsia" w:ascii="Times New Roman" w:hAnsi="Times New Roman" w:eastAsia="宋体" w:cs="宋体"/>
          <w:b w:val="0"/>
          <w:color w:val="000000"/>
          <w:kern w:val="0"/>
          <w:sz w:val="24"/>
          <w:szCs w:val="24"/>
          <w:shd w:val="clear" w:fill="FFFFFF"/>
          <w:lang w:val="en-US" w:eastAsia="zh-CN" w:bidi="ar"/>
        </w:rPr>
        <w:t>。</w:t>
      </w:r>
    </w:p>
    <w:p>
      <w:pPr>
        <w:spacing w:line="330" w:lineRule="atLeast"/>
        <w:jc w:val="left"/>
        <w:rPr>
          <w:rFonts w:hint="default" w:ascii="仿宋_GB2312" w:hAnsi="Times New Roman" w:eastAsia="仿宋_GB2312" w:cs="Times New Roman"/>
          <w:b w:val="0"/>
          <w:color w:val="101010"/>
          <w:kern w:val="2"/>
          <w:sz w:val="30"/>
          <w:szCs w:val="30"/>
          <w:shd w:val="clear" w:fill="FFFFFF"/>
          <w:lang w:val="en-US" w:eastAsia="zh-CN" w:bidi="ar"/>
        </w:rPr>
        <w:sectPr>
          <w:pgSz w:w="12242" w:h="15842"/>
          <w:pgMar w:top="1440" w:right="1800" w:bottom="1440" w:left="1800" w:header="851" w:footer="992" w:gutter="0"/>
          <w:cols w:space="425" w:num="1"/>
          <w:docGrid w:type="linesAndChars" w:linePitch="312" w:charSpace="0"/>
        </w:sectPr>
      </w:pPr>
    </w:p>
    <w:p>
      <w:pPr>
        <w:pStyle w:val="2"/>
        <w:keepNext w:val="0"/>
        <w:keepLines w:val="0"/>
        <w:widowControl/>
        <w:suppressLineNumbers w:val="0"/>
        <w:spacing w:before="0" w:beforeAutospacing="0" w:after="0" w:afterAutospacing="0" w:line="600" w:lineRule="exact"/>
        <w:ind w:left="0" w:right="0"/>
        <w:jc w:val="both"/>
        <w:textAlignment w:val="baseline"/>
        <w:rPr>
          <w:rFonts w:hint="eastAsia" w:ascii="黑体" w:hAnsi="宋体" w:eastAsia="黑体" w:cs="黑体"/>
          <w:b w:val="0"/>
          <w:color w:val="000000"/>
          <w:sz w:val="28"/>
          <w:szCs w:val="28"/>
          <w:shd w:val="clear" w:fill="FFFFFF"/>
          <w:vertAlign w:val="baseline"/>
          <w:lang w:val="en-US"/>
        </w:rPr>
      </w:pPr>
      <w:r>
        <w:rPr>
          <w:rFonts w:hint="eastAsia" w:ascii="黑体" w:hAnsi="宋体" w:eastAsia="黑体" w:cs="黑体"/>
          <w:b w:val="0"/>
          <w:color w:val="000000"/>
          <w:sz w:val="30"/>
          <w:szCs w:val="30"/>
          <w:shd w:val="clear" w:fill="FFFFFF"/>
          <w:vertAlign w:val="baseline"/>
        </w:rPr>
        <w:t>附件</w:t>
      </w:r>
      <w:r>
        <w:rPr>
          <w:rFonts w:hint="eastAsia" w:ascii="黑体" w:hAnsi="宋体" w:eastAsia="黑体" w:cs="黑体"/>
          <w:b w:val="0"/>
          <w:color w:val="000000"/>
          <w:sz w:val="30"/>
          <w:szCs w:val="30"/>
          <w:shd w:val="clear" w:fill="FFFFFF"/>
          <w:vertAlign w:val="baseline"/>
          <w:lang w:val="en-US"/>
        </w:rPr>
        <w:t>4</w:t>
      </w:r>
      <w:r>
        <w:rPr>
          <w:rFonts w:hint="eastAsia" w:ascii="黑体" w:hAnsi="宋体" w:eastAsia="黑体" w:cs="黑体"/>
          <w:b w:val="0"/>
          <w:color w:val="000000"/>
          <w:sz w:val="28"/>
          <w:szCs w:val="28"/>
          <w:shd w:val="clear" w:fill="FFFFFF"/>
          <w:vertAlign w:val="baseline"/>
          <w:lang w:val="en-US"/>
        </w:rPr>
        <w:t xml:space="preserve"> </w:t>
      </w:r>
    </w:p>
    <w:p>
      <w:pPr>
        <w:pStyle w:val="2"/>
        <w:keepNext w:val="0"/>
        <w:keepLines w:val="0"/>
        <w:widowControl/>
        <w:suppressLineNumbers w:val="0"/>
        <w:spacing w:before="0" w:beforeAutospacing="0" w:after="0" w:afterAutospacing="0" w:line="600" w:lineRule="exact"/>
        <w:ind w:left="0" w:right="0"/>
        <w:jc w:val="left"/>
        <w:textAlignment w:val="baseline"/>
        <w:rPr>
          <w:rFonts w:hint="eastAsia" w:ascii="方正小标宋简体" w:hAnsi="宋体" w:eastAsia="方正小标宋简体" w:cs="方正小标宋简体"/>
          <w:b w:val="0"/>
          <w:color w:val="000000"/>
          <w:sz w:val="44"/>
          <w:szCs w:val="44"/>
          <w:shd w:val="clear" w:fill="FFFFFF"/>
          <w:vertAlign w:val="baseline"/>
          <w:lang w:val="en-US"/>
        </w:rPr>
      </w:pPr>
      <w:r>
        <w:rPr>
          <w:rFonts w:hint="eastAsia" w:ascii="方正小标宋简体" w:hAnsi="宋体" w:eastAsia="方正小标宋简体" w:cs="方正小标宋简体"/>
          <w:b w:val="0"/>
          <w:color w:val="000000"/>
          <w:sz w:val="44"/>
          <w:szCs w:val="44"/>
          <w:shd w:val="clear" w:fill="FFFFFF"/>
          <w:vertAlign w:val="baseline"/>
        </w:rPr>
        <w:t>同意报考证明</w:t>
      </w:r>
    </w:p>
    <w:p>
      <w:pPr>
        <w:pStyle w:val="2"/>
        <w:keepNext w:val="0"/>
        <w:keepLines w:val="0"/>
        <w:widowControl/>
        <w:suppressLineNumbers w:val="0"/>
        <w:spacing w:before="0" w:beforeAutospacing="0" w:after="0" w:afterAutospacing="0" w:line="600" w:lineRule="exact"/>
        <w:ind w:left="0" w:right="0"/>
        <w:jc w:val="both"/>
        <w:textAlignment w:val="baseline"/>
        <w:rPr>
          <w:rFonts w:hAnsi="宋体"/>
          <w:b w:val="0"/>
          <w:color w:val="101010"/>
          <w:sz w:val="21"/>
          <w:szCs w:val="32"/>
          <w:shd w:val="clear" w:fill="FFFFFF"/>
          <w:vertAlign w:val="baseline"/>
          <w:lang w:val="en-US"/>
        </w:rPr>
      </w:pPr>
    </w:p>
    <w:p>
      <w:pPr>
        <w:pStyle w:val="2"/>
        <w:keepNext w:val="0"/>
        <w:keepLines w:val="0"/>
        <w:widowControl/>
        <w:suppressLineNumbers w:val="0"/>
        <w:spacing w:before="0" w:beforeAutospacing="0" w:after="0" w:afterAutospacing="0" w:line="600" w:lineRule="exact"/>
        <w:ind w:left="0" w:right="0"/>
        <w:jc w:val="both"/>
        <w:textAlignment w:val="baseline"/>
        <w:rPr>
          <w:rFonts w:hint="default" w:ascii="仿宋_GB2312" w:hAnsi="宋体" w:eastAsia="仿宋_GB2312" w:cs="仿宋_GB2312"/>
          <w:b w:val="0"/>
          <w:color w:val="000000"/>
          <w:sz w:val="36"/>
          <w:szCs w:val="36"/>
          <w:shd w:val="clear" w:fill="FFFFFF"/>
          <w:vertAlign w:val="baseline"/>
          <w:lang w:val="en-US"/>
        </w:rPr>
      </w:pPr>
      <w:r>
        <w:rPr>
          <w:rFonts w:hint="default" w:ascii="仿宋_GB2312" w:hAnsi="宋体" w:eastAsia="仿宋_GB2312" w:cs="仿宋_GB2312"/>
          <w:b w:val="0"/>
          <w:color w:val="000000"/>
          <w:sz w:val="36"/>
          <w:szCs w:val="36"/>
          <w:shd w:val="clear" w:fill="FFFFFF"/>
          <w:vertAlign w:val="baseline"/>
        </w:rPr>
        <w:t>某某县教育局：</w:t>
      </w:r>
    </w:p>
    <w:p>
      <w:pPr>
        <w:pStyle w:val="2"/>
        <w:keepNext w:val="0"/>
        <w:keepLines w:val="0"/>
        <w:widowControl/>
        <w:suppressLineNumbers w:val="0"/>
        <w:spacing w:before="0" w:beforeAutospacing="0" w:after="0" w:afterAutospacing="0" w:line="600" w:lineRule="exact"/>
        <w:ind w:left="0" w:right="0" w:firstLine="720" w:firstLineChars="200"/>
        <w:jc w:val="left"/>
        <w:textAlignment w:val="baseline"/>
        <w:rPr>
          <w:rFonts w:hint="default" w:ascii="仿宋_GB2312" w:hAnsi="宋体" w:eastAsia="仿宋_GB2312" w:cs="仿宋_GB2312"/>
          <w:b w:val="0"/>
          <w:color w:val="000000"/>
          <w:sz w:val="36"/>
          <w:szCs w:val="36"/>
          <w:shd w:val="clear" w:fill="FFFFFF"/>
          <w:vertAlign w:val="baseline"/>
          <w:lang w:val="en-US"/>
        </w:rPr>
      </w:pPr>
      <w:r>
        <w:rPr>
          <w:rFonts w:hint="default" w:ascii="仿宋_GB2312" w:hAnsi="宋体" w:eastAsia="仿宋_GB2312" w:cs="仿宋_GB2312"/>
          <w:b w:val="0"/>
          <w:color w:val="000000"/>
          <w:sz w:val="36"/>
          <w:szCs w:val="36"/>
          <w:shd w:val="clear" w:fill="FFFFFF"/>
          <w:vertAlign w:val="baseline"/>
        </w:rPr>
        <w:t>兹有我校教师</w:t>
      </w:r>
      <w:r>
        <w:rPr>
          <w:rFonts w:hint="default" w:ascii="仿宋_GB2312" w:hAnsi="宋体" w:eastAsia="仿宋_GB2312" w:cs="仿宋_GB2312"/>
          <w:b w:val="0"/>
          <w:color w:val="000000"/>
          <w:sz w:val="36"/>
          <w:szCs w:val="36"/>
          <w:u w:val="single"/>
          <w:shd w:val="clear" w:fill="FFFFFF"/>
          <w:vertAlign w:val="baseline"/>
        </w:rPr>
        <w:t>某某某</w:t>
      </w:r>
      <w:r>
        <w:rPr>
          <w:rFonts w:hint="default" w:ascii="仿宋_GB2312" w:hAnsi="宋体" w:eastAsia="仿宋_GB2312" w:cs="仿宋_GB2312"/>
          <w:b w:val="0"/>
          <w:color w:val="000000"/>
          <w:sz w:val="36"/>
          <w:szCs w:val="36"/>
          <w:shd w:val="clear" w:fill="FFFFFF"/>
          <w:vertAlign w:val="baseline"/>
        </w:rPr>
        <w:t>（身份证号：</w:t>
      </w:r>
      <w:r>
        <w:rPr>
          <w:rFonts w:hint="default" w:ascii="仿宋_GB2312" w:hAnsi="宋体" w:eastAsia="仿宋_GB2312" w:cs="仿宋_GB2312"/>
          <w:b w:val="0"/>
          <w:color w:val="000000"/>
          <w:sz w:val="36"/>
          <w:szCs w:val="36"/>
          <w:u w:val="single"/>
          <w:shd w:val="clear" w:fill="FFFFFF"/>
          <w:vertAlign w:val="baseline"/>
          <w:lang w:val="en-US"/>
        </w:rPr>
        <w:t>360000000000000000</w:t>
      </w:r>
      <w:r>
        <w:rPr>
          <w:rFonts w:hint="default" w:ascii="仿宋_GB2312" w:hAnsi="宋体" w:eastAsia="仿宋_GB2312" w:cs="仿宋_GB2312"/>
          <w:b w:val="0"/>
          <w:color w:val="000000"/>
          <w:sz w:val="36"/>
          <w:szCs w:val="36"/>
          <w:shd w:val="clear" w:fill="FFFFFF"/>
          <w:vertAlign w:val="baseline"/>
        </w:rPr>
        <w:t>），属我校在职在编教师，我单位同意其参加</w:t>
      </w:r>
      <w:r>
        <w:rPr>
          <w:rFonts w:hint="default" w:ascii="仿宋_GB2312" w:hAnsi="宋体" w:eastAsia="仿宋_GB2312" w:cs="仿宋_GB2312"/>
          <w:b w:val="0"/>
          <w:color w:val="000000"/>
          <w:sz w:val="36"/>
          <w:szCs w:val="36"/>
          <w:u w:val="single"/>
          <w:shd w:val="clear" w:fill="FFFFFF"/>
          <w:vertAlign w:val="baseline"/>
        </w:rPr>
        <w:t>崇仁县</w:t>
      </w:r>
      <w:r>
        <w:rPr>
          <w:rFonts w:hint="default" w:ascii="仿宋_GB2312" w:hAnsi="宋体" w:eastAsia="仿宋_GB2312" w:cs="仿宋_GB2312"/>
          <w:b w:val="0"/>
          <w:color w:val="000000"/>
          <w:sz w:val="36"/>
          <w:szCs w:val="36"/>
          <w:u w:val="single"/>
          <w:shd w:val="clear" w:fill="FFFFFF"/>
          <w:vertAlign w:val="baseline"/>
          <w:lang w:val="en-US"/>
        </w:rPr>
        <w:t>2017</w:t>
      </w:r>
      <w:r>
        <w:rPr>
          <w:rFonts w:hint="default" w:ascii="仿宋_GB2312" w:hAnsi="宋体" w:eastAsia="仿宋_GB2312" w:cs="仿宋_GB2312"/>
          <w:b w:val="0"/>
          <w:color w:val="000000"/>
          <w:sz w:val="36"/>
          <w:szCs w:val="36"/>
          <w:u w:val="single"/>
          <w:shd w:val="clear" w:fill="FFFFFF"/>
          <w:vertAlign w:val="baseline"/>
        </w:rPr>
        <w:t>年城区学校公开选调中小学（幼儿园、特教）教师考试</w:t>
      </w:r>
      <w:r>
        <w:rPr>
          <w:rFonts w:hint="default" w:ascii="仿宋_GB2312" w:hAnsi="宋体" w:eastAsia="仿宋_GB2312" w:cs="仿宋_GB2312"/>
          <w:b w:val="0"/>
          <w:color w:val="000000"/>
          <w:sz w:val="36"/>
          <w:szCs w:val="36"/>
          <w:shd w:val="clear" w:fill="FFFFFF"/>
          <w:vertAlign w:val="baseline"/>
        </w:rPr>
        <w:t>，并保证其若被录用，将配合有关单位办理其档案、工资、党团等关系的移交手续。</w:t>
      </w:r>
    </w:p>
    <w:p>
      <w:pPr>
        <w:pStyle w:val="2"/>
        <w:keepNext w:val="0"/>
        <w:keepLines w:val="0"/>
        <w:widowControl/>
        <w:suppressLineNumbers w:val="0"/>
        <w:spacing w:before="0" w:beforeAutospacing="0" w:after="0" w:afterAutospacing="0" w:line="600" w:lineRule="exact"/>
        <w:ind w:left="0" w:right="0" w:firstLine="720" w:firstLineChars="200"/>
        <w:jc w:val="left"/>
        <w:textAlignment w:val="baseline"/>
        <w:rPr>
          <w:rFonts w:hint="default" w:ascii="仿宋_GB2312" w:hAnsi="宋体" w:eastAsia="仿宋_GB2312" w:cs="仿宋_GB2312"/>
          <w:b w:val="0"/>
          <w:color w:val="000000"/>
          <w:sz w:val="36"/>
          <w:szCs w:val="36"/>
          <w:shd w:val="clear" w:fill="FFFFFF"/>
          <w:vertAlign w:val="baseline"/>
          <w:lang w:val="en-US"/>
        </w:rPr>
      </w:pPr>
      <w:r>
        <w:rPr>
          <w:rFonts w:hint="default" w:ascii="仿宋_GB2312" w:hAnsi="宋体" w:eastAsia="仿宋_GB2312" w:cs="仿宋_GB2312"/>
          <w:b w:val="0"/>
          <w:color w:val="000000"/>
          <w:sz w:val="36"/>
          <w:szCs w:val="36"/>
          <w:shd w:val="clear" w:fill="FFFFFF"/>
          <w:vertAlign w:val="baseline"/>
        </w:rPr>
        <w:t>该同志在我校工作起止时间为：</w:t>
      </w:r>
      <w:r>
        <w:rPr>
          <w:rFonts w:hint="default" w:ascii="仿宋_GB2312" w:hAnsi="宋体" w:eastAsia="仿宋_GB2312" w:cs="仿宋_GB2312"/>
          <w:b w:val="0"/>
          <w:color w:val="000000"/>
          <w:sz w:val="36"/>
          <w:szCs w:val="36"/>
          <w:shd w:val="clear" w:fill="FFFFFF"/>
          <w:vertAlign w:val="baseline"/>
          <w:lang w:val="en-US"/>
        </w:rPr>
        <w:t>0000</w:t>
      </w:r>
      <w:r>
        <w:rPr>
          <w:rFonts w:hint="default" w:ascii="仿宋_GB2312" w:hAnsi="宋体" w:eastAsia="仿宋_GB2312" w:cs="仿宋_GB2312"/>
          <w:b w:val="0"/>
          <w:color w:val="000000"/>
          <w:sz w:val="36"/>
          <w:szCs w:val="36"/>
          <w:shd w:val="clear" w:fill="FFFFFF"/>
          <w:vertAlign w:val="baseline"/>
        </w:rPr>
        <w:t>年</w:t>
      </w:r>
      <w:r>
        <w:rPr>
          <w:rFonts w:hint="default" w:ascii="仿宋_GB2312" w:hAnsi="宋体" w:eastAsia="仿宋_GB2312" w:cs="仿宋_GB2312"/>
          <w:b w:val="0"/>
          <w:color w:val="000000"/>
          <w:sz w:val="36"/>
          <w:szCs w:val="36"/>
          <w:shd w:val="clear" w:fill="FFFFFF"/>
          <w:vertAlign w:val="baseline"/>
          <w:lang w:val="en-US"/>
        </w:rPr>
        <w:t>00</w:t>
      </w:r>
      <w:r>
        <w:rPr>
          <w:rFonts w:hint="default" w:ascii="仿宋_GB2312" w:hAnsi="宋体" w:eastAsia="仿宋_GB2312" w:cs="仿宋_GB2312"/>
          <w:b w:val="0"/>
          <w:color w:val="000000"/>
          <w:sz w:val="36"/>
          <w:szCs w:val="36"/>
          <w:shd w:val="clear" w:fill="FFFFFF"/>
          <w:vertAlign w:val="baseline"/>
        </w:rPr>
        <w:t>月起至</w:t>
      </w:r>
      <w:r>
        <w:rPr>
          <w:rFonts w:hint="default" w:ascii="仿宋_GB2312" w:hAnsi="宋体" w:eastAsia="仿宋_GB2312" w:cs="仿宋_GB2312"/>
          <w:b w:val="0"/>
          <w:color w:val="000000"/>
          <w:sz w:val="36"/>
          <w:szCs w:val="36"/>
          <w:shd w:val="clear" w:fill="FFFFFF"/>
          <w:vertAlign w:val="baseline"/>
          <w:lang w:val="en-US"/>
        </w:rPr>
        <w:t>2017</w:t>
      </w:r>
      <w:r>
        <w:rPr>
          <w:rFonts w:hint="default" w:ascii="仿宋_GB2312" w:hAnsi="宋体" w:eastAsia="仿宋_GB2312" w:cs="仿宋_GB2312"/>
          <w:b w:val="0"/>
          <w:color w:val="000000"/>
          <w:sz w:val="36"/>
          <w:szCs w:val="36"/>
          <w:shd w:val="clear" w:fill="FFFFFF"/>
          <w:vertAlign w:val="baseline"/>
        </w:rPr>
        <w:t>年</w:t>
      </w:r>
      <w:r>
        <w:rPr>
          <w:rFonts w:hint="default" w:ascii="仿宋_GB2312" w:hAnsi="宋体" w:eastAsia="仿宋_GB2312" w:cs="仿宋_GB2312"/>
          <w:b w:val="0"/>
          <w:color w:val="000000"/>
          <w:sz w:val="36"/>
          <w:szCs w:val="36"/>
          <w:shd w:val="clear" w:fill="FFFFFF"/>
          <w:vertAlign w:val="baseline"/>
          <w:lang w:val="en-US"/>
        </w:rPr>
        <w:t>7</w:t>
      </w:r>
      <w:r>
        <w:rPr>
          <w:rFonts w:hint="default" w:ascii="仿宋_GB2312" w:hAnsi="宋体" w:eastAsia="仿宋_GB2312" w:cs="仿宋_GB2312"/>
          <w:b w:val="0"/>
          <w:color w:val="000000"/>
          <w:sz w:val="36"/>
          <w:szCs w:val="36"/>
          <w:shd w:val="clear" w:fill="FFFFFF"/>
          <w:vertAlign w:val="baseline"/>
        </w:rPr>
        <w:t>月，任教累计满</w:t>
      </w:r>
      <w:r>
        <w:rPr>
          <w:rFonts w:hint="default" w:ascii="仿宋_GB2312" w:hAnsi="宋体" w:eastAsia="仿宋_GB2312" w:cs="仿宋_GB2312"/>
          <w:b w:val="0"/>
          <w:color w:val="000000"/>
          <w:sz w:val="36"/>
          <w:szCs w:val="36"/>
          <w:shd w:val="clear" w:fill="FFFFFF"/>
          <w:vertAlign w:val="baseline"/>
          <w:lang w:val="en-US"/>
        </w:rPr>
        <w:t>00</w:t>
      </w:r>
      <w:r>
        <w:rPr>
          <w:rFonts w:hint="default" w:ascii="仿宋_GB2312" w:hAnsi="宋体" w:eastAsia="仿宋_GB2312" w:cs="仿宋_GB2312"/>
          <w:b w:val="0"/>
          <w:color w:val="000000"/>
          <w:sz w:val="36"/>
          <w:szCs w:val="36"/>
          <w:shd w:val="clear" w:fill="FFFFFF"/>
          <w:vertAlign w:val="baseline"/>
        </w:rPr>
        <w:t>年（含“支教”服务期二年或“特岗”服务期三年）。</w:t>
      </w:r>
    </w:p>
    <w:p>
      <w:pPr>
        <w:pStyle w:val="2"/>
        <w:keepNext w:val="0"/>
        <w:keepLines w:val="0"/>
        <w:widowControl/>
        <w:suppressLineNumbers w:val="0"/>
        <w:spacing w:before="0" w:beforeAutospacing="0" w:after="0" w:afterAutospacing="0" w:line="600" w:lineRule="exact"/>
        <w:ind w:left="0" w:right="0" w:firstLine="720" w:firstLineChars="200"/>
        <w:jc w:val="left"/>
        <w:textAlignment w:val="baseline"/>
        <w:rPr>
          <w:rFonts w:hint="default" w:ascii="仿宋_GB2312" w:hAnsi="宋体" w:eastAsia="仿宋_GB2312" w:cs="仿宋_GB2312"/>
          <w:b w:val="0"/>
          <w:color w:val="000000"/>
          <w:sz w:val="36"/>
          <w:szCs w:val="36"/>
          <w:shd w:val="clear" w:fill="FFFFFF"/>
          <w:vertAlign w:val="baseline"/>
          <w:lang w:val="en-US"/>
        </w:rPr>
      </w:pPr>
      <w:r>
        <w:rPr>
          <w:rFonts w:hint="default" w:ascii="仿宋_GB2312" w:hAnsi="宋体" w:eastAsia="仿宋_GB2312" w:cs="仿宋_GB2312"/>
          <w:b w:val="0"/>
          <w:color w:val="000000"/>
          <w:sz w:val="36"/>
          <w:szCs w:val="36"/>
          <w:shd w:val="clear" w:fill="FFFFFF"/>
          <w:vertAlign w:val="baseline"/>
        </w:rPr>
        <w:t>特此证明。</w:t>
      </w:r>
    </w:p>
    <w:p>
      <w:pPr>
        <w:pStyle w:val="2"/>
        <w:keepNext w:val="0"/>
        <w:keepLines w:val="0"/>
        <w:widowControl/>
        <w:suppressLineNumbers w:val="0"/>
        <w:spacing w:before="0" w:beforeAutospacing="0" w:after="0" w:afterAutospacing="0" w:line="600" w:lineRule="exact"/>
        <w:ind w:left="0" w:right="0"/>
        <w:jc w:val="left"/>
        <w:textAlignment w:val="baseline"/>
        <w:rPr>
          <w:rFonts w:hAnsi="宋体"/>
          <w:b w:val="0"/>
          <w:color w:val="101010"/>
          <w:sz w:val="21"/>
          <w:szCs w:val="32"/>
          <w:shd w:val="clear" w:fill="FFFFFF"/>
          <w:vertAlign w:val="baseline"/>
          <w:lang w:val="en-US"/>
        </w:rPr>
      </w:pPr>
    </w:p>
    <w:p>
      <w:pPr>
        <w:pStyle w:val="2"/>
        <w:keepNext w:val="0"/>
        <w:keepLines w:val="0"/>
        <w:widowControl/>
        <w:suppressLineNumbers w:val="0"/>
        <w:spacing w:before="0" w:beforeAutospacing="0" w:after="0" w:afterAutospacing="0" w:line="600" w:lineRule="exact"/>
        <w:ind w:left="0" w:right="0" w:firstLine="720" w:firstLineChars="200"/>
        <w:jc w:val="left"/>
        <w:textAlignment w:val="baseline"/>
        <w:rPr>
          <w:rFonts w:hint="default" w:ascii="仿宋_GB2312" w:hAnsi="宋体" w:eastAsia="仿宋_GB2312" w:cs="仿宋_GB2312"/>
          <w:b w:val="0"/>
          <w:color w:val="000000"/>
          <w:sz w:val="36"/>
          <w:szCs w:val="36"/>
          <w:shd w:val="clear" w:fill="FFFFFF"/>
          <w:vertAlign w:val="baseline"/>
          <w:lang w:val="en-US"/>
        </w:rPr>
      </w:pPr>
      <w:r>
        <w:rPr>
          <w:rFonts w:hint="default" w:ascii="仿宋_GB2312" w:hAnsi="宋体" w:eastAsia="仿宋_GB2312" w:cs="仿宋_GB2312"/>
          <w:b w:val="0"/>
          <w:color w:val="000000"/>
          <w:sz w:val="36"/>
          <w:szCs w:val="36"/>
          <w:shd w:val="clear" w:fill="FFFFFF"/>
          <w:vertAlign w:val="baseline"/>
        </w:rPr>
        <w:t>教育主管部门审核意见</w:t>
      </w:r>
      <w:r>
        <w:rPr>
          <w:rFonts w:hint="default" w:ascii="仿宋_GB2312" w:hAnsi="宋体" w:eastAsia="仿宋_GB2312" w:cs="仿宋_GB2312"/>
          <w:b w:val="0"/>
          <w:color w:val="000000"/>
          <w:sz w:val="36"/>
          <w:szCs w:val="36"/>
          <w:shd w:val="clear" w:fill="FFFFFF"/>
          <w:vertAlign w:val="baseline"/>
          <w:lang w:val="en-US"/>
        </w:rPr>
        <w:t xml:space="preserve">            </w:t>
      </w:r>
      <w:r>
        <w:rPr>
          <w:rFonts w:hint="default" w:ascii="仿宋_GB2312" w:hAnsi="宋体" w:eastAsia="仿宋_GB2312" w:cs="仿宋_GB2312"/>
          <w:b w:val="0"/>
          <w:color w:val="000000"/>
          <w:sz w:val="36"/>
          <w:szCs w:val="36"/>
          <w:shd w:val="clear" w:fill="FFFFFF"/>
          <w:vertAlign w:val="baseline"/>
        </w:rPr>
        <w:t>某某某某某学校</w:t>
      </w:r>
    </w:p>
    <w:p>
      <w:pPr>
        <w:pStyle w:val="2"/>
        <w:keepNext w:val="0"/>
        <w:keepLines w:val="0"/>
        <w:widowControl/>
        <w:suppressLineNumbers w:val="0"/>
        <w:spacing w:before="0" w:beforeAutospacing="0" w:after="0" w:afterAutospacing="0" w:line="600" w:lineRule="exact"/>
        <w:ind w:left="0" w:right="0" w:firstLine="420" w:firstLineChars="200"/>
        <w:jc w:val="left"/>
        <w:textAlignment w:val="baseline"/>
        <w:rPr>
          <w:rFonts w:hAnsi="宋体"/>
          <w:b w:val="0"/>
          <w:color w:val="101010"/>
          <w:sz w:val="21"/>
          <w:szCs w:val="32"/>
          <w:shd w:val="clear" w:fill="FFFFFF"/>
          <w:vertAlign w:val="baseline"/>
          <w:lang w:val="en-US"/>
        </w:rPr>
      </w:pPr>
    </w:p>
    <w:p>
      <w:pPr>
        <w:pStyle w:val="2"/>
        <w:keepNext w:val="0"/>
        <w:keepLines w:val="0"/>
        <w:widowControl/>
        <w:suppressLineNumbers w:val="0"/>
        <w:spacing w:before="0" w:beforeAutospacing="0" w:after="0" w:afterAutospacing="0" w:line="600" w:lineRule="exact"/>
        <w:ind w:left="0" w:right="0" w:firstLine="420" w:firstLineChars="200"/>
        <w:jc w:val="left"/>
        <w:textAlignment w:val="baseline"/>
        <w:rPr>
          <w:rFonts w:hAnsi="宋体"/>
          <w:b w:val="0"/>
          <w:color w:val="101010"/>
          <w:sz w:val="21"/>
          <w:szCs w:val="32"/>
          <w:shd w:val="clear" w:fill="FFFFFF"/>
          <w:vertAlign w:val="baseline"/>
          <w:lang w:val="en-US"/>
        </w:rPr>
      </w:pPr>
    </w:p>
    <w:p>
      <w:pPr>
        <w:pStyle w:val="2"/>
        <w:keepNext w:val="0"/>
        <w:keepLines w:val="0"/>
        <w:widowControl/>
        <w:suppressLineNumbers w:val="0"/>
        <w:spacing w:before="0" w:beforeAutospacing="0" w:after="0" w:afterAutospacing="0" w:line="600" w:lineRule="exact"/>
        <w:ind w:left="0" w:right="0" w:firstLine="720" w:firstLineChars="200"/>
        <w:jc w:val="left"/>
        <w:textAlignment w:val="baseline"/>
        <w:rPr>
          <w:rFonts w:hint="default" w:ascii="仿宋_GB2312" w:hAnsi="宋体" w:eastAsia="仿宋_GB2312" w:cs="仿宋_GB2312"/>
          <w:b w:val="0"/>
          <w:color w:val="000000"/>
          <w:sz w:val="36"/>
          <w:szCs w:val="36"/>
          <w:shd w:val="clear" w:fill="FFFFFF"/>
          <w:vertAlign w:val="baseline"/>
          <w:lang w:val="en-US"/>
        </w:rPr>
      </w:pPr>
      <w:r>
        <w:rPr>
          <w:rFonts w:hint="default" w:ascii="仿宋_GB2312" w:hAnsi="宋体" w:eastAsia="仿宋_GB2312" w:cs="仿宋_GB2312"/>
          <w:b w:val="0"/>
          <w:color w:val="000000"/>
          <w:sz w:val="36"/>
          <w:szCs w:val="36"/>
          <w:shd w:val="clear" w:fill="FFFFFF"/>
          <w:vertAlign w:val="baseline"/>
        </w:rPr>
        <w:t>负责人签名：</w:t>
      </w:r>
      <w:r>
        <w:rPr>
          <w:rFonts w:hint="default" w:ascii="仿宋_GB2312" w:hAnsi="宋体" w:eastAsia="仿宋_GB2312" w:cs="仿宋_GB2312"/>
          <w:b w:val="0"/>
          <w:color w:val="000000"/>
          <w:sz w:val="36"/>
          <w:szCs w:val="36"/>
          <w:shd w:val="clear" w:fill="FFFFFF"/>
          <w:vertAlign w:val="baseline"/>
          <w:lang w:val="en-US"/>
        </w:rPr>
        <w:t xml:space="preserve">                    </w:t>
      </w:r>
      <w:r>
        <w:rPr>
          <w:rFonts w:hint="default" w:ascii="仿宋_GB2312" w:hAnsi="宋体" w:eastAsia="仿宋_GB2312" w:cs="仿宋_GB2312"/>
          <w:b w:val="0"/>
          <w:color w:val="000000"/>
          <w:sz w:val="36"/>
          <w:szCs w:val="36"/>
          <w:shd w:val="clear" w:fill="FFFFFF"/>
          <w:vertAlign w:val="baseline"/>
        </w:rPr>
        <w:t>校长签名：</w:t>
      </w:r>
    </w:p>
    <w:p>
      <w:pPr>
        <w:pStyle w:val="2"/>
        <w:keepNext w:val="0"/>
        <w:keepLines w:val="0"/>
        <w:widowControl/>
        <w:suppressLineNumbers w:val="0"/>
        <w:spacing w:before="0" w:beforeAutospacing="0" w:after="0" w:afterAutospacing="0" w:line="600" w:lineRule="exact"/>
        <w:ind w:left="0" w:right="0" w:firstLine="720" w:firstLineChars="200"/>
        <w:jc w:val="left"/>
        <w:textAlignment w:val="baseline"/>
        <w:rPr>
          <w:rFonts w:hint="default" w:ascii="仿宋_GB2312" w:hAnsi="宋体" w:eastAsia="仿宋_GB2312" w:cs="仿宋_GB2312"/>
          <w:b w:val="0"/>
          <w:color w:val="000000"/>
          <w:sz w:val="36"/>
          <w:szCs w:val="36"/>
          <w:shd w:val="clear" w:fill="FFFFFF"/>
          <w:vertAlign w:val="baseline"/>
          <w:lang w:val="en-US"/>
        </w:rPr>
      </w:pPr>
      <w:r>
        <w:rPr>
          <w:rFonts w:hint="default" w:ascii="仿宋_GB2312" w:hAnsi="宋体" w:eastAsia="仿宋_GB2312" w:cs="仿宋_GB2312"/>
          <w:b w:val="0"/>
          <w:color w:val="000000"/>
          <w:sz w:val="36"/>
          <w:szCs w:val="36"/>
          <w:shd w:val="clear" w:fill="FFFFFF"/>
          <w:vertAlign w:val="baseline"/>
        </w:rPr>
        <w:t>（教育主管部门公章）</w:t>
      </w:r>
      <w:r>
        <w:rPr>
          <w:rFonts w:hint="default" w:ascii="仿宋_GB2312" w:hAnsi="宋体" w:eastAsia="仿宋_GB2312" w:cs="仿宋_GB2312"/>
          <w:b w:val="0"/>
          <w:color w:val="000000"/>
          <w:sz w:val="36"/>
          <w:szCs w:val="36"/>
          <w:shd w:val="clear" w:fill="FFFFFF"/>
          <w:vertAlign w:val="baseline"/>
          <w:lang w:val="en-US"/>
        </w:rPr>
        <w:t xml:space="preserve">            </w:t>
      </w:r>
      <w:r>
        <w:rPr>
          <w:rFonts w:hint="default" w:ascii="仿宋_GB2312" w:hAnsi="宋体" w:eastAsia="仿宋_GB2312" w:cs="仿宋_GB2312"/>
          <w:b w:val="0"/>
          <w:color w:val="000000"/>
          <w:sz w:val="36"/>
          <w:szCs w:val="36"/>
          <w:shd w:val="clear" w:fill="FFFFFF"/>
          <w:vertAlign w:val="baseline"/>
        </w:rPr>
        <w:t>（学校公章）</w:t>
      </w:r>
    </w:p>
    <w:p>
      <w:pPr>
        <w:pStyle w:val="2"/>
        <w:keepNext w:val="0"/>
        <w:keepLines w:val="0"/>
        <w:widowControl/>
        <w:suppressLineNumbers w:val="0"/>
        <w:spacing w:before="0" w:beforeAutospacing="0" w:after="0" w:afterAutospacing="0" w:line="600" w:lineRule="exact"/>
        <w:ind w:left="0" w:right="0" w:firstLine="720" w:firstLineChars="200"/>
        <w:jc w:val="left"/>
        <w:textAlignment w:val="baseline"/>
        <w:rPr>
          <w:rFonts w:hint="default" w:ascii="仿宋_GB2312" w:hAnsi="宋体" w:eastAsia="仿宋_GB2312" w:cs="仿宋_GB2312"/>
          <w:b w:val="0"/>
          <w:color w:val="000000"/>
          <w:sz w:val="36"/>
          <w:szCs w:val="32"/>
          <w:shd w:val="clear" w:fill="FFFFFF"/>
          <w:vertAlign w:val="baseline"/>
          <w:lang w:val="en-US"/>
        </w:rPr>
      </w:pPr>
      <w:r>
        <w:rPr>
          <w:rFonts w:hint="default" w:ascii="仿宋_GB2312" w:hAnsi="宋体" w:eastAsia="仿宋_GB2312" w:cs="仿宋_GB2312"/>
          <w:b w:val="0"/>
          <w:color w:val="000000"/>
          <w:sz w:val="36"/>
          <w:szCs w:val="32"/>
          <w:shd w:val="clear" w:fill="FFFFFF"/>
          <w:vertAlign w:val="baseline"/>
          <w:lang w:val="en-US"/>
        </w:rPr>
        <w:t>2017</w:t>
      </w:r>
      <w:r>
        <w:rPr>
          <w:rFonts w:hint="default" w:ascii="仿宋_GB2312" w:hAnsi="宋体" w:eastAsia="仿宋_GB2312" w:cs="仿宋_GB2312"/>
          <w:b w:val="0"/>
          <w:color w:val="000000"/>
          <w:sz w:val="36"/>
          <w:szCs w:val="32"/>
          <w:shd w:val="clear" w:fill="FFFFFF"/>
          <w:vertAlign w:val="baseline"/>
        </w:rPr>
        <w:t>年</w:t>
      </w:r>
      <w:r>
        <w:rPr>
          <w:rFonts w:hint="default" w:ascii="仿宋_GB2312" w:hAnsi="宋体" w:eastAsia="仿宋_GB2312" w:cs="仿宋_GB2312"/>
          <w:b w:val="0"/>
          <w:color w:val="000000"/>
          <w:sz w:val="36"/>
          <w:szCs w:val="32"/>
          <w:shd w:val="clear" w:fill="FFFFFF"/>
          <w:vertAlign w:val="baseline"/>
          <w:lang w:val="en-US"/>
        </w:rPr>
        <w:t xml:space="preserve">  </w:t>
      </w:r>
      <w:r>
        <w:rPr>
          <w:rFonts w:hint="default" w:ascii="仿宋_GB2312" w:hAnsi="宋体" w:eastAsia="仿宋_GB2312" w:cs="仿宋_GB2312"/>
          <w:b w:val="0"/>
          <w:color w:val="000000"/>
          <w:sz w:val="36"/>
          <w:szCs w:val="32"/>
          <w:shd w:val="clear" w:fill="FFFFFF"/>
          <w:vertAlign w:val="baseline"/>
        </w:rPr>
        <w:t>月</w:t>
      </w:r>
      <w:r>
        <w:rPr>
          <w:rFonts w:hint="default" w:ascii="仿宋_GB2312" w:hAnsi="宋体" w:eastAsia="仿宋_GB2312" w:cs="仿宋_GB2312"/>
          <w:b w:val="0"/>
          <w:color w:val="000000"/>
          <w:sz w:val="36"/>
          <w:szCs w:val="32"/>
          <w:shd w:val="clear" w:fill="FFFFFF"/>
          <w:vertAlign w:val="baseline"/>
          <w:lang w:val="en-US"/>
        </w:rPr>
        <w:t xml:space="preserve">  </w:t>
      </w:r>
      <w:r>
        <w:rPr>
          <w:rFonts w:hint="default" w:ascii="仿宋_GB2312" w:hAnsi="宋体" w:eastAsia="仿宋_GB2312" w:cs="仿宋_GB2312"/>
          <w:b w:val="0"/>
          <w:color w:val="000000"/>
          <w:sz w:val="36"/>
          <w:szCs w:val="32"/>
          <w:shd w:val="clear" w:fill="FFFFFF"/>
          <w:vertAlign w:val="baseline"/>
        </w:rPr>
        <w:t>日</w:t>
      </w:r>
      <w:r>
        <w:rPr>
          <w:rFonts w:hint="default" w:ascii="仿宋_GB2312" w:hAnsi="宋体" w:eastAsia="仿宋_GB2312" w:cs="仿宋_GB2312"/>
          <w:b w:val="0"/>
          <w:color w:val="000000"/>
          <w:sz w:val="36"/>
          <w:szCs w:val="32"/>
          <w:shd w:val="clear" w:fill="FFFFFF"/>
          <w:vertAlign w:val="baseline"/>
          <w:lang w:val="en-US"/>
        </w:rPr>
        <w:t xml:space="preserve">                  2017</w:t>
      </w:r>
      <w:r>
        <w:rPr>
          <w:rFonts w:hint="default" w:ascii="仿宋_GB2312" w:hAnsi="宋体" w:eastAsia="仿宋_GB2312" w:cs="仿宋_GB2312"/>
          <w:b w:val="0"/>
          <w:color w:val="000000"/>
          <w:sz w:val="36"/>
          <w:szCs w:val="32"/>
          <w:shd w:val="clear" w:fill="FFFFFF"/>
          <w:vertAlign w:val="baseline"/>
        </w:rPr>
        <w:t>年</w:t>
      </w:r>
      <w:r>
        <w:rPr>
          <w:rFonts w:hint="default" w:ascii="仿宋_GB2312" w:hAnsi="宋体" w:eastAsia="仿宋_GB2312" w:cs="仿宋_GB2312"/>
          <w:b w:val="0"/>
          <w:color w:val="000000"/>
          <w:sz w:val="36"/>
          <w:szCs w:val="32"/>
          <w:shd w:val="clear" w:fill="FFFFFF"/>
          <w:vertAlign w:val="baseline"/>
          <w:lang w:val="en-US"/>
        </w:rPr>
        <w:t xml:space="preserve">  </w:t>
      </w:r>
      <w:r>
        <w:rPr>
          <w:rFonts w:hint="default" w:ascii="仿宋_GB2312" w:hAnsi="宋体" w:eastAsia="仿宋_GB2312" w:cs="仿宋_GB2312"/>
          <w:b w:val="0"/>
          <w:color w:val="000000"/>
          <w:sz w:val="36"/>
          <w:szCs w:val="32"/>
          <w:shd w:val="clear" w:fill="FFFFFF"/>
          <w:vertAlign w:val="baseline"/>
        </w:rPr>
        <w:t>月</w:t>
      </w:r>
      <w:r>
        <w:rPr>
          <w:rFonts w:hint="default" w:ascii="仿宋_GB2312" w:hAnsi="宋体" w:eastAsia="仿宋_GB2312" w:cs="仿宋_GB2312"/>
          <w:b w:val="0"/>
          <w:color w:val="000000"/>
          <w:sz w:val="36"/>
          <w:szCs w:val="32"/>
          <w:shd w:val="clear" w:fill="FFFFFF"/>
          <w:vertAlign w:val="baseline"/>
          <w:lang w:val="en-US"/>
        </w:rPr>
        <w:t xml:space="preserve">  </w:t>
      </w:r>
      <w:r>
        <w:rPr>
          <w:rFonts w:hint="default" w:ascii="仿宋_GB2312" w:hAnsi="宋体" w:eastAsia="仿宋_GB2312" w:cs="仿宋_GB2312"/>
          <w:b w:val="0"/>
          <w:color w:val="000000"/>
          <w:sz w:val="36"/>
          <w:szCs w:val="32"/>
          <w:shd w:val="clear" w:fill="FFFFFF"/>
          <w:vertAlign w:val="baseline"/>
        </w:rPr>
        <w:t>日</w:t>
      </w:r>
    </w:p>
    <w:p>
      <w:pPr>
        <w:pStyle w:val="2"/>
        <w:keepNext w:val="0"/>
        <w:keepLines w:val="0"/>
        <w:widowControl/>
        <w:suppressLineNumbers w:val="0"/>
        <w:spacing w:before="0" w:beforeAutospacing="0" w:after="0" w:afterAutospacing="0" w:line="600" w:lineRule="exact"/>
        <w:ind w:left="0" w:right="0"/>
        <w:jc w:val="left"/>
        <w:textAlignment w:val="baseline"/>
        <w:rPr>
          <w:rFonts w:hAnsi="宋体"/>
          <w:b w:val="0"/>
          <w:color w:val="101010"/>
          <w:sz w:val="21"/>
          <w:szCs w:val="32"/>
          <w:shd w:val="clear" w:fill="FFFFFF"/>
          <w:vertAlign w:val="baseline"/>
          <w:lang w:val="en-US"/>
        </w:rPr>
      </w:pPr>
    </w:p>
    <w:p>
      <w:pPr>
        <w:pStyle w:val="2"/>
        <w:keepNext w:val="0"/>
        <w:keepLines w:val="0"/>
        <w:widowControl/>
        <w:suppressLineNumbers w:val="0"/>
        <w:spacing w:before="0" w:beforeAutospacing="0" w:after="0" w:afterAutospacing="0" w:line="480" w:lineRule="exact"/>
        <w:ind w:left="0" w:right="0"/>
        <w:jc w:val="left"/>
        <w:textAlignment w:val="baseline"/>
        <w:rPr>
          <w:rFonts w:hint="default" w:ascii="仿宋_GB2312" w:hAnsi="宋体" w:eastAsia="仿宋_GB2312" w:cs="仿宋_GB2312"/>
          <w:b w:val="0"/>
          <w:color w:val="000000"/>
          <w:sz w:val="36"/>
          <w:szCs w:val="32"/>
          <w:shd w:val="clear" w:fill="FFFFFF"/>
          <w:vertAlign w:val="baseline"/>
          <w:lang w:val="en-US"/>
        </w:rPr>
      </w:pPr>
      <w:r>
        <w:rPr>
          <w:rFonts w:hint="default" w:ascii="仿宋_GB2312" w:hAnsi="宋体" w:eastAsia="仿宋_GB2312" w:cs="仿宋_GB2312"/>
          <w:b w:val="0"/>
          <w:color w:val="000000"/>
          <w:sz w:val="36"/>
          <w:szCs w:val="32"/>
          <w:shd w:val="clear" w:fill="FFFFFF"/>
          <w:vertAlign w:val="baseline"/>
          <w:lang w:val="en-US"/>
        </w:rPr>
        <w:t>(</w:t>
      </w:r>
      <w:r>
        <w:rPr>
          <w:rFonts w:hint="default" w:ascii="仿宋_GB2312" w:hAnsi="宋体" w:eastAsia="仿宋_GB2312" w:cs="仿宋_GB2312"/>
          <w:b w:val="0"/>
          <w:color w:val="000000"/>
          <w:sz w:val="36"/>
          <w:szCs w:val="32"/>
          <w:shd w:val="clear" w:fill="FFFFFF"/>
          <w:vertAlign w:val="baseline"/>
        </w:rPr>
        <w:t>任教年限是指在公办中小学以正式教师身份任教的年限，包括试用期、特岗教师和三支一扶教师的服务期，不包括实习期</w:t>
      </w:r>
      <w:r>
        <w:rPr>
          <w:rFonts w:hint="default" w:ascii="仿宋_GB2312" w:hAnsi="宋体" w:eastAsia="仿宋_GB2312" w:cs="仿宋_GB2312"/>
          <w:b w:val="0"/>
          <w:color w:val="000000"/>
          <w:sz w:val="36"/>
          <w:szCs w:val="32"/>
          <w:shd w:val="clear" w:fill="FFFFFF"/>
          <w:vertAlign w:val="baseline"/>
          <w:lang w:val="en-US"/>
        </w:rPr>
        <w:t>)</w:t>
      </w:r>
    </w:p>
    <w:p>
      <w:pPr>
        <w:keepNext w:val="0"/>
        <w:keepLines w:val="0"/>
        <w:widowControl/>
        <w:suppressLineNumbers w:val="0"/>
        <w:spacing w:before="0" w:beforeAutospacing="0" w:after="0" w:afterAutospacing="0" w:line="330" w:lineRule="atLeast"/>
        <w:ind w:left="0" w:right="0"/>
        <w:jc w:val="left"/>
        <w:rPr>
          <w:rFonts w:hint="eastAsia" w:ascii="黑体" w:hAnsi="宋体" w:eastAsia="黑体" w:cs="黑体"/>
          <w:b w:val="0"/>
          <w:color w:val="000000"/>
          <w:sz w:val="30"/>
          <w:szCs w:val="30"/>
          <w:shd w:val="clear" w:fill="FFFFFF"/>
          <w:lang w:val="en-US"/>
        </w:rPr>
      </w:pPr>
      <w:r>
        <w:rPr>
          <w:rFonts w:hint="default" w:ascii="仿宋_GB2312" w:hAnsi="宋体" w:eastAsia="仿宋_GB2312" w:cs="Times New Roman"/>
          <w:b w:val="0"/>
          <w:color w:val="101010"/>
          <w:kern w:val="2"/>
          <w:sz w:val="32"/>
          <w:szCs w:val="32"/>
          <w:shd w:val="clear" w:fill="FFFFFF"/>
          <w:lang w:val="en-US" w:eastAsia="zh-CN" w:bidi="ar"/>
        </w:rPr>
        <w:br w:type="page"/>
      </w:r>
      <w:r>
        <w:rPr>
          <w:rFonts w:hint="eastAsia" w:ascii="黑体" w:hAnsi="宋体" w:eastAsia="黑体" w:cs="黑体"/>
          <w:b w:val="0"/>
          <w:color w:val="000000"/>
          <w:kern w:val="0"/>
          <w:sz w:val="30"/>
          <w:szCs w:val="30"/>
          <w:shd w:val="clear" w:fill="FFFFFF"/>
          <w:lang w:val="en-US" w:eastAsia="zh-CN" w:bidi="ar"/>
        </w:rPr>
        <w:t>附件5</w:t>
      </w:r>
    </w:p>
    <w:p>
      <w:pPr>
        <w:pStyle w:val="2"/>
        <w:keepNext w:val="0"/>
        <w:keepLines w:val="0"/>
        <w:widowControl/>
        <w:suppressLineNumbers w:val="0"/>
        <w:spacing w:before="0" w:beforeAutospacing="0" w:after="0" w:afterAutospacing="0" w:line="240" w:lineRule="auto"/>
        <w:ind w:left="0" w:right="0"/>
        <w:jc w:val="left"/>
        <w:textAlignment w:val="baseline"/>
        <w:rPr>
          <w:rFonts w:hint="eastAsia" w:ascii="方正小标宋简体" w:hAnsi="方正小标宋简体" w:eastAsia="方正小标宋简体" w:cs="方正小标宋简体"/>
          <w:b w:val="0"/>
          <w:color w:val="000000"/>
          <w:sz w:val="44"/>
          <w:szCs w:val="44"/>
          <w:shd w:val="clear" w:fill="FFFFFF"/>
          <w:vertAlign w:val="baseline"/>
          <w:lang w:val="en-US"/>
        </w:rPr>
      </w:pPr>
      <w:r>
        <w:rPr>
          <w:rFonts w:hint="eastAsia" w:ascii="方正小标宋简体" w:hAnsi="宋体" w:eastAsia="方正小标宋简体" w:cs="方正小标宋简体"/>
          <w:b w:val="0"/>
          <w:color w:val="000000"/>
          <w:sz w:val="44"/>
          <w:szCs w:val="44"/>
          <w:shd w:val="clear" w:fill="FFFFFF"/>
          <w:vertAlign w:val="baseline"/>
        </w:rPr>
        <w:t>崇仁县服务农村最边远层次学校</w:t>
      </w:r>
    </w:p>
    <w:p>
      <w:pPr>
        <w:keepNext w:val="0"/>
        <w:keepLines w:val="0"/>
        <w:widowControl/>
        <w:suppressLineNumbers w:val="0"/>
        <w:spacing w:before="0" w:beforeAutospacing="0" w:after="0" w:afterAutospacing="0" w:line="560" w:lineRule="exact"/>
        <w:ind w:left="0" w:right="0" w:firstLine="640" w:firstLineChars="200"/>
        <w:jc w:val="left"/>
        <w:rPr>
          <w:rFonts w:hint="eastAsia" w:ascii="黑体" w:hAnsi="Times New Roman" w:eastAsia="黑体" w:cs="黑体"/>
          <w:b w:val="0"/>
          <w:color w:val="101010"/>
          <w:sz w:val="32"/>
          <w:szCs w:val="32"/>
          <w:shd w:val="clear" w:fill="FFFFFF"/>
          <w:lang w:val="en-US"/>
        </w:rPr>
      </w:pPr>
    </w:p>
    <w:p>
      <w:pPr>
        <w:keepNext w:val="0"/>
        <w:keepLines w:val="0"/>
        <w:widowControl/>
        <w:suppressLineNumbers w:val="0"/>
        <w:spacing w:before="0" w:beforeAutospacing="0" w:after="0" w:afterAutospacing="0" w:line="560" w:lineRule="exact"/>
        <w:ind w:left="0" w:right="0" w:firstLine="640" w:firstLineChars="200"/>
        <w:jc w:val="left"/>
      </w:pPr>
      <w:r>
        <w:rPr>
          <w:rFonts w:hint="eastAsia" w:ascii="黑体" w:hAnsi="Times New Roman" w:eastAsia="黑体" w:cs="黑体"/>
          <w:b w:val="0"/>
          <w:color w:val="000000"/>
          <w:kern w:val="0"/>
          <w:sz w:val="32"/>
          <w:szCs w:val="32"/>
          <w:shd w:val="clear" w:fill="FFFFFF"/>
          <w:lang w:val="en-US" w:eastAsia="zh-CN" w:bidi="ar"/>
        </w:rPr>
        <w:t>最边远层次学校：</w:t>
      </w:r>
      <w:r>
        <w:rPr>
          <w:rFonts w:hint="default" w:ascii="楷体_GB2312" w:eastAsia="楷体_GB2312" w:cs="楷体_GB2312" w:hAnsiTheme="minorHAnsi"/>
          <w:b/>
          <w:bCs w:val="0"/>
          <w:color w:val="000000"/>
          <w:kern w:val="0"/>
          <w:sz w:val="32"/>
          <w:szCs w:val="32"/>
          <w:shd w:val="clear" w:fill="FFFFFF"/>
          <w:lang w:val="en-US" w:eastAsia="zh-CN" w:bidi="ar"/>
        </w:rPr>
        <w:t>航埠镇</w:t>
      </w:r>
      <w:r>
        <w:rPr>
          <w:rFonts w:hint="default" w:ascii="仿宋_GB2312" w:eastAsia="仿宋_GB2312" w:cs="仿宋_GB2312" w:hAnsiTheme="minorHAnsi"/>
          <w:b w:val="0"/>
          <w:color w:val="000000"/>
          <w:kern w:val="0"/>
          <w:sz w:val="32"/>
          <w:szCs w:val="32"/>
          <w:shd w:val="clear" w:fill="FFFFFF"/>
          <w:lang w:val="en-US" w:eastAsia="zh-CN" w:bidi="ar"/>
        </w:rPr>
        <w:t>占坊教学点、章家店小学；</w:t>
      </w:r>
      <w:r>
        <w:rPr>
          <w:rFonts w:hint="default" w:ascii="楷体_GB2312" w:eastAsia="楷体_GB2312" w:cs="楷体_GB2312" w:hAnsiTheme="minorHAnsi"/>
          <w:b/>
          <w:bCs w:val="0"/>
          <w:color w:val="000000"/>
          <w:kern w:val="0"/>
          <w:sz w:val="32"/>
          <w:szCs w:val="32"/>
          <w:shd w:val="clear" w:fill="FFFFFF"/>
          <w:lang w:val="en-US" w:eastAsia="zh-CN" w:bidi="ar"/>
        </w:rPr>
        <w:t>孙坊镇</w:t>
      </w:r>
      <w:r>
        <w:rPr>
          <w:rFonts w:hint="default" w:ascii="仿宋_GB2312" w:eastAsia="仿宋_GB2312" w:cs="仿宋_GB2312" w:hAnsiTheme="minorHAnsi"/>
          <w:b w:val="0"/>
          <w:color w:val="000000"/>
          <w:kern w:val="0"/>
          <w:sz w:val="32"/>
          <w:szCs w:val="32"/>
          <w:shd w:val="clear" w:fill="FFFFFF"/>
          <w:lang w:val="en-US" w:eastAsia="zh-CN" w:bidi="ar"/>
        </w:rPr>
        <w:t>城厂教学点；</w:t>
      </w:r>
      <w:r>
        <w:rPr>
          <w:rFonts w:hint="default" w:ascii="楷体_GB2312" w:eastAsia="楷体_GB2312" w:cs="楷体_GB2312" w:hAnsiTheme="minorHAnsi"/>
          <w:b/>
          <w:bCs w:val="0"/>
          <w:color w:val="000000"/>
          <w:kern w:val="0"/>
          <w:sz w:val="32"/>
          <w:szCs w:val="32"/>
          <w:shd w:val="clear" w:fill="FFFFFF"/>
          <w:lang w:val="en-US" w:eastAsia="zh-CN" w:bidi="ar"/>
        </w:rPr>
        <w:t>白路乡</w:t>
      </w:r>
      <w:r>
        <w:rPr>
          <w:rFonts w:hint="default" w:ascii="仿宋_GB2312" w:eastAsia="仿宋_GB2312" w:cs="仿宋_GB2312" w:hAnsiTheme="minorHAnsi"/>
          <w:b w:val="0"/>
          <w:color w:val="000000"/>
          <w:kern w:val="0"/>
          <w:sz w:val="32"/>
          <w:szCs w:val="32"/>
          <w:shd w:val="clear" w:fill="FFFFFF"/>
          <w:lang w:val="en-US" w:eastAsia="zh-CN" w:bidi="ar"/>
        </w:rPr>
        <w:t>乐家洲小学；</w:t>
      </w:r>
      <w:r>
        <w:rPr>
          <w:rFonts w:hint="default" w:ascii="楷体_GB2312" w:eastAsia="楷体_GB2312" w:cs="楷体_GB2312" w:hAnsiTheme="minorHAnsi"/>
          <w:b/>
          <w:bCs w:val="0"/>
          <w:color w:val="000000"/>
          <w:kern w:val="0"/>
          <w:sz w:val="32"/>
          <w:szCs w:val="32"/>
          <w:shd w:val="clear" w:fill="FFFFFF"/>
          <w:lang w:val="en-US" w:eastAsia="zh-CN" w:bidi="ar"/>
        </w:rPr>
        <w:t>河上镇</w:t>
      </w:r>
      <w:r>
        <w:rPr>
          <w:rFonts w:hint="default" w:ascii="仿宋_GB2312" w:eastAsia="仿宋_GB2312" w:cs="仿宋_GB2312" w:hAnsiTheme="minorHAnsi"/>
          <w:b w:val="0"/>
          <w:color w:val="000000"/>
          <w:kern w:val="0"/>
          <w:sz w:val="32"/>
          <w:szCs w:val="32"/>
          <w:shd w:val="clear" w:fill="FFFFFF"/>
          <w:lang w:val="en-US" w:eastAsia="zh-CN" w:bidi="ar"/>
        </w:rPr>
        <w:t>汗上小学；</w:t>
      </w:r>
      <w:r>
        <w:rPr>
          <w:rFonts w:hint="default" w:ascii="楷体_GB2312" w:eastAsia="楷体_GB2312" w:cs="楷体_GB2312" w:hAnsiTheme="minorHAnsi"/>
          <w:b/>
          <w:bCs w:val="0"/>
          <w:color w:val="000000"/>
          <w:kern w:val="0"/>
          <w:sz w:val="32"/>
          <w:szCs w:val="32"/>
          <w:shd w:val="clear" w:fill="FFFFFF"/>
          <w:lang w:val="en-US" w:eastAsia="zh-CN" w:bidi="ar"/>
        </w:rPr>
        <w:t>三山乡</w:t>
      </w:r>
      <w:r>
        <w:rPr>
          <w:rFonts w:hint="default" w:ascii="仿宋_GB2312" w:eastAsia="仿宋_GB2312" w:cs="仿宋_GB2312" w:hAnsiTheme="minorHAnsi"/>
          <w:b w:val="0"/>
          <w:color w:val="000000"/>
          <w:kern w:val="0"/>
          <w:sz w:val="32"/>
          <w:szCs w:val="32"/>
          <w:shd w:val="clear" w:fill="FFFFFF"/>
          <w:lang w:val="en-US" w:eastAsia="zh-CN" w:bidi="ar"/>
        </w:rPr>
        <w:t>丁坊小学、塘坪小学、庙前小学、流坊小学；</w:t>
      </w:r>
      <w:r>
        <w:rPr>
          <w:rFonts w:hint="default" w:ascii="楷体_GB2312" w:eastAsia="楷体_GB2312" w:cs="楷体_GB2312" w:hAnsiTheme="minorHAnsi"/>
          <w:b/>
          <w:bCs w:val="0"/>
          <w:color w:val="000000"/>
          <w:kern w:val="0"/>
          <w:sz w:val="32"/>
          <w:szCs w:val="32"/>
          <w:shd w:val="clear" w:fill="FFFFFF"/>
          <w:lang w:val="en-US" w:eastAsia="zh-CN" w:bidi="ar"/>
        </w:rPr>
        <w:t>马鞍镇</w:t>
      </w:r>
      <w:r>
        <w:rPr>
          <w:rFonts w:hint="default" w:ascii="仿宋_GB2312" w:eastAsia="仿宋_GB2312" w:cs="仿宋_GB2312" w:hAnsiTheme="minorHAnsi"/>
          <w:b w:val="0"/>
          <w:color w:val="000000"/>
          <w:kern w:val="0"/>
          <w:sz w:val="32"/>
          <w:szCs w:val="32"/>
          <w:shd w:val="clear" w:fill="FFFFFF"/>
          <w:lang w:val="en-US" w:eastAsia="zh-CN" w:bidi="ar"/>
        </w:rPr>
        <w:t>松坑小学、新基教学点；</w:t>
      </w:r>
      <w:r>
        <w:rPr>
          <w:rFonts w:hint="default" w:ascii="楷体_GB2312" w:eastAsia="楷体_GB2312" w:cs="楷体_GB2312" w:hAnsiTheme="minorHAnsi"/>
          <w:b/>
          <w:bCs w:val="0"/>
          <w:color w:val="000000"/>
          <w:kern w:val="0"/>
          <w:sz w:val="32"/>
          <w:szCs w:val="32"/>
          <w:shd w:val="clear" w:fill="FFFFFF"/>
          <w:lang w:val="en-US" w:eastAsia="zh-CN" w:bidi="ar"/>
        </w:rPr>
        <w:t>石庄乡</w:t>
      </w:r>
      <w:r>
        <w:rPr>
          <w:rFonts w:hint="default" w:ascii="仿宋_GB2312" w:eastAsia="仿宋_GB2312" w:cs="仿宋_GB2312" w:hAnsiTheme="minorHAnsi"/>
          <w:b w:val="0"/>
          <w:color w:val="000000"/>
          <w:kern w:val="0"/>
          <w:sz w:val="32"/>
          <w:szCs w:val="32"/>
          <w:shd w:val="clear" w:fill="FFFFFF"/>
          <w:lang w:val="en-US" w:eastAsia="zh-CN" w:bidi="ar"/>
        </w:rPr>
        <w:t>曾家小学；</w:t>
      </w:r>
      <w:r>
        <w:rPr>
          <w:rFonts w:hint="default" w:ascii="楷体_GB2312" w:eastAsia="楷体_GB2312" w:cs="楷体_GB2312" w:hAnsiTheme="minorHAnsi"/>
          <w:b/>
          <w:bCs w:val="0"/>
          <w:color w:val="000000"/>
          <w:kern w:val="0"/>
          <w:sz w:val="32"/>
          <w:szCs w:val="32"/>
          <w:shd w:val="clear" w:fill="FFFFFF"/>
          <w:lang w:val="en-US" w:eastAsia="zh-CN" w:bidi="ar"/>
        </w:rPr>
        <w:t>桃源乡</w:t>
      </w:r>
      <w:r>
        <w:rPr>
          <w:rFonts w:hint="default" w:ascii="仿宋_GB2312" w:eastAsia="仿宋_GB2312" w:cs="仿宋_GB2312" w:hAnsiTheme="minorHAnsi"/>
          <w:b w:val="0"/>
          <w:color w:val="000000"/>
          <w:kern w:val="0"/>
          <w:sz w:val="32"/>
          <w:szCs w:val="32"/>
          <w:shd w:val="clear" w:fill="FFFFFF"/>
          <w:lang w:val="en-US" w:eastAsia="zh-CN" w:bidi="ar"/>
        </w:rPr>
        <w:t>尤坊小学、张坊小学、沙洲小学、奥村小学、袁坊小学；</w:t>
      </w:r>
      <w:r>
        <w:rPr>
          <w:rFonts w:hint="default" w:ascii="楷体_GB2312" w:eastAsia="楷体_GB2312" w:cs="楷体_GB2312" w:hAnsiTheme="minorHAnsi"/>
          <w:b/>
          <w:bCs w:val="0"/>
          <w:color w:val="000000"/>
          <w:kern w:val="0"/>
          <w:sz w:val="32"/>
          <w:szCs w:val="32"/>
          <w:shd w:val="clear" w:fill="FFFFFF"/>
          <w:lang w:val="en-US" w:eastAsia="zh-CN" w:bidi="ar"/>
        </w:rPr>
        <w:t>相山镇</w:t>
      </w:r>
      <w:r>
        <w:rPr>
          <w:rFonts w:hint="default" w:ascii="仿宋_GB2312" w:eastAsia="仿宋_GB2312" w:cs="仿宋_GB2312" w:hAnsiTheme="minorHAnsi"/>
          <w:b w:val="0"/>
          <w:color w:val="000000"/>
          <w:kern w:val="0"/>
          <w:sz w:val="32"/>
          <w:szCs w:val="32"/>
          <w:shd w:val="clear" w:fill="FFFFFF"/>
          <w:lang w:val="en-US" w:eastAsia="zh-CN" w:bidi="ar"/>
        </w:rPr>
        <w:t>双坑小学、浯漳小学、罕浒小学、朱溪小学、陈坊小学、港下小学、山斜小学；</w:t>
      </w:r>
      <w:r>
        <w:rPr>
          <w:rFonts w:hint="default" w:ascii="楷体_GB2312" w:eastAsia="楷体_GB2312" w:cs="楷体_GB2312" w:hAnsiTheme="minorHAnsi"/>
          <w:b/>
          <w:bCs w:val="0"/>
          <w:color w:val="000000"/>
          <w:kern w:val="0"/>
          <w:sz w:val="32"/>
          <w:szCs w:val="32"/>
          <w:shd w:val="clear" w:fill="FFFFFF"/>
          <w:lang w:val="en-US" w:eastAsia="zh-CN" w:bidi="ar"/>
        </w:rPr>
        <w:t>礼陂镇</w:t>
      </w:r>
      <w:r>
        <w:rPr>
          <w:rFonts w:hint="default" w:ascii="仿宋_GB2312" w:eastAsia="仿宋_GB2312" w:cs="仿宋_GB2312" w:hAnsiTheme="minorHAnsi"/>
          <w:b w:val="0"/>
          <w:color w:val="000000"/>
          <w:kern w:val="0"/>
          <w:sz w:val="32"/>
          <w:szCs w:val="32"/>
          <w:shd w:val="clear" w:fill="FFFFFF"/>
          <w:lang w:val="en-US" w:eastAsia="zh-CN" w:bidi="ar"/>
        </w:rPr>
        <w:t>洋陂小学；</w:t>
      </w:r>
      <w:r>
        <w:rPr>
          <w:rFonts w:hint="default" w:ascii="楷体_GB2312" w:eastAsia="楷体_GB2312" w:cs="楷体_GB2312" w:hAnsiTheme="minorHAnsi"/>
          <w:b/>
          <w:bCs w:val="0"/>
          <w:color w:val="000000"/>
          <w:kern w:val="0"/>
          <w:sz w:val="32"/>
          <w:szCs w:val="32"/>
          <w:shd w:val="clear" w:fill="FFFFFF"/>
          <w:lang w:val="en-US" w:eastAsia="zh-CN" w:bidi="ar"/>
        </w:rPr>
        <w:t>许坊乡</w:t>
      </w:r>
      <w:r>
        <w:rPr>
          <w:rFonts w:hint="default" w:ascii="仿宋_GB2312" w:eastAsia="仿宋_GB2312" w:cs="仿宋_GB2312" w:hAnsiTheme="minorHAnsi"/>
          <w:b w:val="0"/>
          <w:color w:val="000000"/>
          <w:kern w:val="0"/>
          <w:sz w:val="32"/>
          <w:szCs w:val="32"/>
          <w:shd w:val="clear" w:fill="FFFFFF"/>
          <w:lang w:val="en-US" w:eastAsia="zh-CN" w:bidi="ar"/>
        </w:rPr>
        <w:t>新建小学、谙源小学、黄坊小学、石背小学、中坊小学、三川桥教学点；原张坊中学、山斜中学及其他曾经享受服务农村最边远层次政策的学校。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E60DC"/>
    <w:rsid w:val="04EE60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2017-08-01T11:17:00Z</dcterms:created>
  <dc:creator>Administrator</dc:creator>
  <cp:lastModifiedBy>Administrator</cp:lastModifiedBy>
  <dcterms:modified xsi:type="dcterms:W3CDTF">2017-08-01T11:20:52Z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