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C4" w:rsidRDefault="00A822C4" w:rsidP="00DF4789">
      <w:pPr>
        <w:spacing w:line="560" w:lineRule="exact"/>
        <w:ind w:right="960" w:firstLineChars="2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:rsidR="00A822C4" w:rsidRDefault="00A822C4" w:rsidP="00DF4789">
      <w:pPr>
        <w:spacing w:line="560" w:lineRule="exact"/>
        <w:ind w:right="960" w:firstLineChars="200" w:firstLine="31680"/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ascii="宋体" w:hAnsi="宋体" w:cs="宋体"/>
          <w:b/>
          <w:bCs/>
          <w:sz w:val="36"/>
          <w:szCs w:val="36"/>
        </w:rPr>
        <w:t>2017</w:t>
      </w:r>
      <w:r>
        <w:rPr>
          <w:rFonts w:ascii="宋体" w:hAnsi="宋体" w:cs="宋体" w:hint="eastAsia"/>
          <w:b/>
          <w:bCs/>
          <w:sz w:val="36"/>
          <w:szCs w:val="36"/>
        </w:rPr>
        <w:t>年青岛广播电视大学（青岛创业大学）公开招聘高层次</w:t>
      </w:r>
    </w:p>
    <w:p w:rsidR="00A822C4" w:rsidRDefault="00A822C4" w:rsidP="00DF4789">
      <w:pPr>
        <w:spacing w:line="560" w:lineRule="exact"/>
        <w:ind w:right="960" w:firstLineChars="200" w:firstLine="31680"/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紧缺急需人才岗位计划表</w:t>
      </w:r>
    </w:p>
    <w:p w:rsidR="00A822C4" w:rsidRDefault="00A822C4" w:rsidP="00DF4789">
      <w:pPr>
        <w:spacing w:line="560" w:lineRule="exact"/>
        <w:ind w:right="960" w:firstLineChars="200" w:firstLine="31680"/>
        <w:jc w:val="center"/>
        <w:rPr>
          <w:rFonts w:ascii="宋体" w:cs="宋体"/>
          <w:b/>
          <w:bCs/>
          <w:sz w:val="36"/>
          <w:szCs w:val="36"/>
        </w:rPr>
      </w:pPr>
    </w:p>
    <w:tbl>
      <w:tblPr>
        <w:tblW w:w="5000" w:type="pct"/>
        <w:tblLayout w:type="fixed"/>
        <w:tblLook w:val="00A0"/>
      </w:tblPr>
      <w:tblGrid>
        <w:gridCol w:w="497"/>
        <w:gridCol w:w="621"/>
        <w:gridCol w:w="544"/>
        <w:gridCol w:w="397"/>
        <w:gridCol w:w="397"/>
        <w:gridCol w:w="712"/>
        <w:gridCol w:w="1080"/>
        <w:gridCol w:w="720"/>
        <w:gridCol w:w="3240"/>
        <w:gridCol w:w="720"/>
        <w:gridCol w:w="720"/>
        <w:gridCol w:w="1261"/>
        <w:gridCol w:w="1012"/>
        <w:gridCol w:w="1386"/>
        <w:gridCol w:w="867"/>
      </w:tblGrid>
      <w:tr w:rsidR="00A822C4" w:rsidTr="00DF4789">
        <w:trPr>
          <w:trHeight w:val="624"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C4" w:rsidRDefault="00A822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21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C4" w:rsidRDefault="00A822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单位性质</w:t>
            </w:r>
          </w:p>
        </w:tc>
        <w:tc>
          <w:tcPr>
            <w:tcW w:w="19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C4" w:rsidRDefault="00A822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招聘计划</w:t>
            </w:r>
          </w:p>
        </w:tc>
        <w:tc>
          <w:tcPr>
            <w:tcW w:w="14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C4" w:rsidRDefault="00A822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14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C4" w:rsidRDefault="00A822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岗位等级</w:t>
            </w:r>
          </w:p>
        </w:tc>
        <w:tc>
          <w:tcPr>
            <w:tcW w:w="25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C4" w:rsidRDefault="00A822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38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C4" w:rsidRDefault="00A822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岗位说明</w:t>
            </w:r>
          </w:p>
        </w:tc>
        <w:tc>
          <w:tcPr>
            <w:tcW w:w="25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C4" w:rsidRDefault="00A822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14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C4" w:rsidRDefault="00A822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资格条件</w:t>
            </w:r>
          </w:p>
        </w:tc>
        <w:tc>
          <w:tcPr>
            <w:tcW w:w="25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C4" w:rsidRDefault="00A822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是否紧缺专业</w:t>
            </w:r>
          </w:p>
        </w:tc>
        <w:tc>
          <w:tcPr>
            <w:tcW w:w="25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C4" w:rsidRDefault="00A822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面试比例</w:t>
            </w:r>
          </w:p>
        </w:tc>
        <w:tc>
          <w:tcPr>
            <w:tcW w:w="44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C4" w:rsidRDefault="00A822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咨询电话</w:t>
            </w:r>
          </w:p>
        </w:tc>
        <w:tc>
          <w:tcPr>
            <w:tcW w:w="35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C4" w:rsidRDefault="00A822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监督电话</w:t>
            </w:r>
          </w:p>
        </w:tc>
        <w:tc>
          <w:tcPr>
            <w:tcW w:w="48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C4" w:rsidRDefault="00A822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信息公</w:t>
            </w:r>
            <w:r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布网站</w:t>
            </w:r>
          </w:p>
        </w:tc>
        <w:tc>
          <w:tcPr>
            <w:tcW w:w="30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22C4" w:rsidRDefault="00A822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A822C4" w:rsidTr="00DF4789">
        <w:trPr>
          <w:trHeight w:val="233"/>
        </w:trPr>
        <w:tc>
          <w:tcPr>
            <w:tcW w:w="17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C4" w:rsidRDefault="00A822C4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C4" w:rsidRDefault="00A822C4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C4" w:rsidRDefault="00A822C4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C4" w:rsidRDefault="00A822C4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C4" w:rsidRDefault="00A822C4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C4" w:rsidRDefault="00A822C4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8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C4" w:rsidRDefault="00A822C4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C4" w:rsidRDefault="00A822C4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C4" w:rsidRDefault="00A822C4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C4" w:rsidRDefault="00A822C4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C4" w:rsidRDefault="00A822C4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C4" w:rsidRDefault="00A822C4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5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C4" w:rsidRDefault="00A822C4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C4" w:rsidRDefault="00A822C4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22C4" w:rsidRDefault="00A822C4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A822C4" w:rsidTr="00DF4789">
        <w:trPr>
          <w:trHeight w:val="769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2C4" w:rsidRDefault="00A822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青岛广播电视大学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822C4" w:rsidRDefault="00A822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全额拨款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822C4" w:rsidRDefault="00A822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2C4" w:rsidRDefault="00A822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2C4" w:rsidRDefault="00A822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中级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2C4" w:rsidRDefault="00A822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历史教师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2C4" w:rsidRDefault="00A822C4" w:rsidP="00DF4789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从事思政教育和科研等相关工作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2C4" w:rsidRDefault="00A822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2C4" w:rsidRDefault="00A822C4">
            <w:pPr>
              <w:snapToGrid w:val="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1</w:t>
            </w:r>
            <w:r>
              <w:rPr>
                <w:rFonts w:ascii="仿宋_GB2312" w:eastAsia="仿宋_GB2312" w:hint="eastAsia"/>
                <w:sz w:val="20"/>
                <w:szCs w:val="20"/>
              </w:rPr>
              <w:t>、</w:t>
            </w:r>
            <w:r>
              <w:rPr>
                <w:rFonts w:ascii="仿宋_GB2312" w:eastAsia="仿宋_GB2312"/>
                <w:sz w:val="20"/>
                <w:szCs w:val="20"/>
              </w:rPr>
              <w:t>45</w:t>
            </w:r>
            <w:r>
              <w:rPr>
                <w:rFonts w:ascii="仿宋_GB2312" w:eastAsia="仿宋_GB2312" w:hint="eastAsia"/>
                <w:sz w:val="20"/>
                <w:szCs w:val="20"/>
              </w:rPr>
              <w:t>周岁以下（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8"/>
                <w:attr w:name="Year" w:val="1971"/>
              </w:smartTagPr>
              <w:r>
                <w:rPr>
                  <w:rFonts w:ascii="仿宋_GB2312" w:eastAsia="仿宋_GB2312"/>
                  <w:sz w:val="20"/>
                  <w:szCs w:val="20"/>
                </w:rPr>
                <w:t>1971</w:t>
              </w:r>
              <w:r>
                <w:rPr>
                  <w:rFonts w:ascii="仿宋_GB2312" w:eastAsia="仿宋_GB2312" w:hint="eastAsia"/>
                  <w:sz w:val="20"/>
                  <w:szCs w:val="20"/>
                </w:rPr>
                <w:t>年</w:t>
              </w:r>
              <w:r>
                <w:rPr>
                  <w:rFonts w:ascii="仿宋_GB2312" w:eastAsia="仿宋_GB2312"/>
                  <w:sz w:val="20"/>
                  <w:szCs w:val="20"/>
                </w:rPr>
                <w:t>8</w:t>
              </w:r>
              <w:r>
                <w:rPr>
                  <w:rFonts w:ascii="仿宋_GB2312" w:eastAsia="仿宋_GB2312" w:hint="eastAsia"/>
                  <w:sz w:val="20"/>
                  <w:szCs w:val="20"/>
                </w:rPr>
                <w:t>月</w:t>
              </w:r>
              <w:r>
                <w:rPr>
                  <w:rFonts w:ascii="仿宋_GB2312" w:eastAsia="仿宋_GB2312"/>
                  <w:sz w:val="20"/>
                  <w:szCs w:val="20"/>
                </w:rPr>
                <w:t>15</w:t>
              </w:r>
              <w:r>
                <w:rPr>
                  <w:rFonts w:ascii="仿宋_GB2312" w:eastAsia="仿宋_GB2312" w:hint="eastAsia"/>
                  <w:sz w:val="20"/>
                  <w:szCs w:val="20"/>
                </w:rPr>
                <w:t>日</w:t>
              </w:r>
            </w:smartTag>
            <w:r>
              <w:rPr>
                <w:rFonts w:ascii="仿宋_GB2312" w:eastAsia="仿宋_GB2312" w:hint="eastAsia"/>
                <w:sz w:val="20"/>
                <w:szCs w:val="20"/>
              </w:rPr>
              <w:t>以后出生）；</w:t>
            </w:r>
          </w:p>
          <w:p w:rsidR="00A822C4" w:rsidRDefault="00A822C4">
            <w:pPr>
              <w:snapToGrid w:val="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2</w:t>
            </w:r>
            <w:r>
              <w:rPr>
                <w:rFonts w:ascii="仿宋_GB2312" w:eastAsia="仿宋_GB2312" w:hint="eastAsia"/>
                <w:sz w:val="20"/>
                <w:szCs w:val="20"/>
              </w:rPr>
              <w:t>、中国史学、世界史学全日制博士研究生学历，历史学博士学位；</w:t>
            </w:r>
          </w:p>
          <w:p w:rsidR="00A822C4" w:rsidRDefault="00A822C4">
            <w:pPr>
              <w:snapToGrid w:val="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3</w:t>
            </w:r>
            <w:r>
              <w:rPr>
                <w:rFonts w:ascii="仿宋_GB2312" w:eastAsia="仿宋_GB2312" w:hint="eastAsia"/>
                <w:sz w:val="20"/>
                <w:szCs w:val="20"/>
              </w:rPr>
              <w:t>、其他从简章。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2C4" w:rsidRDefault="00A822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2C4" w:rsidRDefault="00A822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直接考核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822C4" w:rsidRDefault="00A822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58661913</w:t>
            </w:r>
          </w:p>
          <w:p w:rsidR="00A822C4" w:rsidRDefault="00A822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15954214810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822C4" w:rsidRDefault="00A822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58661912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822C4" w:rsidRDefault="00A822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hyperlink r:id="rId4" w:history="1">
              <w:r>
                <w:rPr>
                  <w:rFonts w:ascii="仿宋_GB2312" w:eastAsia="仿宋_GB2312" w:hAnsi="宋体" w:cs="宋体"/>
                  <w:kern w:val="0"/>
                  <w:sz w:val="18"/>
                  <w:szCs w:val="18"/>
                </w:rPr>
                <w:t>www.qdtvu.com</w:t>
              </w:r>
            </w:hyperlink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822C4" w:rsidRDefault="00A822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在本单位服务期不低于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年</w:t>
            </w:r>
          </w:p>
        </w:tc>
      </w:tr>
      <w:tr w:rsidR="00A822C4" w:rsidTr="00DF4789">
        <w:trPr>
          <w:trHeight w:val="769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C4" w:rsidRDefault="00A822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2C4" w:rsidRDefault="00A822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2C4" w:rsidRDefault="00A822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2C4" w:rsidRDefault="00A822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2C4" w:rsidRDefault="00A822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中级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2C4" w:rsidRDefault="00A822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计算机应用教师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2C4" w:rsidRDefault="00A822C4" w:rsidP="00DF4789">
            <w:pPr>
              <w:widowControl/>
              <w:snapToGrid w:val="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从事教育技术支持和科研等相关工作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2C4" w:rsidRDefault="00A822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2C4" w:rsidRDefault="00A822C4">
            <w:pPr>
              <w:snapToGrid w:val="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1</w:t>
            </w:r>
            <w:r>
              <w:rPr>
                <w:rFonts w:ascii="仿宋_GB2312" w:eastAsia="仿宋_GB2312" w:hint="eastAsia"/>
                <w:sz w:val="20"/>
                <w:szCs w:val="20"/>
              </w:rPr>
              <w:t>、</w:t>
            </w:r>
            <w:r>
              <w:rPr>
                <w:rFonts w:ascii="仿宋_GB2312" w:eastAsia="仿宋_GB2312"/>
                <w:sz w:val="20"/>
                <w:szCs w:val="20"/>
              </w:rPr>
              <w:t>45</w:t>
            </w:r>
            <w:r>
              <w:rPr>
                <w:rFonts w:ascii="仿宋_GB2312" w:eastAsia="仿宋_GB2312" w:hint="eastAsia"/>
                <w:sz w:val="20"/>
                <w:szCs w:val="20"/>
              </w:rPr>
              <w:t>周岁以下（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8"/>
                <w:attr w:name="Year" w:val="1971"/>
              </w:smartTagPr>
              <w:r>
                <w:rPr>
                  <w:rFonts w:ascii="仿宋_GB2312" w:eastAsia="仿宋_GB2312"/>
                  <w:sz w:val="20"/>
                  <w:szCs w:val="20"/>
                </w:rPr>
                <w:t>1971</w:t>
              </w:r>
              <w:r>
                <w:rPr>
                  <w:rFonts w:ascii="仿宋_GB2312" w:eastAsia="仿宋_GB2312" w:hint="eastAsia"/>
                  <w:sz w:val="20"/>
                  <w:szCs w:val="20"/>
                </w:rPr>
                <w:t>年</w:t>
              </w:r>
              <w:r>
                <w:rPr>
                  <w:rFonts w:ascii="仿宋_GB2312" w:eastAsia="仿宋_GB2312"/>
                  <w:sz w:val="20"/>
                  <w:szCs w:val="20"/>
                </w:rPr>
                <w:t>8</w:t>
              </w:r>
              <w:r>
                <w:rPr>
                  <w:rFonts w:ascii="仿宋_GB2312" w:eastAsia="仿宋_GB2312" w:hint="eastAsia"/>
                  <w:sz w:val="20"/>
                  <w:szCs w:val="20"/>
                </w:rPr>
                <w:t>月</w:t>
              </w:r>
              <w:r>
                <w:rPr>
                  <w:rFonts w:ascii="仿宋_GB2312" w:eastAsia="仿宋_GB2312"/>
                  <w:sz w:val="20"/>
                  <w:szCs w:val="20"/>
                </w:rPr>
                <w:t>15</w:t>
              </w:r>
              <w:r>
                <w:rPr>
                  <w:rFonts w:ascii="仿宋_GB2312" w:eastAsia="仿宋_GB2312" w:hint="eastAsia"/>
                  <w:sz w:val="20"/>
                  <w:szCs w:val="20"/>
                </w:rPr>
                <w:t>日</w:t>
              </w:r>
            </w:smartTag>
            <w:r>
              <w:rPr>
                <w:rFonts w:ascii="仿宋_GB2312" w:eastAsia="仿宋_GB2312" w:hint="eastAsia"/>
                <w:sz w:val="20"/>
                <w:szCs w:val="20"/>
              </w:rPr>
              <w:t>以后出生）；</w:t>
            </w:r>
          </w:p>
          <w:p w:rsidR="00A822C4" w:rsidRDefault="00A822C4">
            <w:pPr>
              <w:snapToGrid w:val="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2</w:t>
            </w:r>
            <w:r>
              <w:rPr>
                <w:rFonts w:ascii="仿宋_GB2312" w:eastAsia="仿宋_GB2312" w:hint="eastAsia"/>
                <w:sz w:val="20"/>
                <w:szCs w:val="20"/>
              </w:rPr>
              <w:t>、计算机科学与技术、计算机工程类全日制博士研究生学历，工学博士学位；</w:t>
            </w:r>
          </w:p>
          <w:p w:rsidR="00A822C4" w:rsidRDefault="00A822C4">
            <w:pPr>
              <w:snapToGrid w:val="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3</w:t>
            </w:r>
            <w:r>
              <w:rPr>
                <w:rFonts w:ascii="仿宋_GB2312" w:eastAsia="仿宋_GB2312" w:hint="eastAsia"/>
                <w:sz w:val="20"/>
                <w:szCs w:val="20"/>
              </w:rPr>
              <w:t>、其他从简章。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2C4" w:rsidRDefault="00A822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2C4" w:rsidRDefault="00A822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直接考核</w:t>
            </w:r>
          </w:p>
        </w:tc>
        <w:tc>
          <w:tcPr>
            <w:tcW w:w="4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2C4" w:rsidRDefault="00A822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2C4" w:rsidRDefault="00A822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2C4" w:rsidRDefault="00A822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2C4" w:rsidRDefault="00A822C4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</w:tbl>
    <w:p w:rsidR="00A822C4" w:rsidRDefault="00A822C4">
      <w:bookmarkStart w:id="0" w:name="_GoBack"/>
      <w:bookmarkEnd w:id="0"/>
    </w:p>
    <w:sectPr w:rsidR="00A822C4" w:rsidSect="00B30AD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AD0"/>
    <w:rsid w:val="0021705E"/>
    <w:rsid w:val="006661D7"/>
    <w:rsid w:val="007539CC"/>
    <w:rsid w:val="00A822C4"/>
    <w:rsid w:val="00AA0F2E"/>
    <w:rsid w:val="00B30AD0"/>
    <w:rsid w:val="00CC154B"/>
    <w:rsid w:val="00DE6509"/>
    <w:rsid w:val="00DF4789"/>
    <w:rsid w:val="00EB4410"/>
    <w:rsid w:val="00EC1A88"/>
    <w:rsid w:val="42BA7912"/>
    <w:rsid w:val="44123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AD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qdtvu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71</Words>
  <Characters>410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szh</dc:creator>
  <cp:keywords/>
  <dc:description/>
  <cp:lastModifiedBy>SHANG</cp:lastModifiedBy>
  <cp:revision>4</cp:revision>
  <dcterms:created xsi:type="dcterms:W3CDTF">2014-10-29T12:08:00Z</dcterms:created>
  <dcterms:modified xsi:type="dcterms:W3CDTF">2017-08-09T07:48:00Z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