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A5" w:rsidRDefault="000706AF">
      <w:pPr>
        <w:adjustRightInd/>
        <w:snapToGrid/>
        <w:spacing w:after="0" w:line="220" w:lineRule="atLeast"/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t>附件</w:t>
      </w:r>
      <w:r>
        <w:rPr>
          <w:rFonts w:ascii="方正黑体_GBK" w:eastAsia="方正黑体_GBK" w:hint="eastAsia"/>
          <w:color w:val="000000" w:themeColor="text1"/>
          <w:sz w:val="32"/>
          <w:szCs w:val="32"/>
        </w:rPr>
        <w:t>2</w:t>
      </w:r>
    </w:p>
    <w:tbl>
      <w:tblPr>
        <w:tblpPr w:leftFromText="180" w:rightFromText="180" w:vertAnchor="page" w:horzAnchor="margin" w:tblpXSpec="center" w:tblpY="2715"/>
        <w:tblW w:w="1321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7"/>
        <w:gridCol w:w="1164"/>
        <w:gridCol w:w="993"/>
        <w:gridCol w:w="681"/>
        <w:gridCol w:w="1303"/>
        <w:gridCol w:w="2693"/>
        <w:gridCol w:w="5812"/>
      </w:tblGrid>
      <w:tr w:rsidR="000950A5">
        <w:trPr>
          <w:trHeight w:val="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 w:themeColor="text1"/>
                <w:sz w:val="21"/>
                <w:szCs w:val="21"/>
              </w:rPr>
              <w:t>岗位名称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 w:themeColor="text1"/>
                <w:sz w:val="21"/>
                <w:szCs w:val="21"/>
              </w:rPr>
              <w:t>岗位类别及等级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 w:themeColor="text1"/>
                <w:sz w:val="21"/>
                <w:szCs w:val="21"/>
              </w:rPr>
              <w:t>招聘</w:t>
            </w:r>
          </w:p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 w:themeColor="text1"/>
                <w:sz w:val="21"/>
                <w:szCs w:val="21"/>
              </w:rPr>
              <w:t>人数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 w:themeColor="text1"/>
                <w:sz w:val="21"/>
                <w:szCs w:val="21"/>
              </w:rPr>
              <w:t>专业要求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 w:themeColor="text1"/>
                <w:sz w:val="21"/>
                <w:szCs w:val="21"/>
              </w:rPr>
              <w:t>学历要求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/>
                <w:bCs/>
                <w:color w:val="000000" w:themeColor="text1"/>
                <w:sz w:val="21"/>
                <w:szCs w:val="21"/>
              </w:rPr>
              <w:t>其他要求</w:t>
            </w:r>
          </w:p>
        </w:tc>
      </w:tr>
      <w:tr w:rsidR="000950A5">
        <w:trPr>
          <w:trHeight w:val="1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bCs/>
                <w:color w:val="000000" w:themeColor="text1"/>
                <w:sz w:val="21"/>
                <w:szCs w:val="21"/>
              </w:rPr>
              <w:t>文秘干部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管理七级</w:t>
            </w:r>
          </w:p>
          <w:p w:rsidR="000950A5" w:rsidRDefault="000706AF">
            <w:pPr>
              <w:spacing w:after="0"/>
              <w:jc w:val="center"/>
              <w:rPr>
                <w:rFonts w:ascii="方正仿宋_GBK" w:eastAsia="方正仿宋_GB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及以上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bCs/>
                <w:color w:val="000000" w:themeColor="text1"/>
                <w:sz w:val="21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全日制普通高校本科及以上学历并取得相应学位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rPr>
                <w:rFonts w:ascii="方正仿宋_GBK" w:eastAsia="方正仿宋_GBK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具有较强公文处理能力；在县级及以上单位担任过文秘正科级领导职务且聘任在相应岗位</w:t>
            </w:r>
          </w:p>
        </w:tc>
      </w:tr>
      <w:tr w:rsidR="000950A5">
        <w:trPr>
          <w:trHeight w:val="14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sz w:val="21"/>
                <w:szCs w:val="21"/>
              </w:rPr>
              <w:t>行政管理</w:t>
            </w:r>
          </w:p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sz w:val="21"/>
                <w:szCs w:val="21"/>
              </w:rPr>
              <w:t>干部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管理六级</w:t>
            </w:r>
          </w:p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及以上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全日制普通高校本科及以上学历并取得相应学位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both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具有较强语言表达、组织管理、公文处理和沟通协调能力；在机关或事业单位担任</w:t>
            </w:r>
            <w:proofErr w:type="gramStart"/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过综合</w:t>
            </w:r>
            <w:proofErr w:type="gramEnd"/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部门副处级及以上领导职务且聘任在相应岗位</w:t>
            </w:r>
          </w:p>
        </w:tc>
      </w:tr>
      <w:tr w:rsidR="000950A5">
        <w:trPr>
          <w:trHeight w:val="15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sz w:val="21"/>
                <w:szCs w:val="21"/>
              </w:rPr>
              <w:t>党务管理</w:t>
            </w:r>
          </w:p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sz w:val="21"/>
                <w:szCs w:val="21"/>
              </w:rPr>
              <w:t>干部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管理六级</w:t>
            </w:r>
          </w:p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及以上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不限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after="0"/>
              <w:jc w:val="center"/>
              <w:rPr>
                <w:rFonts w:ascii="方正仿宋_GBK" w:eastAsia="方正仿宋_GBK" w:hAnsi="宋体" w:cs="宋体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全日制普通高校本科及以上学历并取得相应学位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0A5" w:rsidRDefault="000706AF">
            <w:pPr>
              <w:spacing w:after="0"/>
              <w:jc w:val="both"/>
              <w:rPr>
                <w:rFonts w:ascii="方正仿宋_GBK" w:eastAsia="方正仿宋_GBK"/>
                <w:color w:val="000000" w:themeColor="text1"/>
                <w:sz w:val="21"/>
                <w:szCs w:val="21"/>
              </w:rPr>
            </w:pPr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中共党员；具有较强语言表达、组织管理、公文处理和沟通协调能力；在机关或事业单位担任</w:t>
            </w:r>
            <w:proofErr w:type="gramStart"/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过综合</w:t>
            </w:r>
            <w:proofErr w:type="gramEnd"/>
            <w:r>
              <w:rPr>
                <w:rFonts w:ascii="方正仿宋_GBK" w:eastAsia="方正仿宋_GBK" w:hint="eastAsia"/>
                <w:color w:val="000000" w:themeColor="text1"/>
                <w:sz w:val="21"/>
                <w:szCs w:val="21"/>
              </w:rPr>
              <w:t>部门副处级及以上领导职务且聘任在相应岗位</w:t>
            </w:r>
          </w:p>
        </w:tc>
      </w:tr>
    </w:tbl>
    <w:p w:rsidR="000950A5" w:rsidRDefault="000706AF">
      <w:pPr>
        <w:adjustRightInd/>
        <w:snapToGrid/>
        <w:spacing w:after="0" w:line="220" w:lineRule="atLeas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重庆商务职业学院</w:t>
      </w: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2017</w:t>
      </w: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年公开</w:t>
      </w: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选聘</w:t>
      </w: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事业单位工作人员一览表</w:t>
      </w:r>
    </w:p>
    <w:p w:rsidR="000950A5" w:rsidRDefault="000950A5">
      <w:pPr>
        <w:adjustRightInd/>
        <w:snapToGrid/>
        <w:spacing w:line="220" w:lineRule="atLeast"/>
        <w:rPr>
          <w:rFonts w:ascii="方正仿宋_GBK" w:eastAsia="方正仿宋_GBK"/>
          <w:color w:val="000000" w:themeColor="text1"/>
          <w:sz w:val="32"/>
          <w:szCs w:val="32"/>
        </w:rPr>
        <w:sectPr w:rsidR="000950A5">
          <w:footerReference w:type="even" r:id="rId7"/>
          <w:footerReference w:type="default" r:id="rId8"/>
          <w:pgSz w:w="16838" w:h="11906" w:orient="landscape"/>
          <w:pgMar w:top="1588" w:right="2098" w:bottom="1508" w:left="1474" w:header="851" w:footer="992" w:gutter="0"/>
          <w:pgNumType w:fmt="numberInDash"/>
          <w:cols w:space="425"/>
          <w:docGrid w:linePitch="312"/>
        </w:sectPr>
      </w:pPr>
    </w:p>
    <w:p w:rsidR="000950A5" w:rsidRDefault="000706AF">
      <w:pPr>
        <w:spacing w:after="0"/>
        <w:rPr>
          <w:rFonts w:ascii="黑体" w:eastAsia="黑体" w:hAnsi="宋体"/>
          <w:color w:val="000000" w:themeColor="text1"/>
          <w:sz w:val="32"/>
          <w:szCs w:val="32"/>
        </w:rPr>
      </w:pPr>
      <w:r>
        <w:rPr>
          <w:rFonts w:ascii="黑体" w:eastAsia="黑体" w:hAnsi="宋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color w:val="000000" w:themeColor="text1"/>
          <w:sz w:val="32"/>
          <w:szCs w:val="32"/>
        </w:rPr>
        <w:t>3</w:t>
      </w:r>
    </w:p>
    <w:p w:rsidR="000950A5" w:rsidRDefault="000706AF">
      <w:pPr>
        <w:spacing w:after="0" w:line="40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重庆商务职业学院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2017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年</w:t>
      </w:r>
    </w:p>
    <w:p w:rsidR="000950A5" w:rsidRDefault="000706AF">
      <w:pPr>
        <w:spacing w:after="0" w:line="400" w:lineRule="exact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公开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选聘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事业单位工作人员报名登记表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6"/>
        <w:gridCol w:w="1440"/>
        <w:gridCol w:w="1571"/>
        <w:gridCol w:w="1129"/>
        <w:gridCol w:w="1260"/>
        <w:gridCol w:w="1449"/>
        <w:gridCol w:w="1323"/>
      </w:tblGrid>
      <w:tr w:rsidR="000950A5">
        <w:trPr>
          <w:cantSplit/>
          <w:trHeight w:val="61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姓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名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性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别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出生日期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照片</w:t>
            </w:r>
          </w:p>
          <w:p w:rsidR="000950A5" w:rsidRDefault="000706AF">
            <w:pPr>
              <w:spacing w:line="480" w:lineRule="auto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（必贴）</w:t>
            </w:r>
          </w:p>
        </w:tc>
      </w:tr>
      <w:tr w:rsidR="000950A5">
        <w:trPr>
          <w:cantSplit/>
          <w:trHeight w:val="60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  <w:sz w:val="20"/>
              </w:rPr>
            </w:pPr>
            <w:r>
              <w:rPr>
                <w:rFonts w:ascii="仿宋_GB2312" w:eastAsia="仿宋_GB2312" w:hint="eastAsia"/>
                <w:color w:val="000000" w:themeColor="text1"/>
                <w:sz w:val="20"/>
              </w:rPr>
              <w:t>籍</w:t>
            </w:r>
            <w:r>
              <w:rPr>
                <w:rFonts w:ascii="仿宋_GB2312" w:eastAsia="仿宋_GB2312" w:hint="eastAsia"/>
                <w:color w:val="000000" w:themeColor="text1"/>
                <w:sz w:val="20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  <w:sz w:val="20"/>
              </w:rPr>
              <w:t>贯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民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身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高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0950A5">
        <w:trPr>
          <w:cantSplit/>
          <w:trHeight w:val="62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婚</w:t>
            </w:r>
            <w:proofErr w:type="gramEnd"/>
            <w:r>
              <w:rPr>
                <w:rFonts w:ascii="仿宋_GB2312" w:eastAsia="仿宋_GB2312" w:hint="eastAsia"/>
                <w:color w:val="000000" w:themeColor="text1"/>
              </w:rPr>
              <w:t xml:space="preserve">  </w:t>
            </w:r>
            <w:r>
              <w:rPr>
                <w:rFonts w:ascii="仿宋_GB2312" w:eastAsia="仿宋_GB2312" w:hint="eastAsia"/>
                <w:color w:val="000000" w:themeColor="text1"/>
              </w:rPr>
              <w:t>否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政治面貌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工作年限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0950A5">
        <w:trPr>
          <w:cantSplit/>
          <w:trHeight w:val="74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初始学历</w:t>
            </w:r>
          </w:p>
          <w:p w:rsidR="000950A5" w:rsidRDefault="000706AF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及学位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毕业院校及专业（方向）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0950A5">
        <w:trPr>
          <w:cantSplit/>
          <w:trHeight w:val="61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最高学历</w:t>
            </w:r>
          </w:p>
          <w:p w:rsidR="000950A5" w:rsidRDefault="000706AF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及学位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毕业院校及专业（方向）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0950A5">
        <w:trPr>
          <w:trHeight w:val="63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外语等级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计算机等级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职称及</w:t>
            </w:r>
          </w:p>
          <w:p w:rsidR="000950A5" w:rsidRDefault="000706AF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执业资格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0950A5">
        <w:trPr>
          <w:trHeight w:val="51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现工作单位及职务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现聘岗位及等级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填：专技</w:t>
            </w:r>
            <w:r>
              <w:rPr>
                <w:rFonts w:ascii="仿宋_GB2312" w:eastAsia="仿宋_GB2312" w:hint="eastAsia"/>
                <w:color w:val="000000" w:themeColor="text1"/>
              </w:rPr>
              <w:t>*</w:t>
            </w:r>
            <w:r>
              <w:rPr>
                <w:rFonts w:ascii="仿宋_GB2312" w:eastAsia="仿宋_GB2312" w:hint="eastAsia"/>
                <w:color w:val="000000" w:themeColor="text1"/>
              </w:rPr>
              <w:t>级或管理</w:t>
            </w:r>
            <w:r>
              <w:rPr>
                <w:rFonts w:ascii="仿宋_GB2312" w:eastAsia="仿宋_GB2312" w:hint="eastAsia"/>
                <w:color w:val="000000" w:themeColor="text1"/>
              </w:rPr>
              <w:t>*</w:t>
            </w:r>
            <w:r>
              <w:rPr>
                <w:rFonts w:ascii="仿宋_GB2312" w:eastAsia="仿宋_GB2312" w:hint="eastAsia"/>
                <w:color w:val="000000" w:themeColor="text1"/>
              </w:rPr>
              <w:t>级</w:t>
            </w:r>
          </w:p>
        </w:tc>
      </w:tr>
      <w:tr w:rsidR="000950A5">
        <w:trPr>
          <w:trHeight w:val="68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应聘岗位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填：岗位名称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电子邮箱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0950A5">
        <w:trPr>
          <w:trHeight w:val="55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通信地址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0950A5">
        <w:trPr>
          <w:trHeight w:val="1561"/>
          <w:jc w:val="center"/>
        </w:trPr>
        <w:tc>
          <w:tcPr>
            <w:tcW w:w="1439" w:type="dxa"/>
            <w:gridSpan w:val="2"/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学习培训</w:t>
            </w:r>
          </w:p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经历</w:t>
            </w:r>
          </w:p>
        </w:tc>
        <w:tc>
          <w:tcPr>
            <w:tcW w:w="8172" w:type="dxa"/>
            <w:gridSpan w:val="6"/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0950A5">
        <w:trPr>
          <w:trHeight w:val="1509"/>
          <w:jc w:val="center"/>
        </w:trPr>
        <w:tc>
          <w:tcPr>
            <w:tcW w:w="1439" w:type="dxa"/>
            <w:gridSpan w:val="2"/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工作经历</w:t>
            </w:r>
          </w:p>
        </w:tc>
        <w:tc>
          <w:tcPr>
            <w:tcW w:w="8172" w:type="dxa"/>
            <w:gridSpan w:val="6"/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0950A5">
        <w:trPr>
          <w:cantSplit/>
          <w:trHeight w:val="1413"/>
          <w:jc w:val="center"/>
        </w:trPr>
        <w:tc>
          <w:tcPr>
            <w:tcW w:w="1439" w:type="dxa"/>
            <w:gridSpan w:val="2"/>
            <w:vAlign w:val="center"/>
          </w:tcPr>
          <w:p w:rsidR="000950A5" w:rsidRDefault="000706AF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反映本人</w:t>
            </w:r>
          </w:p>
          <w:p w:rsidR="000950A5" w:rsidRDefault="000706AF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工作业绩和工作能力的情况</w:t>
            </w:r>
          </w:p>
        </w:tc>
        <w:tc>
          <w:tcPr>
            <w:tcW w:w="8172" w:type="dxa"/>
            <w:gridSpan w:val="6"/>
            <w:vAlign w:val="center"/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0950A5">
        <w:trPr>
          <w:cantSplit/>
          <w:trHeight w:val="877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应聘理由</w:t>
            </w:r>
          </w:p>
          <w:p w:rsidR="000950A5" w:rsidRDefault="000706AF">
            <w:pPr>
              <w:spacing w:after="0"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及优势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0A5" w:rsidRDefault="000950A5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0950A5">
        <w:trPr>
          <w:cantSplit/>
          <w:trHeight w:val="1119"/>
          <w:jc w:val="center"/>
        </w:trPr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A5" w:rsidRDefault="000706AF">
            <w:pPr>
              <w:spacing w:line="2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本人承诺</w:t>
            </w:r>
          </w:p>
        </w:tc>
        <w:tc>
          <w:tcPr>
            <w:tcW w:w="8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A5" w:rsidRDefault="000706AF">
            <w:pPr>
              <w:pStyle w:val="a3"/>
              <w:adjustRightInd w:val="0"/>
              <w:snapToGrid w:val="0"/>
              <w:spacing w:after="0" w:line="400" w:lineRule="atLeast"/>
              <w:ind w:firstLineChars="196" w:firstLine="470"/>
              <w:jc w:val="left"/>
              <w:rPr>
                <w:rFonts w:ascii="仿宋_GB2312" w:eastAsia="仿宋_GB2312"/>
                <w:color w:val="000000" w:themeColor="text1"/>
                <w:sz w:val="24"/>
                <w:lang w:val="en-US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lang w:val="en-US"/>
              </w:rPr>
              <w:t>该表所填内容系本人意愿的真实表达，所填写的信息真实可信，如经查实（包括试用期间查证）存在虚假信息，本人愿接受处罚并承担一切责任。</w:t>
            </w:r>
          </w:p>
          <w:p w:rsidR="000950A5" w:rsidRDefault="000706AF" w:rsidP="000706AF">
            <w:pPr>
              <w:wordWrap w:val="0"/>
              <w:spacing w:beforeLines="50" w:afterLines="50" w:line="260" w:lineRule="exact"/>
              <w:ind w:right="420" w:firstLineChars="200" w:firstLine="44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本人（手写签字）：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              </w:t>
            </w:r>
            <w:bookmarkStart w:id="0" w:name="_GoBack"/>
            <w:bookmarkEnd w:id="0"/>
            <w:r>
              <w:rPr>
                <w:rFonts w:ascii="仿宋_GB2312" w:eastAsia="仿宋_GB2312" w:hint="eastAsia"/>
                <w:color w:val="000000" w:themeColor="text1"/>
              </w:rPr>
              <w:t xml:space="preserve">             </w:t>
            </w:r>
            <w:r>
              <w:rPr>
                <w:rFonts w:ascii="仿宋_GB2312" w:eastAsia="仿宋_GB2312" w:hint="eastAsia"/>
                <w:color w:val="000000" w:themeColor="text1"/>
              </w:rPr>
              <w:t>年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</w:rPr>
              <w:t>月</w:t>
            </w:r>
            <w:r>
              <w:rPr>
                <w:rFonts w:ascii="仿宋_GB2312" w:eastAsia="仿宋_GB2312" w:hint="eastAsia"/>
                <w:color w:val="000000" w:themeColor="text1"/>
              </w:rPr>
              <w:t xml:space="preserve">   </w:t>
            </w:r>
            <w:r>
              <w:rPr>
                <w:rFonts w:ascii="仿宋_GB2312" w:eastAsia="仿宋_GB2312" w:hint="eastAsia"/>
                <w:color w:val="000000" w:themeColor="text1"/>
              </w:rPr>
              <w:t>日</w:t>
            </w:r>
          </w:p>
        </w:tc>
      </w:tr>
    </w:tbl>
    <w:p w:rsidR="000950A5" w:rsidRDefault="000706AF" w:rsidP="000706AF">
      <w:pPr>
        <w:spacing w:beforeLines="50" w:afterLines="50" w:line="260" w:lineRule="exact"/>
        <w:ind w:right="21" w:firstLineChars="2150" w:firstLine="5160"/>
        <w:rPr>
          <w:rFonts w:ascii="楷体_GB2312" w:eastAsia="楷体_GB2312" w:hAnsi="宋体"/>
          <w:color w:val="000000" w:themeColor="text1"/>
          <w:sz w:val="24"/>
        </w:rPr>
      </w:pPr>
      <w:r>
        <w:rPr>
          <w:rFonts w:ascii="楷体_GB2312" w:eastAsia="楷体_GB2312" w:hAnsi="宋体" w:hint="eastAsia"/>
          <w:color w:val="000000" w:themeColor="text1"/>
          <w:sz w:val="24"/>
        </w:rPr>
        <w:t>重庆商务职业学院组织人事处制</w:t>
      </w:r>
    </w:p>
    <w:p w:rsidR="000950A5" w:rsidRDefault="000950A5">
      <w:pPr>
        <w:jc w:val="right"/>
        <w:rPr>
          <w:rFonts w:ascii="宋体" w:hAnsi="宋体"/>
          <w:color w:val="000000" w:themeColor="text1"/>
          <w:sz w:val="32"/>
          <w:szCs w:val="32"/>
        </w:rPr>
        <w:sectPr w:rsidR="000950A5">
          <w:footerReference w:type="first" r:id="rId9"/>
          <w:pgSz w:w="11906" w:h="16838"/>
          <w:pgMar w:top="993" w:right="1508" w:bottom="1276" w:left="1588" w:header="851" w:footer="992" w:gutter="0"/>
          <w:pgNumType w:fmt="numberInDash"/>
          <w:cols w:space="720"/>
          <w:titlePg/>
          <w:docGrid w:linePitch="312"/>
        </w:sectPr>
      </w:pPr>
    </w:p>
    <w:p w:rsidR="000950A5" w:rsidRDefault="000706AF">
      <w:pPr>
        <w:rPr>
          <w:rFonts w:ascii="黑体" w:eastAsia="黑体" w:hAnsi="宋体"/>
          <w:color w:val="000000" w:themeColor="text1"/>
          <w:sz w:val="32"/>
          <w:szCs w:val="32"/>
        </w:rPr>
      </w:pPr>
      <w:r>
        <w:rPr>
          <w:rFonts w:ascii="黑体" w:eastAsia="黑体" w:hAnsi="宋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宋体" w:hint="eastAsia"/>
          <w:color w:val="000000" w:themeColor="text1"/>
          <w:sz w:val="32"/>
          <w:szCs w:val="32"/>
        </w:rPr>
        <w:t>4</w:t>
      </w:r>
    </w:p>
    <w:p w:rsidR="000950A5" w:rsidRDefault="000950A5">
      <w:pPr>
        <w:spacing w:line="560" w:lineRule="exact"/>
        <w:ind w:leftChars="-85" w:left="-187" w:firstLineChars="200" w:firstLine="800"/>
        <w:rPr>
          <w:rFonts w:ascii="宋体" w:hAnsi="宋体"/>
          <w:bCs/>
          <w:color w:val="000000" w:themeColor="text1"/>
          <w:sz w:val="40"/>
          <w:szCs w:val="40"/>
        </w:rPr>
      </w:pPr>
    </w:p>
    <w:p w:rsidR="000950A5" w:rsidRDefault="000706AF" w:rsidP="000706AF">
      <w:pPr>
        <w:spacing w:beforeLines="150" w:afterLines="150" w:line="560" w:lineRule="exact"/>
        <w:jc w:val="center"/>
        <w:rPr>
          <w:rFonts w:ascii="方正小标宋简体" w:eastAsia="方正小标宋简体" w:hAnsi="新宋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新宋体" w:hint="eastAsia"/>
          <w:bCs/>
          <w:color w:val="000000" w:themeColor="text1"/>
          <w:sz w:val="44"/>
          <w:szCs w:val="44"/>
        </w:rPr>
        <w:t>承</w:t>
      </w:r>
      <w:r>
        <w:rPr>
          <w:rFonts w:ascii="方正小标宋简体" w:eastAsia="方正小标宋简体" w:hAnsi="新宋体" w:hint="eastAsia"/>
          <w:bCs/>
          <w:color w:val="000000" w:themeColor="text1"/>
          <w:sz w:val="44"/>
          <w:szCs w:val="44"/>
        </w:rPr>
        <w:t xml:space="preserve">  </w:t>
      </w:r>
      <w:r>
        <w:rPr>
          <w:rFonts w:ascii="方正小标宋简体" w:eastAsia="方正小标宋简体" w:hAnsi="新宋体" w:hint="eastAsia"/>
          <w:bCs/>
          <w:color w:val="000000" w:themeColor="text1"/>
          <w:sz w:val="44"/>
          <w:szCs w:val="44"/>
        </w:rPr>
        <w:t>诺</w:t>
      </w:r>
      <w:r>
        <w:rPr>
          <w:rFonts w:ascii="方正小标宋简体" w:eastAsia="方正小标宋简体" w:hAnsi="新宋体" w:hint="eastAsia"/>
          <w:bCs/>
          <w:color w:val="000000" w:themeColor="text1"/>
          <w:sz w:val="44"/>
          <w:szCs w:val="44"/>
        </w:rPr>
        <w:t xml:space="preserve">  </w:t>
      </w:r>
      <w:r>
        <w:rPr>
          <w:rFonts w:ascii="方正小标宋简体" w:eastAsia="方正小标宋简体" w:hAnsi="新宋体" w:hint="eastAsia"/>
          <w:bCs/>
          <w:color w:val="000000" w:themeColor="text1"/>
          <w:sz w:val="44"/>
          <w:szCs w:val="44"/>
        </w:rPr>
        <w:t>书</w:t>
      </w:r>
    </w:p>
    <w:p w:rsidR="000950A5" w:rsidRDefault="000706AF" w:rsidP="000706AF">
      <w:pPr>
        <w:spacing w:beforeLines="100" w:afterLines="100" w:line="720" w:lineRule="exact"/>
        <w:ind w:leftChars="-85" w:left="-187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本人自愿报名参加重庆商务职业学院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2017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年公开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选聘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事业单位工作人员考核，保证所提供的材料真实有效，</w:t>
      </w:r>
      <w:proofErr w:type="gramStart"/>
      <w:r>
        <w:rPr>
          <w:rFonts w:ascii="仿宋_GB2312" w:eastAsia="仿宋_GB2312" w:hint="eastAsia"/>
          <w:color w:val="000000" w:themeColor="text1"/>
          <w:sz w:val="32"/>
          <w:szCs w:val="32"/>
        </w:rPr>
        <w:t>并诚作</w:t>
      </w:r>
      <w:proofErr w:type="gramEnd"/>
      <w:r>
        <w:rPr>
          <w:rFonts w:ascii="仿宋_GB2312" w:eastAsia="仿宋_GB2312" w:hint="eastAsia"/>
          <w:color w:val="000000" w:themeColor="text1"/>
          <w:sz w:val="32"/>
          <w:szCs w:val="32"/>
        </w:rPr>
        <w:t>如下承诺：通过招聘后，本人坚决服从学校工作安排，自愿在重庆商务职业学院服务六年以上。</w:t>
      </w:r>
    </w:p>
    <w:p w:rsidR="000950A5" w:rsidRDefault="000950A5">
      <w:pPr>
        <w:spacing w:line="560" w:lineRule="exact"/>
        <w:ind w:leftChars="-85" w:left="-187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0950A5" w:rsidRDefault="000950A5">
      <w:pPr>
        <w:spacing w:line="560" w:lineRule="exact"/>
        <w:ind w:leftChars="-85" w:left="-187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0950A5" w:rsidRDefault="000950A5">
      <w:pPr>
        <w:spacing w:line="560" w:lineRule="exact"/>
        <w:ind w:leftChars="-85" w:left="-187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0950A5" w:rsidRDefault="000706AF">
      <w:pPr>
        <w:spacing w:line="560" w:lineRule="exact"/>
        <w:ind w:firstLineChars="1200" w:firstLine="38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承诺人（手写签名）：</w:t>
      </w:r>
    </w:p>
    <w:p w:rsidR="000950A5" w:rsidRDefault="000950A5">
      <w:pPr>
        <w:spacing w:line="560" w:lineRule="exact"/>
        <w:ind w:leftChars="-85" w:left="-187" w:firstLineChars="1068" w:firstLine="3418"/>
        <w:rPr>
          <w:rFonts w:ascii="仿宋_GB2312" w:eastAsia="仿宋_GB2312"/>
          <w:color w:val="000000" w:themeColor="text1"/>
          <w:sz w:val="32"/>
          <w:szCs w:val="32"/>
        </w:rPr>
      </w:pPr>
    </w:p>
    <w:p w:rsidR="000950A5" w:rsidRDefault="000706AF">
      <w:pPr>
        <w:spacing w:line="560" w:lineRule="exact"/>
        <w:ind w:firstLineChars="1850" w:firstLine="592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:rsidR="000950A5" w:rsidRDefault="000950A5">
      <w:pPr>
        <w:rPr>
          <w:color w:val="000000" w:themeColor="text1"/>
        </w:rPr>
      </w:pPr>
    </w:p>
    <w:p w:rsidR="000950A5" w:rsidRDefault="000950A5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0950A5" w:rsidRDefault="000950A5">
      <w:pPr>
        <w:spacing w:line="520" w:lineRule="exact"/>
        <w:rPr>
          <w:rFonts w:ascii="宋体" w:hAnsi="宋体"/>
          <w:color w:val="000000" w:themeColor="text1"/>
          <w:szCs w:val="32"/>
        </w:rPr>
      </w:pPr>
    </w:p>
    <w:p w:rsidR="000950A5" w:rsidRDefault="000950A5">
      <w:pPr>
        <w:spacing w:line="520" w:lineRule="exact"/>
        <w:rPr>
          <w:rFonts w:ascii="宋体" w:hAnsi="宋体"/>
          <w:color w:val="000000" w:themeColor="text1"/>
          <w:szCs w:val="32"/>
        </w:rPr>
      </w:pPr>
    </w:p>
    <w:p w:rsidR="000950A5" w:rsidRDefault="000950A5">
      <w:pPr>
        <w:spacing w:after="0"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</w:p>
    <w:p w:rsidR="000950A5" w:rsidRDefault="000950A5">
      <w:pPr>
        <w:spacing w:after="0"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</w:p>
    <w:sectPr w:rsidR="000950A5" w:rsidSect="000950A5">
      <w:pgSz w:w="11906" w:h="16838"/>
      <w:pgMar w:top="993" w:right="1508" w:bottom="1474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0A5" w:rsidRDefault="000950A5" w:rsidP="000950A5">
      <w:pPr>
        <w:spacing w:after="0"/>
      </w:pPr>
      <w:r>
        <w:separator/>
      </w:r>
    </w:p>
  </w:endnote>
  <w:endnote w:type="continuationSeparator" w:id="0">
    <w:p w:rsidR="000950A5" w:rsidRDefault="000950A5" w:rsidP="000950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altName w:val="黑体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decorative"/>
    <w:pitch w:val="default"/>
    <w:sig w:usb0="00000003" w:usb1="080E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91939"/>
    </w:sdtPr>
    <w:sdtEndPr>
      <w:rPr>
        <w:rFonts w:ascii="宋体" w:eastAsia="宋体" w:hAnsi="宋体"/>
        <w:sz w:val="28"/>
        <w:szCs w:val="28"/>
      </w:rPr>
    </w:sdtEndPr>
    <w:sdtContent>
      <w:p w:rsidR="000950A5" w:rsidRDefault="000950A5">
        <w:pPr>
          <w:pStyle w:val="a6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0706AF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0706AF" w:rsidRPr="000706A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706AF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215245"/>
    </w:sdtPr>
    <w:sdtEndPr>
      <w:rPr>
        <w:rFonts w:ascii="宋体" w:eastAsia="宋体" w:hAnsi="宋体"/>
        <w:sz w:val="28"/>
        <w:szCs w:val="28"/>
      </w:rPr>
    </w:sdtEndPr>
    <w:sdtContent>
      <w:p w:rsidR="000950A5" w:rsidRDefault="000950A5">
        <w:pPr>
          <w:pStyle w:val="a6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0706AF"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0706AF" w:rsidRPr="000706A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706AF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1895273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950A5" w:rsidRDefault="000950A5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706AF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706AF" w:rsidRPr="000706A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0706A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0A5" w:rsidRDefault="000950A5" w:rsidP="000950A5">
      <w:pPr>
        <w:spacing w:after="0"/>
      </w:pPr>
      <w:r>
        <w:separator/>
      </w:r>
    </w:p>
  </w:footnote>
  <w:footnote w:type="continuationSeparator" w:id="0">
    <w:p w:rsidR="000950A5" w:rsidRDefault="000950A5" w:rsidP="000950A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477"/>
    <w:rsid w:val="0000692A"/>
    <w:rsid w:val="00011EE7"/>
    <w:rsid w:val="00014B7A"/>
    <w:rsid w:val="00026204"/>
    <w:rsid w:val="00027829"/>
    <w:rsid w:val="00031C97"/>
    <w:rsid w:val="00031F11"/>
    <w:rsid w:val="00057575"/>
    <w:rsid w:val="00062421"/>
    <w:rsid w:val="00064FF4"/>
    <w:rsid w:val="000706AF"/>
    <w:rsid w:val="00070D46"/>
    <w:rsid w:val="000753BF"/>
    <w:rsid w:val="00082BD2"/>
    <w:rsid w:val="00083C89"/>
    <w:rsid w:val="00091041"/>
    <w:rsid w:val="000950A5"/>
    <w:rsid w:val="000A2704"/>
    <w:rsid w:val="000B18F1"/>
    <w:rsid w:val="000B43A6"/>
    <w:rsid w:val="000B742D"/>
    <w:rsid w:val="000C2CC4"/>
    <w:rsid w:val="000C3910"/>
    <w:rsid w:val="000C514E"/>
    <w:rsid w:val="000D265F"/>
    <w:rsid w:val="000D4849"/>
    <w:rsid w:val="000D56AA"/>
    <w:rsid w:val="000E3439"/>
    <w:rsid w:val="000E3E7C"/>
    <w:rsid w:val="000E5CA4"/>
    <w:rsid w:val="000F04D2"/>
    <w:rsid w:val="000F6E16"/>
    <w:rsid w:val="000F7345"/>
    <w:rsid w:val="001024E9"/>
    <w:rsid w:val="001050E6"/>
    <w:rsid w:val="00105702"/>
    <w:rsid w:val="001063A5"/>
    <w:rsid w:val="001139FB"/>
    <w:rsid w:val="00116952"/>
    <w:rsid w:val="001224DC"/>
    <w:rsid w:val="0013136D"/>
    <w:rsid w:val="0013217C"/>
    <w:rsid w:val="00134608"/>
    <w:rsid w:val="0013663B"/>
    <w:rsid w:val="00137D48"/>
    <w:rsid w:val="00143583"/>
    <w:rsid w:val="00144CF9"/>
    <w:rsid w:val="0015450A"/>
    <w:rsid w:val="0016101D"/>
    <w:rsid w:val="00161112"/>
    <w:rsid w:val="001735D8"/>
    <w:rsid w:val="00175DEF"/>
    <w:rsid w:val="001A4186"/>
    <w:rsid w:val="001A5E3C"/>
    <w:rsid w:val="001A641B"/>
    <w:rsid w:val="001B0140"/>
    <w:rsid w:val="001B5C83"/>
    <w:rsid w:val="001C167D"/>
    <w:rsid w:val="001C5D1D"/>
    <w:rsid w:val="001D108D"/>
    <w:rsid w:val="001D1492"/>
    <w:rsid w:val="001D3D47"/>
    <w:rsid w:val="001E34E5"/>
    <w:rsid w:val="001E6BAA"/>
    <w:rsid w:val="001F0DA8"/>
    <w:rsid w:val="00200ACC"/>
    <w:rsid w:val="00202849"/>
    <w:rsid w:val="00202E8C"/>
    <w:rsid w:val="002040D5"/>
    <w:rsid w:val="00205EF7"/>
    <w:rsid w:val="00207E05"/>
    <w:rsid w:val="002306E3"/>
    <w:rsid w:val="002370DE"/>
    <w:rsid w:val="00245EA5"/>
    <w:rsid w:val="00246DF9"/>
    <w:rsid w:val="0025171F"/>
    <w:rsid w:val="00251778"/>
    <w:rsid w:val="0025518D"/>
    <w:rsid w:val="0026104D"/>
    <w:rsid w:val="00261770"/>
    <w:rsid w:val="002701BC"/>
    <w:rsid w:val="0028109C"/>
    <w:rsid w:val="00285329"/>
    <w:rsid w:val="0028771B"/>
    <w:rsid w:val="00292E16"/>
    <w:rsid w:val="002A24C3"/>
    <w:rsid w:val="002A4C4D"/>
    <w:rsid w:val="002B35F8"/>
    <w:rsid w:val="002B3F84"/>
    <w:rsid w:val="002B674D"/>
    <w:rsid w:val="002C5106"/>
    <w:rsid w:val="002E0F18"/>
    <w:rsid w:val="002E7279"/>
    <w:rsid w:val="002F73B7"/>
    <w:rsid w:val="002F7888"/>
    <w:rsid w:val="003011E1"/>
    <w:rsid w:val="003015A6"/>
    <w:rsid w:val="00301CE6"/>
    <w:rsid w:val="0030557C"/>
    <w:rsid w:val="00305691"/>
    <w:rsid w:val="00314F73"/>
    <w:rsid w:val="003177DD"/>
    <w:rsid w:val="00323B43"/>
    <w:rsid w:val="00331B7B"/>
    <w:rsid w:val="003326E2"/>
    <w:rsid w:val="00337036"/>
    <w:rsid w:val="00337801"/>
    <w:rsid w:val="00342B70"/>
    <w:rsid w:val="00345A39"/>
    <w:rsid w:val="00352F52"/>
    <w:rsid w:val="00356B36"/>
    <w:rsid w:val="00356DE8"/>
    <w:rsid w:val="003629BB"/>
    <w:rsid w:val="00364AF6"/>
    <w:rsid w:val="0037125C"/>
    <w:rsid w:val="00372F2D"/>
    <w:rsid w:val="003819B1"/>
    <w:rsid w:val="00381C42"/>
    <w:rsid w:val="00385EFE"/>
    <w:rsid w:val="0039654F"/>
    <w:rsid w:val="003A53A2"/>
    <w:rsid w:val="003A6CE8"/>
    <w:rsid w:val="003B0769"/>
    <w:rsid w:val="003B50AC"/>
    <w:rsid w:val="003C0E71"/>
    <w:rsid w:val="003C6C78"/>
    <w:rsid w:val="003D096D"/>
    <w:rsid w:val="003D15FE"/>
    <w:rsid w:val="003D37D8"/>
    <w:rsid w:val="003D5353"/>
    <w:rsid w:val="003D74FA"/>
    <w:rsid w:val="003F7E51"/>
    <w:rsid w:val="00403AC6"/>
    <w:rsid w:val="004055F8"/>
    <w:rsid w:val="00407433"/>
    <w:rsid w:val="00416668"/>
    <w:rsid w:val="004169A0"/>
    <w:rsid w:val="00422E50"/>
    <w:rsid w:val="00426133"/>
    <w:rsid w:val="00427661"/>
    <w:rsid w:val="00430B47"/>
    <w:rsid w:val="00430B79"/>
    <w:rsid w:val="00430D1C"/>
    <w:rsid w:val="00432049"/>
    <w:rsid w:val="00433689"/>
    <w:rsid w:val="00434A59"/>
    <w:rsid w:val="004358AB"/>
    <w:rsid w:val="00437AAC"/>
    <w:rsid w:val="00440211"/>
    <w:rsid w:val="00447178"/>
    <w:rsid w:val="0045103B"/>
    <w:rsid w:val="00451DAF"/>
    <w:rsid w:val="00453070"/>
    <w:rsid w:val="004638A3"/>
    <w:rsid w:val="00466BD5"/>
    <w:rsid w:val="0046779D"/>
    <w:rsid w:val="00471637"/>
    <w:rsid w:val="00472D79"/>
    <w:rsid w:val="00474E36"/>
    <w:rsid w:val="00484218"/>
    <w:rsid w:val="00484CD1"/>
    <w:rsid w:val="0048647D"/>
    <w:rsid w:val="00493288"/>
    <w:rsid w:val="004A1769"/>
    <w:rsid w:val="004A25F8"/>
    <w:rsid w:val="004A6A81"/>
    <w:rsid w:val="004B14A0"/>
    <w:rsid w:val="004C2419"/>
    <w:rsid w:val="004C5514"/>
    <w:rsid w:val="004D2D9C"/>
    <w:rsid w:val="004D5724"/>
    <w:rsid w:val="004E024F"/>
    <w:rsid w:val="004E79C0"/>
    <w:rsid w:val="004F6944"/>
    <w:rsid w:val="005059E6"/>
    <w:rsid w:val="00512C27"/>
    <w:rsid w:val="00526EBC"/>
    <w:rsid w:val="005312E5"/>
    <w:rsid w:val="00533787"/>
    <w:rsid w:val="00536730"/>
    <w:rsid w:val="00542C55"/>
    <w:rsid w:val="0054799A"/>
    <w:rsid w:val="00557CA2"/>
    <w:rsid w:val="00560503"/>
    <w:rsid w:val="005624F5"/>
    <w:rsid w:val="00564128"/>
    <w:rsid w:val="005672EE"/>
    <w:rsid w:val="00572005"/>
    <w:rsid w:val="005731D9"/>
    <w:rsid w:val="00574EC5"/>
    <w:rsid w:val="00576863"/>
    <w:rsid w:val="00577E56"/>
    <w:rsid w:val="0058022B"/>
    <w:rsid w:val="00585E41"/>
    <w:rsid w:val="0059524E"/>
    <w:rsid w:val="00597D0D"/>
    <w:rsid w:val="005A003D"/>
    <w:rsid w:val="005A0E1A"/>
    <w:rsid w:val="005A7880"/>
    <w:rsid w:val="005B6858"/>
    <w:rsid w:val="005C1A59"/>
    <w:rsid w:val="005C5075"/>
    <w:rsid w:val="005C6B3C"/>
    <w:rsid w:val="005D2670"/>
    <w:rsid w:val="005E4312"/>
    <w:rsid w:val="005E5D11"/>
    <w:rsid w:val="005F0D57"/>
    <w:rsid w:val="005F43E5"/>
    <w:rsid w:val="005F55FE"/>
    <w:rsid w:val="005F6277"/>
    <w:rsid w:val="005F7791"/>
    <w:rsid w:val="00604820"/>
    <w:rsid w:val="0060575A"/>
    <w:rsid w:val="00611182"/>
    <w:rsid w:val="00612E60"/>
    <w:rsid w:val="00614932"/>
    <w:rsid w:val="00614E52"/>
    <w:rsid w:val="00621B18"/>
    <w:rsid w:val="00622D53"/>
    <w:rsid w:val="0063146C"/>
    <w:rsid w:val="00633F04"/>
    <w:rsid w:val="006509FC"/>
    <w:rsid w:val="006527BA"/>
    <w:rsid w:val="0066506B"/>
    <w:rsid w:val="00665435"/>
    <w:rsid w:val="0067295A"/>
    <w:rsid w:val="0067574A"/>
    <w:rsid w:val="00686987"/>
    <w:rsid w:val="0068763F"/>
    <w:rsid w:val="00693E4F"/>
    <w:rsid w:val="0069747B"/>
    <w:rsid w:val="00697952"/>
    <w:rsid w:val="006A2417"/>
    <w:rsid w:val="006A27B8"/>
    <w:rsid w:val="006A2DC1"/>
    <w:rsid w:val="006A7501"/>
    <w:rsid w:val="006B5B4C"/>
    <w:rsid w:val="006B7F38"/>
    <w:rsid w:val="006C0001"/>
    <w:rsid w:val="006C317B"/>
    <w:rsid w:val="006E0787"/>
    <w:rsid w:val="006E5B95"/>
    <w:rsid w:val="006F1131"/>
    <w:rsid w:val="006F1E7B"/>
    <w:rsid w:val="006F320D"/>
    <w:rsid w:val="00700962"/>
    <w:rsid w:val="00702443"/>
    <w:rsid w:val="00706F8F"/>
    <w:rsid w:val="00715057"/>
    <w:rsid w:val="007156DA"/>
    <w:rsid w:val="0071792A"/>
    <w:rsid w:val="0072089A"/>
    <w:rsid w:val="00721DDB"/>
    <w:rsid w:val="00721E08"/>
    <w:rsid w:val="00731131"/>
    <w:rsid w:val="00731564"/>
    <w:rsid w:val="00731929"/>
    <w:rsid w:val="00733E27"/>
    <w:rsid w:val="00734EC7"/>
    <w:rsid w:val="0073562D"/>
    <w:rsid w:val="007361A4"/>
    <w:rsid w:val="007423CB"/>
    <w:rsid w:val="00743350"/>
    <w:rsid w:val="0074396D"/>
    <w:rsid w:val="00747459"/>
    <w:rsid w:val="007502D9"/>
    <w:rsid w:val="00750EA0"/>
    <w:rsid w:val="00754051"/>
    <w:rsid w:val="00761614"/>
    <w:rsid w:val="00763DDC"/>
    <w:rsid w:val="007711E8"/>
    <w:rsid w:val="0077293E"/>
    <w:rsid w:val="00774626"/>
    <w:rsid w:val="00776312"/>
    <w:rsid w:val="00780DEA"/>
    <w:rsid w:val="00782EFC"/>
    <w:rsid w:val="0078762C"/>
    <w:rsid w:val="007909C7"/>
    <w:rsid w:val="007933D6"/>
    <w:rsid w:val="007944FD"/>
    <w:rsid w:val="007A111F"/>
    <w:rsid w:val="007A60FA"/>
    <w:rsid w:val="007B2905"/>
    <w:rsid w:val="007B5364"/>
    <w:rsid w:val="007B5DE1"/>
    <w:rsid w:val="007C228F"/>
    <w:rsid w:val="007C2B40"/>
    <w:rsid w:val="007D089F"/>
    <w:rsid w:val="007D4A1F"/>
    <w:rsid w:val="007E6A49"/>
    <w:rsid w:val="007F40EE"/>
    <w:rsid w:val="007F7AC8"/>
    <w:rsid w:val="00800B6C"/>
    <w:rsid w:val="00806F24"/>
    <w:rsid w:val="00807835"/>
    <w:rsid w:val="00834CED"/>
    <w:rsid w:val="00845A33"/>
    <w:rsid w:val="00850E6E"/>
    <w:rsid w:val="00852F3F"/>
    <w:rsid w:val="00853F02"/>
    <w:rsid w:val="0085575C"/>
    <w:rsid w:val="00860C63"/>
    <w:rsid w:val="00861765"/>
    <w:rsid w:val="00865C40"/>
    <w:rsid w:val="00870DDA"/>
    <w:rsid w:val="00876C3E"/>
    <w:rsid w:val="0088027E"/>
    <w:rsid w:val="008863B1"/>
    <w:rsid w:val="0089479F"/>
    <w:rsid w:val="008A0843"/>
    <w:rsid w:val="008A2A60"/>
    <w:rsid w:val="008A381D"/>
    <w:rsid w:val="008A7100"/>
    <w:rsid w:val="008B3A8E"/>
    <w:rsid w:val="008B6C92"/>
    <w:rsid w:val="008B7726"/>
    <w:rsid w:val="008C0302"/>
    <w:rsid w:val="008C226E"/>
    <w:rsid w:val="008C38DC"/>
    <w:rsid w:val="008D4990"/>
    <w:rsid w:val="008D5710"/>
    <w:rsid w:val="008E3C21"/>
    <w:rsid w:val="008E3C67"/>
    <w:rsid w:val="008F213E"/>
    <w:rsid w:val="00900568"/>
    <w:rsid w:val="00903148"/>
    <w:rsid w:val="009144C1"/>
    <w:rsid w:val="009167B0"/>
    <w:rsid w:val="009203DF"/>
    <w:rsid w:val="0092668A"/>
    <w:rsid w:val="00926F41"/>
    <w:rsid w:val="009307B1"/>
    <w:rsid w:val="009321CB"/>
    <w:rsid w:val="009329A4"/>
    <w:rsid w:val="00932D85"/>
    <w:rsid w:val="009473CB"/>
    <w:rsid w:val="00951B10"/>
    <w:rsid w:val="00952A72"/>
    <w:rsid w:val="00953B2B"/>
    <w:rsid w:val="00956380"/>
    <w:rsid w:val="00957531"/>
    <w:rsid w:val="00961EA5"/>
    <w:rsid w:val="00962322"/>
    <w:rsid w:val="009649A3"/>
    <w:rsid w:val="00967568"/>
    <w:rsid w:val="00970405"/>
    <w:rsid w:val="00982202"/>
    <w:rsid w:val="00984A19"/>
    <w:rsid w:val="0099448A"/>
    <w:rsid w:val="009A0AA7"/>
    <w:rsid w:val="009A1D14"/>
    <w:rsid w:val="009A3779"/>
    <w:rsid w:val="009A5700"/>
    <w:rsid w:val="009A5BA3"/>
    <w:rsid w:val="009B3C99"/>
    <w:rsid w:val="009B508F"/>
    <w:rsid w:val="009C1402"/>
    <w:rsid w:val="009D0EFA"/>
    <w:rsid w:val="009D55A5"/>
    <w:rsid w:val="009D6B75"/>
    <w:rsid w:val="009E33BC"/>
    <w:rsid w:val="009E3673"/>
    <w:rsid w:val="009E71CC"/>
    <w:rsid w:val="009F005F"/>
    <w:rsid w:val="009F1574"/>
    <w:rsid w:val="009F3A27"/>
    <w:rsid w:val="009F3B40"/>
    <w:rsid w:val="009F4C08"/>
    <w:rsid w:val="009F705E"/>
    <w:rsid w:val="00A02C5E"/>
    <w:rsid w:val="00A05C23"/>
    <w:rsid w:val="00A111AB"/>
    <w:rsid w:val="00A1151A"/>
    <w:rsid w:val="00A115DD"/>
    <w:rsid w:val="00A17F77"/>
    <w:rsid w:val="00A22155"/>
    <w:rsid w:val="00A24F9A"/>
    <w:rsid w:val="00A36BFA"/>
    <w:rsid w:val="00A51F41"/>
    <w:rsid w:val="00A554ED"/>
    <w:rsid w:val="00A610BB"/>
    <w:rsid w:val="00A6120F"/>
    <w:rsid w:val="00A6348B"/>
    <w:rsid w:val="00A64269"/>
    <w:rsid w:val="00A64905"/>
    <w:rsid w:val="00A65869"/>
    <w:rsid w:val="00A6731E"/>
    <w:rsid w:val="00A72A26"/>
    <w:rsid w:val="00A74DBD"/>
    <w:rsid w:val="00A94B68"/>
    <w:rsid w:val="00A96516"/>
    <w:rsid w:val="00AA0536"/>
    <w:rsid w:val="00AA1BA4"/>
    <w:rsid w:val="00AB1357"/>
    <w:rsid w:val="00AB4520"/>
    <w:rsid w:val="00AC3669"/>
    <w:rsid w:val="00AC634A"/>
    <w:rsid w:val="00AD3935"/>
    <w:rsid w:val="00AD4288"/>
    <w:rsid w:val="00AD6DFB"/>
    <w:rsid w:val="00AF489B"/>
    <w:rsid w:val="00B00373"/>
    <w:rsid w:val="00B00FC6"/>
    <w:rsid w:val="00B06FDA"/>
    <w:rsid w:val="00B1280F"/>
    <w:rsid w:val="00B16B8F"/>
    <w:rsid w:val="00B2303E"/>
    <w:rsid w:val="00B2407D"/>
    <w:rsid w:val="00B3066D"/>
    <w:rsid w:val="00B35584"/>
    <w:rsid w:val="00B36E02"/>
    <w:rsid w:val="00B43A15"/>
    <w:rsid w:val="00B46F68"/>
    <w:rsid w:val="00B477EA"/>
    <w:rsid w:val="00B553F5"/>
    <w:rsid w:val="00B55D57"/>
    <w:rsid w:val="00B569AC"/>
    <w:rsid w:val="00B63734"/>
    <w:rsid w:val="00B63D71"/>
    <w:rsid w:val="00B64C8C"/>
    <w:rsid w:val="00B77652"/>
    <w:rsid w:val="00B80B39"/>
    <w:rsid w:val="00B80D0A"/>
    <w:rsid w:val="00B80FD6"/>
    <w:rsid w:val="00B81D72"/>
    <w:rsid w:val="00B81E1B"/>
    <w:rsid w:val="00B91B6C"/>
    <w:rsid w:val="00B94A48"/>
    <w:rsid w:val="00B94DF3"/>
    <w:rsid w:val="00B96FBE"/>
    <w:rsid w:val="00B973C7"/>
    <w:rsid w:val="00B97D63"/>
    <w:rsid w:val="00BA2C78"/>
    <w:rsid w:val="00BB264E"/>
    <w:rsid w:val="00BB2E2D"/>
    <w:rsid w:val="00BB37C7"/>
    <w:rsid w:val="00BC1FD9"/>
    <w:rsid w:val="00BC2DD9"/>
    <w:rsid w:val="00BC414C"/>
    <w:rsid w:val="00BD408C"/>
    <w:rsid w:val="00BD5A88"/>
    <w:rsid w:val="00BE4FD9"/>
    <w:rsid w:val="00BE7118"/>
    <w:rsid w:val="00C02893"/>
    <w:rsid w:val="00C1362F"/>
    <w:rsid w:val="00C2185D"/>
    <w:rsid w:val="00C23125"/>
    <w:rsid w:val="00C237DF"/>
    <w:rsid w:val="00C3226A"/>
    <w:rsid w:val="00C406FF"/>
    <w:rsid w:val="00C40E38"/>
    <w:rsid w:val="00C41B5D"/>
    <w:rsid w:val="00C456F0"/>
    <w:rsid w:val="00C4719D"/>
    <w:rsid w:val="00C51458"/>
    <w:rsid w:val="00C70727"/>
    <w:rsid w:val="00C73868"/>
    <w:rsid w:val="00C73D27"/>
    <w:rsid w:val="00C74576"/>
    <w:rsid w:val="00C74EF3"/>
    <w:rsid w:val="00C80F79"/>
    <w:rsid w:val="00C94AA5"/>
    <w:rsid w:val="00C952C9"/>
    <w:rsid w:val="00C96EFF"/>
    <w:rsid w:val="00C979EE"/>
    <w:rsid w:val="00CA148B"/>
    <w:rsid w:val="00CA1A98"/>
    <w:rsid w:val="00CA2F01"/>
    <w:rsid w:val="00CA6BEB"/>
    <w:rsid w:val="00CA7A7D"/>
    <w:rsid w:val="00CB31C6"/>
    <w:rsid w:val="00CB46E1"/>
    <w:rsid w:val="00CB4968"/>
    <w:rsid w:val="00CB4DFE"/>
    <w:rsid w:val="00CB4F92"/>
    <w:rsid w:val="00CB5A9C"/>
    <w:rsid w:val="00CB710A"/>
    <w:rsid w:val="00CB73AE"/>
    <w:rsid w:val="00CC172B"/>
    <w:rsid w:val="00CC6A80"/>
    <w:rsid w:val="00CE0F21"/>
    <w:rsid w:val="00CE35AF"/>
    <w:rsid w:val="00CF33AA"/>
    <w:rsid w:val="00CF3ECD"/>
    <w:rsid w:val="00CF48E9"/>
    <w:rsid w:val="00D043ED"/>
    <w:rsid w:val="00D05CC1"/>
    <w:rsid w:val="00D14512"/>
    <w:rsid w:val="00D165AB"/>
    <w:rsid w:val="00D20278"/>
    <w:rsid w:val="00D31D50"/>
    <w:rsid w:val="00D32931"/>
    <w:rsid w:val="00D35535"/>
    <w:rsid w:val="00D42685"/>
    <w:rsid w:val="00D632FF"/>
    <w:rsid w:val="00D66285"/>
    <w:rsid w:val="00D67C85"/>
    <w:rsid w:val="00D75F31"/>
    <w:rsid w:val="00D76A45"/>
    <w:rsid w:val="00D8292D"/>
    <w:rsid w:val="00D85596"/>
    <w:rsid w:val="00D91223"/>
    <w:rsid w:val="00D93F07"/>
    <w:rsid w:val="00D972A7"/>
    <w:rsid w:val="00DA28C2"/>
    <w:rsid w:val="00DA2915"/>
    <w:rsid w:val="00DA6F5E"/>
    <w:rsid w:val="00DA6FDF"/>
    <w:rsid w:val="00DB0060"/>
    <w:rsid w:val="00DB5135"/>
    <w:rsid w:val="00DC0975"/>
    <w:rsid w:val="00DC1995"/>
    <w:rsid w:val="00DC3581"/>
    <w:rsid w:val="00DD0F3F"/>
    <w:rsid w:val="00DD3FA0"/>
    <w:rsid w:val="00DD41F1"/>
    <w:rsid w:val="00DE4B7D"/>
    <w:rsid w:val="00DE5DEE"/>
    <w:rsid w:val="00DE66B7"/>
    <w:rsid w:val="00DE7613"/>
    <w:rsid w:val="00DF41E0"/>
    <w:rsid w:val="00DF45FC"/>
    <w:rsid w:val="00DF6C6C"/>
    <w:rsid w:val="00DF6D6B"/>
    <w:rsid w:val="00DF6F43"/>
    <w:rsid w:val="00E02840"/>
    <w:rsid w:val="00E065DB"/>
    <w:rsid w:val="00E12DE0"/>
    <w:rsid w:val="00E1558D"/>
    <w:rsid w:val="00E1675E"/>
    <w:rsid w:val="00E17E25"/>
    <w:rsid w:val="00E20DD6"/>
    <w:rsid w:val="00E354FB"/>
    <w:rsid w:val="00E40E93"/>
    <w:rsid w:val="00E41BBA"/>
    <w:rsid w:val="00E44BFF"/>
    <w:rsid w:val="00E45C95"/>
    <w:rsid w:val="00E52DF5"/>
    <w:rsid w:val="00E53BB8"/>
    <w:rsid w:val="00E61BFF"/>
    <w:rsid w:val="00E63C7F"/>
    <w:rsid w:val="00E661F5"/>
    <w:rsid w:val="00E72A14"/>
    <w:rsid w:val="00E7304A"/>
    <w:rsid w:val="00E7526C"/>
    <w:rsid w:val="00E9464A"/>
    <w:rsid w:val="00EA008A"/>
    <w:rsid w:val="00EA22D3"/>
    <w:rsid w:val="00EB7E3D"/>
    <w:rsid w:val="00EC09FA"/>
    <w:rsid w:val="00ED686C"/>
    <w:rsid w:val="00EE2950"/>
    <w:rsid w:val="00EE512A"/>
    <w:rsid w:val="00EE7435"/>
    <w:rsid w:val="00EF19DF"/>
    <w:rsid w:val="00EF3685"/>
    <w:rsid w:val="00F01F70"/>
    <w:rsid w:val="00F034A1"/>
    <w:rsid w:val="00F04BCC"/>
    <w:rsid w:val="00F152FB"/>
    <w:rsid w:val="00F168CB"/>
    <w:rsid w:val="00F17094"/>
    <w:rsid w:val="00F234C2"/>
    <w:rsid w:val="00F32817"/>
    <w:rsid w:val="00F350A8"/>
    <w:rsid w:val="00F406AD"/>
    <w:rsid w:val="00F46DE3"/>
    <w:rsid w:val="00F5701F"/>
    <w:rsid w:val="00F62E16"/>
    <w:rsid w:val="00F71E36"/>
    <w:rsid w:val="00F73690"/>
    <w:rsid w:val="00F73FB6"/>
    <w:rsid w:val="00F75C5D"/>
    <w:rsid w:val="00F930E4"/>
    <w:rsid w:val="00F93D04"/>
    <w:rsid w:val="00F94F52"/>
    <w:rsid w:val="00FA04B5"/>
    <w:rsid w:val="00FA1247"/>
    <w:rsid w:val="00FA565E"/>
    <w:rsid w:val="00FA5F9E"/>
    <w:rsid w:val="00FB263D"/>
    <w:rsid w:val="00FC0EAC"/>
    <w:rsid w:val="00FC1DD9"/>
    <w:rsid w:val="00FC5A1C"/>
    <w:rsid w:val="00FC7848"/>
    <w:rsid w:val="00FD0A90"/>
    <w:rsid w:val="00FE0168"/>
    <w:rsid w:val="00FE0468"/>
    <w:rsid w:val="00FE1D5D"/>
    <w:rsid w:val="00FE22F5"/>
    <w:rsid w:val="00FE6813"/>
    <w:rsid w:val="00FE7C43"/>
    <w:rsid w:val="00FF2CFB"/>
    <w:rsid w:val="00FF6F27"/>
    <w:rsid w:val="00FF77A2"/>
    <w:rsid w:val="024D1F8F"/>
    <w:rsid w:val="53BE5BBE"/>
    <w:rsid w:val="57AB43C6"/>
    <w:rsid w:val="7B6E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A5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950A5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1"/>
      <w:szCs w:val="24"/>
      <w:lang w:val="zh-CN"/>
    </w:rPr>
  </w:style>
  <w:style w:type="paragraph" w:styleId="a4">
    <w:name w:val="Date"/>
    <w:basedOn w:val="a"/>
    <w:next w:val="a"/>
    <w:link w:val="Char0"/>
    <w:uiPriority w:val="99"/>
    <w:unhideWhenUsed/>
    <w:qFormat/>
    <w:rsid w:val="000950A5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sid w:val="000950A5"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0950A5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0950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4"/>
    <w:uiPriority w:val="10"/>
    <w:qFormat/>
    <w:rsid w:val="000950A5"/>
    <w:pPr>
      <w:widowControl w:val="0"/>
      <w:adjustRightInd/>
      <w:snapToGrid/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styleId="a9">
    <w:name w:val="Hyperlink"/>
    <w:qFormat/>
    <w:rsid w:val="000950A5"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0950A5"/>
    <w:rPr>
      <w:rFonts w:ascii="Tahoma" w:hAnsi="Tahoma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0950A5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rsid w:val="000950A5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0950A5"/>
    <w:rPr>
      <w:rFonts w:ascii="Tahoma" w:hAnsi="Tahoma"/>
      <w:sz w:val="18"/>
      <w:szCs w:val="18"/>
    </w:rPr>
  </w:style>
  <w:style w:type="paragraph" w:customStyle="1" w:styleId="CharCharCharCharCharCharChar">
    <w:name w:val="Char Char Char Char Char Char Char"/>
    <w:basedOn w:val="a"/>
    <w:qFormat/>
    <w:rsid w:val="000950A5"/>
    <w:pPr>
      <w:adjustRightInd/>
      <w:snapToGrid/>
      <w:spacing w:after="160" w:line="240" w:lineRule="exact"/>
    </w:pPr>
    <w:rPr>
      <w:rFonts w:ascii="Verdana" w:eastAsia="仿宋_GB2312" w:hAnsi="Verdana" w:cs="Times New Roman"/>
      <w:sz w:val="24"/>
      <w:szCs w:val="20"/>
      <w:lang w:eastAsia="en-US"/>
    </w:rPr>
  </w:style>
  <w:style w:type="character" w:customStyle="1" w:styleId="aa">
    <w:name w:val="文本"/>
    <w:basedOn w:val="a0"/>
    <w:qFormat/>
    <w:rsid w:val="000950A5"/>
  </w:style>
  <w:style w:type="paragraph" w:customStyle="1" w:styleId="Char5">
    <w:name w:val="Char"/>
    <w:basedOn w:val="a"/>
    <w:semiHidden/>
    <w:qFormat/>
    <w:rsid w:val="000950A5"/>
    <w:pPr>
      <w:adjustRightInd/>
      <w:snapToGrid/>
      <w:spacing w:after="160" w:line="24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Char10">
    <w:name w:val="Char1"/>
    <w:basedOn w:val="a"/>
    <w:semiHidden/>
    <w:qFormat/>
    <w:rsid w:val="000950A5"/>
    <w:pPr>
      <w:adjustRightInd/>
      <w:snapToGrid/>
      <w:spacing w:after="160" w:line="24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Char20">
    <w:name w:val="Char2"/>
    <w:basedOn w:val="a"/>
    <w:semiHidden/>
    <w:qFormat/>
    <w:rsid w:val="000950A5"/>
    <w:pPr>
      <w:adjustRightInd/>
      <w:snapToGrid/>
      <w:spacing w:after="160" w:line="240" w:lineRule="exact"/>
    </w:pPr>
    <w:rPr>
      <w:rFonts w:ascii="Verdana" w:eastAsia="宋体" w:hAnsi="Verdana" w:cs="Times New Roman"/>
      <w:sz w:val="20"/>
      <w:szCs w:val="20"/>
      <w:lang w:eastAsia="en-US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sid w:val="000950A5"/>
    <w:pPr>
      <w:widowControl w:val="0"/>
      <w:adjustRightInd/>
      <w:snapToGrid/>
      <w:spacing w:after="0"/>
      <w:jc w:val="both"/>
    </w:pPr>
    <w:rPr>
      <w:rFonts w:ascii="宋体" w:eastAsia="宋体" w:hAnsi="宋体" w:cs="Courier New"/>
      <w:kern w:val="2"/>
      <w:sz w:val="32"/>
      <w:szCs w:val="32"/>
    </w:rPr>
  </w:style>
  <w:style w:type="character" w:customStyle="1" w:styleId="Char4">
    <w:name w:val="标题 Char"/>
    <w:basedOn w:val="a0"/>
    <w:link w:val="a8"/>
    <w:uiPriority w:val="10"/>
    <w:qFormat/>
    <w:rsid w:val="000950A5"/>
    <w:rPr>
      <w:rFonts w:asciiTheme="majorHAnsi" w:eastAsia="宋体" w:hAnsiTheme="majorHAnsi" w:cstheme="majorBidi"/>
      <w:b/>
      <w:bCs/>
      <w:kern w:val="2"/>
      <w:sz w:val="32"/>
      <w:szCs w:val="32"/>
    </w:rPr>
  </w:style>
  <w:style w:type="character" w:customStyle="1" w:styleId="Char">
    <w:name w:val="正文文本 Char"/>
    <w:basedOn w:val="a0"/>
    <w:link w:val="a3"/>
    <w:qFormat/>
    <w:rsid w:val="000950A5"/>
    <w:rPr>
      <w:rFonts w:ascii="Times New Roman" w:eastAsia="宋体" w:hAnsi="Times New Roman" w:cs="Times New Roman"/>
      <w:kern w:val="2"/>
      <w:sz w:val="21"/>
      <w:szCs w:val="24"/>
      <w:lang w:val="zh-CN" w:eastAsia="zh-CN"/>
    </w:rPr>
  </w:style>
  <w:style w:type="character" w:customStyle="1" w:styleId="Char0">
    <w:name w:val="日期 Char"/>
    <w:basedOn w:val="a0"/>
    <w:link w:val="a4"/>
    <w:uiPriority w:val="99"/>
    <w:semiHidden/>
    <w:qFormat/>
    <w:rsid w:val="000950A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瓦刀瓦刀</cp:lastModifiedBy>
  <cp:revision>37</cp:revision>
  <cp:lastPrinted>2017-08-16T08:04:00Z</cp:lastPrinted>
  <dcterms:created xsi:type="dcterms:W3CDTF">2017-07-24T01:55:00Z</dcterms:created>
  <dcterms:modified xsi:type="dcterms:W3CDTF">2017-08-16T09:46:00Z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