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26"/>
        <w:gridCol w:w="1866"/>
        <w:gridCol w:w="2228"/>
        <w:gridCol w:w="1458"/>
        <w:gridCol w:w="1046"/>
        <w:gridCol w:w="7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00" w:hRule="atLeast"/>
        </w:trPr>
        <w:tc>
          <w:tcPr>
            <w:tcW w:w="8303"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center"/>
              <w:rPr>
                <w:rFonts w:hint="default" w:ascii="瀹嬩綋" w:hAnsi="瀹嬩綋" w:eastAsia="瀹嬩綋" w:cs="瀹嬩綋"/>
                <w:b w:val="0"/>
                <w:i w:val="0"/>
                <w:caps w:val="0"/>
                <w:color w:val="333333"/>
                <w:spacing w:val="0"/>
                <w:sz w:val="21"/>
                <w:szCs w:val="21"/>
              </w:rPr>
            </w:pPr>
            <w:bookmarkStart w:id="0" w:name="_GoBack"/>
            <w:r>
              <w:rPr>
                <w:rFonts w:hint="default" w:ascii="瀹嬩綋" w:hAnsi="瀹嬩綋" w:eastAsia="瀹嬩綋" w:cs="瀹嬩綋"/>
                <w:b w:val="0"/>
                <w:i w:val="0"/>
                <w:caps w:val="0"/>
                <w:color w:val="333333"/>
                <w:spacing w:val="0"/>
                <w:kern w:val="0"/>
                <w:sz w:val="21"/>
                <w:szCs w:val="21"/>
                <w:lang w:val="en-US" w:eastAsia="zh-CN" w:bidi="ar"/>
              </w:rPr>
              <w:t>清丰县2017年公开招聘中小学教师拟面试人员名单</w:t>
            </w:r>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296" w:hRule="atLeast"/>
        </w:trPr>
        <w:tc>
          <w:tcPr>
            <w:tcW w:w="8303"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　　按照《清丰县2017年公开招聘中小学教师公告》要求，根据笔试成绩和资格复审情况从高分到低分拟确定下列人员进入面试。请拟进入面试人员于2017年9月22日（上午8:00-11:00）持身份证、笔试准考证到清丰县人社局人力资源市场股405房间（县朝阳路西段路北）领取面试通知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姓名</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准考证号</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报考单位</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报考岗位名称</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笔试成绩</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史林巧</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11107010826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李晓静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11107010711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程利君</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11107010401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刘雪宁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11107010130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90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魏晓丹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11107011002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侯荣荣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11107010810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刘晓月</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11107010830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裴慧莹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11107011222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刘典典</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11107010208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韩利利</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11107010305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何淑芳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11107010428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11107011117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李全平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11107010210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付雨</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11107010406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闫文花</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11107011012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赵霜洁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11107010102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陈慧颖</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11107011029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刘瑞林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11107010220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刘兰兰</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11107010710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闫文璐</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11107010103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李石花</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11107010822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孟晔</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11107010508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李园园</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11107010326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孟新</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11107010325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程改利</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11107010923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小学语文教师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安艳广</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刘娟娟</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祁振飞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王亚铮</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赵航</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张晓建</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程晓亚</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11207011608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夏亚光</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11207011515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孙艳茹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程平亮</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王帅冲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张露露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李天彤</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程广帅</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柳云飞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王福根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张芳芳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张亭</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马亚明</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徐韫洁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11207011427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刘璐楠</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魏振山</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董玉玲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11207011609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李奇</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唐海涛</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史小龙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李志宇</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11207011526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小学体育教师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王娟</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杨晨旭</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周利品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冯军校</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聂会霞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郭建平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胜荣荣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韩红艳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王晶帅</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11307011704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初中物理教师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11407011911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赵亚青</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11407011917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唐园园</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11407011818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清丰县实验初级中学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廖聪颖</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11407011923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崔艳娜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11407011827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刘方方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11407011906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丁少娟</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11407011922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初中化学教师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马晓静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11507012107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孟婷婷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唐冬勇</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11507012015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赵志慧</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王子茵</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王中花</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孙玉琳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罗爽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郭利娜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11507012024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叶利霞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王慧纺</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11507012008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初中政治教师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孙赛</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李芳坤</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刘会芳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鲁瑶</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11607012215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骆珊珊</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张晓宁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11607012209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初中历史教师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35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张丽丹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11807012412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初中生物教师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张笑晨</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11807012416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初中生物教师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王金荣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11807012406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初中生物教师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张路路</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11907013601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卞思雨</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杨静静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11907013611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王晓丽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张艳磊</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11907012502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范静静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11907012604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刘小凡</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11907013311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刘艳红</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李亚亚</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11907012928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耿慧静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董亚茹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张亚林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11907013417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张燕只</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董贝贝</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11907013301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宋玉芳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11907013318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朱大力</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郭晓莹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11907013422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杜金</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11907012616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韩荣荣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白瑞晴</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孙丽娜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11907013609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王双双</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11907013520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王静敏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11907012826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范白雪</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黄燕芳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11907012929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田小妮</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龙丽荣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王姗姗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桑锦</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11907013310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李叶茂</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11907013418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孙丽慧</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卢晨晨</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11907012816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李巧艳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11907013505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范亚丽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穆元振</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11907012727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项丹丹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11907012614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11907013305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胡忠凯</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岳会芳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殷莉莉</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11907013430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高源</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11907012713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孙翠翠</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11907012506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韩志威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吉颖鑫</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11907012612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聂晶晶</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11907012627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左婷婷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11907013121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冯高园</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11907012920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李晓琳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连亚敏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11907013027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张丽婷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11907013128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马丽娜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11907012919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张爱杰</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11907012806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郭林林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11907013217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小学数学教师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马聪聪</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王晓琳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王岩</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清丰县第二初级中学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籍晓鑫</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蔡嘉鸣</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12007013920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路宁宁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37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李婷婷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韩晓翠</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陈旦旦</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骆苗苗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闫路路</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王淑芳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冯家卜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韩伊婷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左夏露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清丰县幸福路小学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刘艳艳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12007014101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王敬</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宋晓娟</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马晓茹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岳斌</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许梦迪</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清丰县明月湖小学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史志贞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王明磊</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王曼飞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刘金如</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12007013820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许爽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娄洁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侯昕</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12007013821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杨晓宁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王朋飞</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李佩茹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魏重贤</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杨倩</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刘佳庆</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张晓丽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刘屿</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张晓宁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12007014019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刘慧婷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王磊</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12007014029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李建南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12007013817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33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丁志红</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清丰县城关镇中心小学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32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刘露露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12007013925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清丰县城关镇高庄小学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56</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郑绘丹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清丰县城关镇高庄小学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40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吉娜娜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12007013706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清丰县城关镇高庄小学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小学音乐教师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37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刘志远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12107014529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佀珊珊</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12107014513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84</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杨晓方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12107014216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任萍萍</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12107014410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商丽敏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12107014212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王婷婷</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12107014414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清丰县第三初级中学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初中英语教师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吉萌萌</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王顺跃</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管彩平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清丰县第一实验小学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杨蕾</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12207014729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73</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魏娟</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12207014721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67</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马天赐</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59</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陈媛媛</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聂少锋</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12207014713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邵可</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12207014724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小学计算机教师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50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吕莹莹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12307014807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李彦玲</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12307015202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王灿</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12307015128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清丰县第三实验小学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杨天祺</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12307014923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83.5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杨丽</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12307015122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张一祎</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12307015304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清丰县诚睦路小学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78</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王昭冉</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12307015226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86.5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钟岩岩</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12307014801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84.5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王姗</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12307014902</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84.5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王宁</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12307015204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84.5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张少帆</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12307014809</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李青青</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12307014918</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赵亚静</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12307015023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赵丹丹</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12307015027</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高岳</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12307015303</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82</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宋军开</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12307014824</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王秋云</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12307014930</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刘志敏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12307014806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李晓艺</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12307015115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王琦琦</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12307015406</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81</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王华敏</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12307015105</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李瑜</w:t>
            </w:r>
          </w:p>
        </w:tc>
        <w:tc>
          <w:tcPr>
            <w:tcW w:w="18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12307015111</w:t>
            </w:r>
          </w:p>
        </w:tc>
        <w:tc>
          <w:tcPr>
            <w:tcW w:w="22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清丰县和义路小学</w:t>
            </w:r>
          </w:p>
        </w:tc>
        <w:tc>
          <w:tcPr>
            <w:tcW w:w="1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小学美术教师</w:t>
            </w:r>
          </w:p>
        </w:tc>
        <w:tc>
          <w:tcPr>
            <w:tcW w:w="10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line="330" w:lineRule="atLeast"/>
              <w:ind w:left="0" w:firstLine="0"/>
              <w:jc w:val="both"/>
              <w:rPr>
                <w:rFonts w:hint="default" w:ascii="瀹嬩綋" w:hAnsi="瀹嬩綋" w:eastAsia="瀹嬩綋" w:cs="瀹嬩綋"/>
                <w:b w:val="0"/>
                <w:i w:val="0"/>
                <w:caps w:val="0"/>
                <w:color w:val="333333"/>
                <w:spacing w:val="0"/>
                <w:sz w:val="21"/>
                <w:szCs w:val="21"/>
              </w:rPr>
            </w:pPr>
            <w:r>
              <w:rPr>
                <w:rFonts w:hint="default" w:ascii="瀹嬩綋" w:hAnsi="瀹嬩綋" w:eastAsia="瀹嬩綋" w:cs="瀹嬩綋"/>
                <w:b w:val="0"/>
                <w:i w:val="0"/>
                <w:caps w:val="0"/>
                <w:color w:val="333333"/>
                <w:spacing w:val="0"/>
                <w:kern w:val="0"/>
                <w:sz w:val="21"/>
                <w:szCs w:val="21"/>
                <w:lang w:val="en-US" w:eastAsia="zh-CN" w:bidi="ar"/>
              </w:rPr>
              <w:t>80</w:t>
            </w:r>
          </w:p>
        </w:tc>
        <w:tc>
          <w:tcPr>
            <w:tcW w:w="779" w:type="dxa"/>
            <w:tcBorders>
              <w:top w:val="outset" w:color="000000" w:sz="6" w:space="0"/>
              <w:left w:val="nil"/>
              <w:bottom w:val="outset" w:color="000000" w:sz="6" w:space="0"/>
              <w:right w:val="outset" w:color="000000" w:sz="6" w:space="0"/>
            </w:tcBorders>
            <w:shd w:val="clear" w:color="auto" w:fill="FFFFFF"/>
            <w:vAlign w:val="center"/>
          </w:tcPr>
          <w:p>
            <w:pPr>
              <w:jc w:val="both"/>
              <w:rPr>
                <w:rFonts w:hint="default" w:ascii="瀹嬩綋" w:hAnsi="瀹嬩綋" w:eastAsia="瀹嬩綋" w:cs="瀹嬩綋"/>
                <w:b w:val="0"/>
                <w:i w:val="0"/>
                <w:caps w:val="0"/>
                <w:color w:val="333333"/>
                <w:spacing w:val="0"/>
                <w:sz w:val="21"/>
                <w:szCs w:val="21"/>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F11BE"/>
    <w:rsid w:val="0C3F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2017-09-26T01:16:00Z</dcterms:created>
  <dc:creator>Administrator</dc:creator>
  <cp:lastModifiedBy>Administrator</cp:lastModifiedBy>
  <dcterms:modified xsi:type="dcterms:W3CDTF">2017-09-26T01:28:04Z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