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齐齐哈尔</w:t>
      </w:r>
      <w:r>
        <w:rPr>
          <w:rFonts w:hint="eastAsia" w:ascii="黑体" w:hAnsi="黑体" w:eastAsia="黑体"/>
          <w:b/>
          <w:bCs/>
          <w:sz w:val="36"/>
          <w:szCs w:val="36"/>
        </w:rPr>
        <w:t>大学公开招聘辅导员报名信息表</w:t>
      </w:r>
    </w:p>
    <w:p>
      <w:pPr>
        <w:adjustRightInd w:val="0"/>
        <w:snapToGrid w:val="0"/>
        <w:spacing w:before="156" w:beforeLines="50"/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6"/>
        <w:tblW w:w="10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429"/>
        <w:gridCol w:w="709"/>
        <w:gridCol w:w="281"/>
        <w:gridCol w:w="427"/>
        <w:gridCol w:w="1104"/>
        <w:gridCol w:w="17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  <w:p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  <w:lang w:eastAsia="zh-CN"/>
              </w:rPr>
              <w:t>必须上传</w:t>
            </w:r>
            <w:r>
              <w:rPr>
                <w:rFonts w:hint="eastAsia" w:hAnsi="宋体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少数民族</w:t>
            </w:r>
            <w:r>
              <w:rPr>
                <w:rFonts w:hAnsi="宋体"/>
                <w:b/>
                <w:sz w:val="24"/>
              </w:rPr>
              <w:t>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和工作经历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学校/单位</w:t>
            </w: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int="eastAsia" w:hAnsi="宋体"/>
                <w:b/>
                <w:sz w:val="24"/>
              </w:rPr>
              <w:t>/领域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int="eastAsia" w:hAnsi="宋体"/>
                <w:b/>
                <w:sz w:val="24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担任主要学生干部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3" w:hRule="exact"/>
          <w:jc w:val="center"/>
        </w:trPr>
        <w:tc>
          <w:tcPr>
            <w:tcW w:w="10578" w:type="dxa"/>
            <w:gridSpan w:val="15"/>
            <w:vAlign w:val="center"/>
          </w:tcPr>
          <w:p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自我鉴定：</w:t>
            </w: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14"/>
          </w:tcPr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</w:t>
            </w:r>
            <w:r>
              <w:rPr>
                <w:rFonts w:hint="eastAsia" w:ascii="宋体" w:hAnsi="Times New Roman"/>
                <w:sz w:val="24"/>
                <w:szCs w:val="24"/>
                <w:lang w:eastAsia="zh-CN"/>
              </w:rPr>
              <w:t>此表</w:t>
            </w:r>
            <w:r>
              <w:rPr>
                <w:rFonts w:hint="eastAsia" w:ascii="宋体" w:hAnsi="Times New Roman"/>
                <w:sz w:val="24"/>
                <w:szCs w:val="24"/>
              </w:rPr>
              <w:t>中填写的各项个人信息均准确、真实，毕业证书、学位证书、身份证等证件的原件均符合国家规定且真实、有效，没有以他人身份、他人照片或其他方式进行虚假报名。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Ansi="宋体"/>
                <w:b/>
                <w:sz w:val="24"/>
              </w:rPr>
            </w:pPr>
          </w:p>
          <w:p>
            <w:pPr>
              <w:ind w:firstLine="120" w:firstLineChars="5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 w:eastAsia="楷体_GB2312"/>
          <w:b/>
          <w:bCs/>
          <w:szCs w:val="21"/>
        </w:rPr>
        <w:t>备注：此表请用A4纸正反打印。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73F31"/>
    <w:rsid w:val="0021468A"/>
    <w:rsid w:val="002E716F"/>
    <w:rsid w:val="00411628"/>
    <w:rsid w:val="004F733E"/>
    <w:rsid w:val="005B5F05"/>
    <w:rsid w:val="005F50AE"/>
    <w:rsid w:val="006B6476"/>
    <w:rsid w:val="0070201D"/>
    <w:rsid w:val="007365FC"/>
    <w:rsid w:val="00C02417"/>
    <w:rsid w:val="00C70958"/>
    <w:rsid w:val="00CF7E4E"/>
    <w:rsid w:val="00D628C2"/>
    <w:rsid w:val="00E56B24"/>
    <w:rsid w:val="00EA0584"/>
    <w:rsid w:val="00EF025F"/>
    <w:rsid w:val="00FE721E"/>
    <w:rsid w:val="03A86AA1"/>
    <w:rsid w:val="13F33F02"/>
    <w:rsid w:val="19B452C2"/>
    <w:rsid w:val="200D31CA"/>
    <w:rsid w:val="2D3F4E6B"/>
    <w:rsid w:val="2DBD0FC9"/>
    <w:rsid w:val="3CD66F22"/>
    <w:rsid w:val="400A278C"/>
    <w:rsid w:val="40A11C04"/>
    <w:rsid w:val="435B651C"/>
    <w:rsid w:val="4F56082A"/>
    <w:rsid w:val="5CBE0287"/>
    <w:rsid w:val="65F319F2"/>
    <w:rsid w:val="6850071E"/>
    <w:rsid w:val="6C60592B"/>
    <w:rsid w:val="724A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598</Characters>
  <Lines>4</Lines>
  <Paragraphs>1</Paragraphs>
  <ScaleCrop>false</ScaleCrop>
  <LinksUpToDate>false</LinksUpToDate>
  <CharactersWithSpaces>701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张新</cp:lastModifiedBy>
  <cp:lastPrinted>2017-10-31T06:35:00Z</cp:lastPrinted>
  <dcterms:modified xsi:type="dcterms:W3CDTF">2017-12-07T02:39:58Z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