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3D3D3D"/>
          <w:spacing w:val="0"/>
          <w:sz w:val="33"/>
          <w:szCs w:val="33"/>
          <w:shd w:val="clear" w:fill="FFFFFF"/>
        </w:rPr>
      </w:pPr>
      <w:r>
        <w:rPr>
          <w:rFonts w:hint="eastAsia" w:ascii="宋体" w:hAnsi="宋体" w:eastAsia="宋体" w:cs="宋体"/>
          <w:b/>
          <w:i w:val="0"/>
          <w:caps w:val="0"/>
          <w:color w:val="3D3D3D"/>
          <w:spacing w:val="0"/>
          <w:sz w:val="33"/>
          <w:szCs w:val="33"/>
          <w:shd w:val="clear" w:fill="FFFFFF"/>
        </w:rPr>
        <w:t>嘉善县教育局2018年嘉善县中</w:t>
      </w:r>
      <w:bookmarkStart w:id="0" w:name="_GoBack"/>
      <w:bookmarkEnd w:id="0"/>
      <w:r>
        <w:rPr>
          <w:rFonts w:hint="eastAsia" w:ascii="宋体" w:hAnsi="宋体" w:eastAsia="宋体" w:cs="宋体"/>
          <w:b/>
          <w:i w:val="0"/>
          <w:caps w:val="0"/>
          <w:color w:val="3D3D3D"/>
          <w:spacing w:val="0"/>
          <w:sz w:val="33"/>
          <w:szCs w:val="33"/>
          <w:shd w:val="clear" w:fill="FFFFFF"/>
        </w:rPr>
        <w:t>小学、幼儿园教师招聘公告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ascii="仿宋_GB2312" w:hAnsi="宋体" w:eastAsia="仿宋_GB2312" w:cs="仿宋_GB2312"/>
          <w:b w:val="0"/>
          <w:i w:val="0"/>
          <w:caps w:val="0"/>
          <w:color w:val="000000"/>
          <w:spacing w:val="0"/>
          <w:sz w:val="32"/>
          <w:szCs w:val="32"/>
          <w:bdr w:val="none" w:color="auto" w:sz="0" w:space="0"/>
          <w:shd w:val="clear" w:fill="FFFFFF"/>
        </w:rPr>
        <w:t>根据国务院《事业单位人事管理条例》和《浙江省事业单位公开招聘人员暂行办法》（浙人才〔</w:t>
      </w:r>
      <w:r>
        <w:rPr>
          <w:rFonts w:hint="default" w:ascii="仿宋_GB2312" w:hAnsi="宋体" w:eastAsia="仿宋_GB2312" w:cs="仿宋_GB2312"/>
          <w:b w:val="0"/>
          <w:i w:val="0"/>
          <w:caps w:val="0"/>
          <w:color w:val="000000"/>
          <w:spacing w:val="0"/>
          <w:sz w:val="32"/>
          <w:szCs w:val="32"/>
          <w:bdr w:val="none" w:color="auto" w:sz="0" w:space="0"/>
          <w:shd w:val="clear" w:fill="FFFFFF"/>
        </w:rPr>
        <w:t>2007〕184号）文件的有关规定，结合嘉善县教育事业发展需求，现就2018年中小学、幼儿园教师招聘工作具体事项公告如下：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ascii="黑体" w:hAnsi="宋体" w:eastAsia="黑体" w:cs="黑体"/>
          <w:b w:val="0"/>
          <w:i w:val="0"/>
          <w:caps w:val="0"/>
          <w:color w:val="000000"/>
          <w:spacing w:val="0"/>
          <w:kern w:val="0"/>
          <w:sz w:val="32"/>
          <w:szCs w:val="32"/>
          <w:bdr w:val="none" w:color="auto" w:sz="0" w:space="0"/>
          <w:shd w:val="clear" w:fill="FFFFFF"/>
          <w:lang w:val="en-US" w:eastAsia="zh-CN" w:bidi="ar"/>
        </w:rPr>
        <w:t>一、招聘人数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2018年度招聘中职教师6名，初中教师8人，小学教师62人，幼儿园教师12人，合计88人（</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招聘学校及学科分布见附件2、3）。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1.具有与履行招聘岗位职责相适应的政治思想、职业道德、业务知识水平和教育教学能力；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2.学科（岗位）专业要求；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（1）已取得教师资格证书的应聘人员：中职、初中、幼儿园按教师资格证书所列任教学科确定可应聘学科（岗位），小学不作学科限制；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（2）未取得教师资格证书的应聘人员：各学科（岗位）的专业具体要求详见（附件4）。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3.小学语文学科（岗位）的普通话要求：具有普通话二级甲等证书；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4.年龄35周岁以下（1983年1月1日后出生）。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三、招聘对象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723"/>
        <w:jc w:val="left"/>
      </w:pPr>
      <w:r>
        <w:rPr>
          <w:rFonts w:ascii="楷体_GB2312" w:hAnsi="Times New Roman" w:eastAsia="楷体_GB2312" w:cs="楷体_GB2312"/>
          <w:b/>
          <w:i w:val="0"/>
          <w:caps w:val="0"/>
          <w:color w:val="000000"/>
          <w:spacing w:val="0"/>
          <w:kern w:val="0"/>
          <w:sz w:val="36"/>
          <w:szCs w:val="36"/>
          <w:bdr w:val="none" w:color="auto" w:sz="0" w:space="0"/>
          <w:shd w:val="clear" w:fill="FFFFFF"/>
          <w:lang w:val="en-US" w:eastAsia="zh-CN" w:bidi="ar"/>
        </w:rPr>
        <w:t>（一）中职学校专业课教师（户籍不限）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720"/>
        <w:jc w:val="left"/>
      </w:pPr>
      <w:r>
        <w:rPr>
          <w:rFonts w:hint="default" w:ascii="仿宋_GB2312" w:hAnsi="Times New Roman" w:eastAsia="仿宋_GB2312" w:cs="仿宋_GB2312"/>
          <w:b w:val="0"/>
          <w:i w:val="0"/>
          <w:caps w:val="0"/>
          <w:color w:val="000000"/>
          <w:spacing w:val="0"/>
          <w:kern w:val="0"/>
          <w:sz w:val="36"/>
          <w:szCs w:val="36"/>
          <w:bdr w:val="none" w:color="auto" w:sz="0" w:space="0"/>
          <w:shd w:val="clear" w:fill="FFFFFF"/>
          <w:lang w:val="en-US" w:eastAsia="zh-CN" w:bidi="ar"/>
        </w:rPr>
        <w:t>1.师范类本科毕业且具有与招聘学科（岗位）的专业要求相匹配的教师资格；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720"/>
        <w:jc w:val="left"/>
      </w:pPr>
      <w:r>
        <w:rPr>
          <w:rFonts w:hint="default" w:ascii="仿宋_GB2312" w:hAnsi="Times New Roman" w:eastAsia="仿宋_GB2312" w:cs="仿宋_GB2312"/>
          <w:b w:val="0"/>
          <w:i w:val="0"/>
          <w:caps w:val="0"/>
          <w:color w:val="000000"/>
          <w:spacing w:val="0"/>
          <w:kern w:val="0"/>
          <w:sz w:val="36"/>
          <w:szCs w:val="36"/>
          <w:bdr w:val="none" w:color="auto" w:sz="0" w:space="0"/>
          <w:shd w:val="clear" w:fill="FFFFFF"/>
          <w:lang w:val="en-US" w:eastAsia="zh-CN" w:bidi="ar"/>
        </w:rPr>
        <w:t>2.非师范类应聘人员的学历、专业要求详见（附件2）。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723"/>
        <w:jc w:val="left"/>
      </w:pPr>
      <w:r>
        <w:rPr>
          <w:rFonts w:hint="default" w:ascii="楷体_GB2312" w:hAnsi="Times New Roman" w:eastAsia="楷体_GB2312" w:cs="楷体_GB2312"/>
          <w:b/>
          <w:i w:val="0"/>
          <w:caps w:val="0"/>
          <w:color w:val="000000"/>
          <w:spacing w:val="0"/>
          <w:kern w:val="0"/>
          <w:sz w:val="36"/>
          <w:szCs w:val="36"/>
          <w:bdr w:val="none" w:color="auto" w:sz="0" w:space="0"/>
          <w:shd w:val="clear" w:fill="FFFFFF"/>
          <w:lang w:val="en-US" w:eastAsia="zh-CN" w:bidi="ar"/>
        </w:rPr>
        <w:t>（二）中小学教师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720"/>
        <w:jc w:val="left"/>
      </w:pPr>
      <w:r>
        <w:rPr>
          <w:rFonts w:hint="default" w:ascii="仿宋_GB2312" w:hAnsi="Times New Roman" w:eastAsia="仿宋_GB2312" w:cs="仿宋_GB2312"/>
          <w:b w:val="0"/>
          <w:i w:val="0"/>
          <w:caps w:val="0"/>
          <w:color w:val="000000"/>
          <w:spacing w:val="0"/>
          <w:kern w:val="0"/>
          <w:sz w:val="36"/>
          <w:szCs w:val="36"/>
          <w:bdr w:val="none" w:color="auto" w:sz="0" w:space="0"/>
          <w:shd w:val="clear" w:fill="FFFFFF"/>
          <w:lang w:val="en-US" w:eastAsia="zh-CN" w:bidi="ar"/>
        </w:rPr>
        <w:t>1.具有嘉善县户籍或嘉善籍生源且同时符合以下条件的：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4" w:right="0" w:firstLine="720"/>
        <w:jc w:val="left"/>
      </w:pPr>
      <w:r>
        <w:rPr>
          <w:rFonts w:hint="default" w:ascii="仿宋_GB2312" w:hAnsi="Times New Roman" w:eastAsia="仿宋_GB2312" w:cs="仿宋_GB2312"/>
          <w:b w:val="0"/>
          <w:i w:val="0"/>
          <w:caps w:val="0"/>
          <w:color w:val="000000"/>
          <w:spacing w:val="0"/>
          <w:kern w:val="0"/>
          <w:sz w:val="36"/>
          <w:szCs w:val="36"/>
          <w:bdr w:val="none" w:color="auto" w:sz="0" w:space="0"/>
          <w:shd w:val="clear" w:fill="FFFFFF"/>
          <w:lang w:val="en-US" w:eastAsia="zh-CN" w:bidi="ar"/>
        </w:rPr>
        <w:t>（1）具有全日制普通高校本科及以上学历（或者第一学历为全日制普通高校师范类大学专科且取得国民教育序列本科及以上学历的）；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720"/>
        <w:jc w:val="left"/>
      </w:pPr>
      <w:r>
        <w:rPr>
          <w:rFonts w:hint="default" w:ascii="仿宋_GB2312" w:hAnsi="Times New Roman" w:eastAsia="仿宋_GB2312" w:cs="仿宋_GB2312"/>
          <w:b w:val="0"/>
          <w:i w:val="0"/>
          <w:caps w:val="0"/>
          <w:color w:val="000000"/>
          <w:spacing w:val="0"/>
          <w:kern w:val="0"/>
          <w:sz w:val="36"/>
          <w:szCs w:val="36"/>
          <w:bdr w:val="none" w:color="auto" w:sz="0" w:space="0"/>
          <w:shd w:val="clear" w:fill="FFFFFF"/>
          <w:lang w:val="en-US" w:eastAsia="zh-CN" w:bidi="ar"/>
        </w:rPr>
        <w:t>（2）具有与招聘学段相匹配的教师资格证书或教师资格国考合格证明。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仿宋_GB2312" w:hAnsi="Times New Roman" w:eastAsia="仿宋_GB2312" w:cs="仿宋_GB2312"/>
          <w:b w:val="0"/>
          <w:i w:val="0"/>
          <w:caps w:val="0"/>
          <w:color w:val="000000"/>
          <w:spacing w:val="0"/>
          <w:kern w:val="0"/>
          <w:sz w:val="36"/>
          <w:szCs w:val="36"/>
          <w:bdr w:val="none" w:color="auto" w:sz="0" w:space="0"/>
          <w:shd w:val="clear" w:fill="FFFFFF"/>
          <w:lang w:val="en-US" w:eastAsia="zh-CN" w:bidi="ar"/>
        </w:rPr>
        <w:t>    2.以下人员户籍不限：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720"/>
        <w:jc w:val="left"/>
      </w:pPr>
      <w:r>
        <w:rPr>
          <w:rFonts w:hint="default" w:ascii="仿宋_GB2312" w:hAnsi="Times New Roman" w:eastAsia="仿宋_GB2312" w:cs="仿宋_GB2312"/>
          <w:b w:val="0"/>
          <w:i w:val="0"/>
          <w:caps w:val="0"/>
          <w:color w:val="000000"/>
          <w:spacing w:val="0"/>
          <w:kern w:val="0"/>
          <w:sz w:val="36"/>
          <w:szCs w:val="36"/>
          <w:bdr w:val="none" w:color="auto" w:sz="0" w:space="0"/>
          <w:shd w:val="clear" w:fill="FFFFFF"/>
          <w:lang w:val="en-US" w:eastAsia="zh-CN" w:bidi="ar"/>
        </w:rPr>
        <w:t>（1）全日制普通高校2018届研究生毕业并具有硕士及以上学位的人员；列入原国家“211工程”及以上全日制重点高校2018届本科毕业生;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720"/>
        <w:jc w:val="left"/>
      </w:pPr>
      <w:r>
        <w:rPr>
          <w:rFonts w:hint="default" w:ascii="仿宋_GB2312" w:hAnsi="Times New Roman" w:eastAsia="仿宋_GB2312" w:cs="仿宋_GB2312"/>
          <w:b w:val="0"/>
          <w:i w:val="0"/>
          <w:caps w:val="0"/>
          <w:color w:val="000000"/>
          <w:spacing w:val="0"/>
          <w:kern w:val="0"/>
          <w:sz w:val="36"/>
          <w:szCs w:val="36"/>
          <w:bdr w:val="none" w:color="auto" w:sz="0" w:space="0"/>
          <w:shd w:val="clear" w:fill="FFFFFF"/>
          <w:lang w:val="en-US" w:eastAsia="zh-CN" w:bidi="ar"/>
        </w:rPr>
        <w:t>（2）</w:t>
      </w:r>
      <w:r>
        <w:rPr>
          <w:rFonts w:hint="default" w:ascii="仿宋_GB2312" w:hAnsi="Times New Roman" w:eastAsia="仿宋_GB2312" w:cs="仿宋_GB2312"/>
          <w:b w:val="0"/>
          <w:i w:val="0"/>
          <w:caps w:val="0"/>
          <w:color w:val="3D3D3D"/>
          <w:spacing w:val="0"/>
          <w:kern w:val="0"/>
          <w:sz w:val="36"/>
          <w:szCs w:val="36"/>
          <w:bdr w:val="none" w:color="auto" w:sz="0" w:space="0"/>
          <w:shd w:val="clear" w:fill="FFFFFF"/>
          <w:lang w:val="en-US" w:eastAsia="zh-CN" w:bidi="ar"/>
        </w:rPr>
        <w:t>全日制普通高校本科及以上学历毕业生应聘音乐教师岗位的。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pPr>
      <w:r>
        <w:rPr>
          <w:rFonts w:hint="default" w:ascii="楷体_GB2312" w:hAnsi="Times New Roman" w:eastAsia="楷体_GB2312" w:cs="楷体_GB2312"/>
          <w:b/>
          <w:i w:val="0"/>
          <w:caps w:val="0"/>
          <w:color w:val="000000"/>
          <w:spacing w:val="0"/>
          <w:kern w:val="0"/>
          <w:sz w:val="32"/>
          <w:szCs w:val="32"/>
          <w:bdr w:val="none" w:color="auto" w:sz="0" w:space="0"/>
          <w:shd w:val="clear" w:fill="FFFFFF"/>
          <w:lang w:val="en-US" w:eastAsia="zh-CN" w:bidi="ar"/>
        </w:rPr>
        <w:t>（三）幼儿园教师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具有嘉善县户籍或嘉善籍生源且同时符合以下条件：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1.具有国民教育序列的大学专科及以上学历；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2.具有幼儿园教师资格证书或教师资格国考合格证明。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四、招聘流程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坚持德才兼备和公开、平等、竞争、择优的原则，实行公开招聘。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pPr>
      <w:r>
        <w:rPr>
          <w:rFonts w:hint="default" w:ascii="仿宋_GB2312" w:hAnsi="Times New Roman" w:eastAsia="仿宋_GB2312" w:cs="仿宋_GB2312"/>
          <w:b/>
          <w:i w:val="0"/>
          <w:caps w:val="0"/>
          <w:color w:val="000000"/>
          <w:spacing w:val="0"/>
          <w:kern w:val="0"/>
          <w:sz w:val="32"/>
          <w:szCs w:val="32"/>
          <w:bdr w:val="none" w:color="auto" w:sz="0" w:space="0"/>
          <w:shd w:val="clear" w:fill="FFFFFF"/>
          <w:lang w:val="en-US" w:eastAsia="zh-CN" w:bidi="ar"/>
        </w:rPr>
        <w:t>（一） 报名时间和地点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1.中小学教师（含中职教师）：2018年3月14、15日，上午8：30</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11：00，下午1：30</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4：30；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2.幼儿园教师：2018年3月16日，上午8：30</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11：00，下午1：30</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4：30。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地点：浙江广播电视大学嘉善学院（人民大道315号）。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pPr>
      <w:r>
        <w:rPr>
          <w:rFonts w:hint="default" w:ascii="仿宋_GB2312" w:hAnsi="Times New Roman" w:eastAsia="仿宋_GB2312" w:cs="仿宋_GB2312"/>
          <w:b/>
          <w:i w:val="0"/>
          <w:caps w:val="0"/>
          <w:color w:val="3D3D3D"/>
          <w:spacing w:val="0"/>
          <w:kern w:val="0"/>
          <w:sz w:val="32"/>
          <w:szCs w:val="32"/>
          <w:bdr w:val="none" w:color="auto" w:sz="0" w:space="0"/>
          <w:shd w:val="clear" w:fill="FFFFFF"/>
          <w:lang w:val="en-US" w:eastAsia="zh-CN" w:bidi="ar"/>
        </w:rPr>
        <w:t>（二）报名所需材料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2"/>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现场报名（不接受网上、信函、电话等方式报名）。应聘中小学、幼儿园教师按（附件1）所列岗位报名；应聘中职学校教师按（附件2）所列岗位报名。应聘人员需填写《2018年嘉善县公开招聘教师登记表》或《2018年嘉善县公开招聘幼儿园教师登记表》（附件5或6）并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2"/>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（1）自荐书（包含本人学习工作简历、基本情况、教育教学水平、业务能力、工作成绩介绍等内容，</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2018年全日制普通高校应届毕业生须提供就业推荐表</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（2）毕业证书原件及复印件（应届毕业生可凭学校出具的应届生证明）；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（3）《居民身份证》原件及复印件；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（4）近期一寸同底证件照1张；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（5）户口簿或户籍证明原件及复印件；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有相关限制条件的需提供：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（6）普通话证书原件及复印件；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（7）教师资格证书原件及复印件或教师资格证国考合格证明。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如确有特殊情况本人不能前来报名的，可以委托亲属前来报名，并提供上述所需材料和受委托亲属的身份证原件和复印件，以及委托人签署的授权委托书。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pPr>
      <w:r>
        <w:rPr>
          <w:rFonts w:hint="default" w:ascii="仿宋_GB2312" w:hAnsi="Times New Roman" w:eastAsia="仿宋_GB2312" w:cs="仿宋_GB2312"/>
          <w:b/>
          <w:i w:val="0"/>
          <w:caps w:val="0"/>
          <w:color w:val="3D3D3D"/>
          <w:spacing w:val="0"/>
          <w:kern w:val="0"/>
          <w:sz w:val="32"/>
          <w:szCs w:val="32"/>
          <w:bdr w:val="none" w:color="auto" w:sz="0" w:space="0"/>
          <w:shd w:val="clear" w:fill="FFFFFF"/>
          <w:lang w:val="en-US" w:eastAsia="zh-CN" w:bidi="ar"/>
        </w:rPr>
        <w:t>（三）报名确认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县教育局对报名对象所提交的材料当场进行资格初审</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（复审在三个工作日内完成，凡经复审条件不符合的应聘对象，教育局将电话告知）</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，并发放</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《2018年嘉善县教师招聘报名确认单》</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报名人数不得低于招聘计划人数的3倍，紧缺学科（小学语文、音乐）最低不少于2倍。不到规定比例的，取消或相应核减招聘计划。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pPr>
      <w:r>
        <w:rPr>
          <w:rFonts w:hint="default" w:ascii="仿宋_GB2312" w:hAnsi="Times New Roman" w:eastAsia="仿宋_GB2312" w:cs="仿宋_GB2312"/>
          <w:b/>
          <w:i w:val="0"/>
          <w:caps w:val="0"/>
          <w:color w:val="000000"/>
          <w:spacing w:val="0"/>
          <w:kern w:val="0"/>
          <w:sz w:val="32"/>
          <w:szCs w:val="32"/>
          <w:bdr w:val="none" w:color="auto" w:sz="0" w:space="0"/>
          <w:shd w:val="clear" w:fill="FFFFFF"/>
          <w:lang w:val="en-US" w:eastAsia="zh-CN" w:bidi="ar"/>
        </w:rPr>
        <w:t>（四）考试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由县教育局统一组织考试，考</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试由笔试和面试组成，满分均为100分。按笔试成绩占50％，面试成绩占50％计算取得综合成</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绩，综合成绩、面试成绩最低分数线为60分，不足60分的自然淘汰。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1.笔试。笔试为闭卷形式，满分100分。测试内容为学科专业知识。考试时间90分钟。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2.面试。各岗位面试对象根据招聘计划，按笔试成绩从高分到低分</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根据各学段各学科岗位需求数在10人以下的按不超过1:3比例、10名（含10名）以上的按不超过1:2比例确定面试对象</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面试为试讲（模拟上课）和专家提问，幼儿园内容为现用中班教材（新时代出版社《幼儿园课程指导》），小学内容为现用五年级教材，初中内容为现用八年级教材。主要考察应聘对象的教学设计、把握教学内容、课堂教学组织的能力以及专业水平和素质、教师的基本素养和潜质等，时间为15分钟。对报考幼儿园、中职专业教师和音乐、体育、美术、信息技术学科的，还需进行术科测试，主要考察应聘对象的专业技能，试讲成绩、术科成绩各占面试成绩的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3.成绩确认：综合成绩=笔试成绩×50%+面试成绩×50%。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4.考试时间和地点。2018年4月21日～23日，地点另定。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pPr>
      <w:r>
        <w:rPr>
          <w:rFonts w:hint="default" w:ascii="仿宋_GB2312" w:hAnsi="Times New Roman" w:eastAsia="仿宋_GB2312" w:cs="仿宋_GB2312"/>
          <w:b/>
          <w:i w:val="0"/>
          <w:caps w:val="0"/>
          <w:color w:val="000000"/>
          <w:spacing w:val="0"/>
          <w:kern w:val="0"/>
          <w:sz w:val="32"/>
          <w:szCs w:val="32"/>
          <w:bdr w:val="none" w:color="auto" w:sz="0" w:space="0"/>
          <w:shd w:val="clear" w:fill="FFFFFF"/>
          <w:lang w:val="en-US" w:eastAsia="zh-CN" w:bidi="ar"/>
        </w:rPr>
        <w:t>（五）体检、考核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在按</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学段、学科岗位</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划定的面试成绩、综合成绩合格分数线以上人员中，按高分到低分以招聘计划人数1：1的比例确定体检、考核对象（综合成绩并列的，按笔试成绩高的优先）。如果面试成绩、综合成绩合格分数线以上的人数少于计划招聘人数，招聘计划数相应核减或取消。</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体检工作参照人社部、原卫生部、国家公务员局《关于进一步做好公务员考试录用体检工作的通知》（人社部发〔2012〕65号）执行。体检按人社部、国家卫计委、国家公务员局《关于修订〈公务员录用体检通用标准（试行）〉及〈公务员录用体检操作手册（试行）〉有关内容的通知》（人社部发〔2016〕140号）执行。体检合格者确定为考核对象。应聘人员不按规定的时间、地点参加体检，视作放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    考核工作参照国家公务员局《关于做好公务员录用考察工作的通知》（国公局发〔2013〕2号）进行。考核不合格的不予聘用。报考人员放弃体检或体检、考核不合格、在公示前放弃聘用资格的，在相应岗位面试合格人员中按总成绩从高分到低分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pPr>
      <w:r>
        <w:rPr>
          <w:rFonts w:hint="default" w:ascii="仿宋_GB2312" w:hAnsi="Times New Roman" w:eastAsia="仿宋_GB2312" w:cs="仿宋_GB2312"/>
          <w:b/>
          <w:i w:val="0"/>
          <w:caps w:val="0"/>
          <w:color w:val="3D3D3D"/>
          <w:spacing w:val="0"/>
          <w:kern w:val="0"/>
          <w:sz w:val="32"/>
          <w:szCs w:val="32"/>
          <w:bdr w:val="none" w:color="auto" w:sz="0" w:space="0"/>
          <w:shd w:val="clear" w:fill="FFFFFF"/>
          <w:lang w:val="en-US" w:eastAsia="zh-CN" w:bidi="ar"/>
        </w:rPr>
        <w:t>（六）公示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对经考试、体检、考核合格的对象，由县教育局在嘉善县政府信息公开网/web1/site/进行公示，时间为5个工作日。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pPr>
      <w:r>
        <w:rPr>
          <w:rFonts w:hint="default" w:ascii="仿宋_GB2312" w:hAnsi="Times New Roman" w:eastAsia="仿宋_GB2312" w:cs="仿宋_GB2312"/>
          <w:b/>
          <w:i w:val="0"/>
          <w:caps w:val="0"/>
          <w:color w:val="000000"/>
          <w:spacing w:val="0"/>
          <w:kern w:val="0"/>
          <w:sz w:val="32"/>
          <w:szCs w:val="32"/>
          <w:bdr w:val="none" w:color="auto" w:sz="0" w:space="0"/>
          <w:shd w:val="clear" w:fill="FFFFFF"/>
          <w:lang w:val="en-US" w:eastAsia="zh-CN" w:bidi="ar"/>
        </w:rPr>
        <w:t>（七）选择学校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对经公示后符合聘用条件的中小学、幼儿园人员，根据考试综合成绩，由考生按高分到低分（综合成绩并列的，以笔试成绩高的优先）从自主报名的岗位中选择所对应的招聘学校，具体时间另行通知。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五、办理拟聘用手续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对符合聘用条件的人员，按聘用审批程序办理聘用手续。经县人力社保部门核准后，应在2018年7月31日前</w:t>
      </w:r>
      <w:r>
        <w:rPr>
          <w:rFonts w:hint="default" w:ascii="仿宋_GB2312" w:hAnsi="Times New Roman" w:eastAsia="仿宋_GB2312" w:cs="仿宋_GB2312"/>
          <w:b/>
          <w:i w:val="0"/>
          <w:caps w:val="0"/>
          <w:color w:val="000000"/>
          <w:spacing w:val="0"/>
          <w:kern w:val="0"/>
          <w:sz w:val="32"/>
          <w:szCs w:val="32"/>
          <w:u w:val="single"/>
          <w:bdr w:val="none" w:color="auto" w:sz="0" w:space="0"/>
          <w:shd w:val="clear" w:fill="FFFFFF"/>
          <w:lang w:val="en-US" w:eastAsia="zh-CN" w:bidi="ar"/>
        </w:rPr>
        <w:t>凭档案</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到嘉善县教育局人事科报到。对无正当理由逾期不报到或者</w:t>
      </w:r>
      <w:r>
        <w:rPr>
          <w:rFonts w:hint="default" w:ascii="仿宋_GB2312" w:hAnsi="Times New Roman" w:eastAsia="仿宋_GB2312" w:cs="仿宋_GB2312"/>
          <w:b/>
          <w:i w:val="0"/>
          <w:caps w:val="0"/>
          <w:color w:val="000000"/>
          <w:spacing w:val="0"/>
          <w:kern w:val="0"/>
          <w:sz w:val="32"/>
          <w:szCs w:val="32"/>
          <w:u w:val="single"/>
          <w:bdr w:val="none" w:color="auto" w:sz="0" w:space="0"/>
          <w:shd w:val="clear" w:fill="FFFFFF"/>
          <w:lang w:val="en-US" w:eastAsia="zh-CN" w:bidi="ar"/>
        </w:rPr>
        <w:t>档案不能按期提交</w:t>
      </w: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者，作自动放弃处理。师范类毕业生，如在2018年7月31日之前未取得教师资格证书的，取消聘用资格。学校在2018年8月25日前按《浙江省事业单位人员聘用制度试行细则》（浙政办发〔2004〕117号）文件的规定与聘用人员签订聘用合同，办理聘用手续，试用期六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六、招聘的其它事项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应聘人员不得报考与招聘单位有《浙江省事业单位公开招聘人员暂行办法》第三十条所列回避情形的岗位。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2.如发现在本次教师招聘过程中作弊、提供的材料不实、弄虚作假的或毕业时不符合本招聘条件的，取消聘用资格。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3.非师范类毕业生未取得教师资格的录用人员，在2020年12月31日前必须取得相应学段、学科的教师资格证，否则解除聘用合同。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4.经公示后，如有应聘对象自动放弃资格的不再递补。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5.本次招聘教师，县教育局不举办也不委托任何机构举办相应的辅导培训班。社会上如出现针对本次考试的辅导培训班、辅导网站、复习资料、出版物、上网卡等，均与嘉善县教育局无关。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6.本简章的解释权属嘉善县教育局。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7.公开招聘联系电话：0573－89102615或84023497。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default" w:ascii="Times New Roman" w:hAnsi="Times New Roman" w:eastAsia="仿宋_GB2312" w:cs="Times New Roman"/>
          <w:b w:val="0"/>
          <w:i w:val="0"/>
          <w:caps w:val="0"/>
          <w:color w:val="3D3D3D"/>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18" w:right="0" w:hanging="128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附件：1.</w:t>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中小学、幼儿园报考学科（岗位）和招聘学校对应表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16" w:right="0" w:hanging="32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2.2018年嘉善县中职学校非师范类专业教师招聘信息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60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3.2018年嘉善县公开招聘教师岗位一览表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60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4.2018年中小学非师范类应聘对象的专业要求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600"/>
        <w:jc w:val="left"/>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5.2018年嘉善县公开招聘教师登记表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916" w:right="0" w:hanging="320"/>
        <w:jc w:val="left"/>
      </w:pP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6.2018年嘉善县公开招聘幼儿园教师登记表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532" w:right="640" w:firstLine="3680"/>
        <w:jc w:val="left"/>
      </w:pPr>
      <w:r>
        <w:rPr>
          <w:rFonts w:hint="default" w:ascii="Times New Roman" w:hAnsi="Times New Roman" w:eastAsia="仿宋_GB2312" w:cs="Times New Roman"/>
          <w:b w:val="0"/>
          <w:i w:val="0"/>
          <w:caps w:val="0"/>
          <w:color w:val="3D3D3D"/>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532" w:right="640" w:firstLine="3680"/>
        <w:jc w:val="left"/>
      </w:pPr>
      <w:r>
        <w:rPr>
          <w:rFonts w:hint="default" w:ascii="Times New Roman" w:hAnsi="Times New Roman" w:eastAsia="仿宋_GB2312" w:cs="Times New Roman"/>
          <w:b w:val="0"/>
          <w:i w:val="0"/>
          <w:caps w:val="0"/>
          <w:color w:val="3D3D3D"/>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532" w:right="640" w:firstLine="3680"/>
        <w:jc w:val="left"/>
      </w:pPr>
      <w:r>
        <w:rPr>
          <w:rFonts w:hint="default" w:ascii="Times New Roman" w:hAnsi="Times New Roman" w:eastAsia="仿宋_GB2312" w:cs="Times New Roman"/>
          <w:b w:val="0"/>
          <w:i w:val="0"/>
          <w:caps w:val="0"/>
          <w:color w:val="3D3D3D"/>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532" w:right="640" w:firstLine="3680"/>
        <w:jc w:val="left"/>
      </w:pP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嘉善县教育局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0"/>
        <w:jc w:val="left"/>
      </w:pP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2018年2月13日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b w:val="0"/>
          <w:i w:val="0"/>
          <w:caps w:val="0"/>
          <w:color w:val="3D3D3D"/>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b w:val="0"/>
          <w:i w:val="0"/>
          <w:caps w:val="0"/>
          <w:color w:val="3D3D3D"/>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b w:val="0"/>
          <w:i w:val="0"/>
          <w:caps w:val="0"/>
          <w:color w:val="3D3D3D"/>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30"/>
          <w:szCs w:val="30"/>
          <w:bdr w:val="none" w:color="auto" w:sz="0" w:space="0"/>
          <w:shd w:val="clear" w:fill="FFFFFF"/>
          <w:lang w:val="en-US" w:eastAsia="zh-CN" w:bidi="ar"/>
        </w:rPr>
        <w:t>中小学、幼儿园报考学科（岗位）和招聘学校对应表</w:t>
      </w:r>
    </w:p>
    <w:tbl>
      <w:tblPr>
        <w:tblW w:w="91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34"/>
        <w:gridCol w:w="1914"/>
        <w:gridCol w:w="6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序号</w:t>
            </w:r>
          </w:p>
        </w:tc>
        <w:tc>
          <w:tcPr>
            <w:tcW w:w="191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（人数）</w:t>
            </w:r>
          </w:p>
        </w:tc>
        <w:tc>
          <w:tcPr>
            <w:tcW w:w="66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招聘学校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1</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初中语文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（4人）</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里泽中心学校（中）2人、丁栅中心学校（中）2人。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2</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初中历史与社会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（2人）</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丁栅中心学校（中）1人、嘉善三中1人。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3</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初中英语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（1人）</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陶庄中学1人。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4</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小学语文岗位一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（12人）</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实验小学1人、枫南小学1人、惠民小学1人、里泽中心学校（小）1人、大云中心学校（小）2人、姚庄中心学校（小）1人、范泾小学1人、西塘小学1人、下甸庙小学1人、天凝小学1人、洪溪小学1人。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5</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小学语文岗位二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（13人）</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城西小学1人、枫南小学1人、惠民小学2人、里泽中心学校（小）1人、大云中心学校（小）1人、姚庄中心学校（小）1人、丁栅中心学校1人、俞汇小学1人、大舜小学1人、逸夫小学1人、天凝小学1人、洪溪小学1人。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6</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小学数学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（11人）</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第二实验小学1人、里泽中心校（小）1人、姚庄中心校（小）2人、丁栅中心学校（小）1人、惠民小学1人、大通小学2人、干窑小学1人、西塘小学1人、洪溪小学1人。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7</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小学英语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（5人）</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里泽中心学校（小）1人、城西小学1人、惠民小学2人、西塘小学1人。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8</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小学科学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（7人）</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里泽中心学校（小）2人、姚庄中心学校（小）1人、大云中心学校（小）1人、丁栅中心学校（小）1人、惠民小学1人、西塘小学1人。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9</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中小学音乐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（6人）</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嘉善三中1人、里泽中心学校（小）1人、大云中心学校（小）1 人、丁栅中心学校（小）1人、惠民小学1人、俞汇小学1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10</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小学体育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（3）</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大云中心学校（小）1人、惠民小学1人、陶庄小学1人。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11</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小学美术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（1人）</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实验小学1人。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12</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信息技术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（5人）</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吴镇小学1人、里泽中心学校（小）1人、姚庄中心学校（小）1人、大云中心学校（小）1人、俞汇小学1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3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13</w:t>
            </w:r>
          </w:p>
        </w:tc>
        <w:tc>
          <w:tcPr>
            <w:tcW w:w="19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学前教育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hAnsi="Times New Roman" w:eastAsia="仿宋_GB2312" w:cs="仿宋_GB2312"/>
                <w:kern w:val="0"/>
                <w:sz w:val="24"/>
                <w:szCs w:val="24"/>
                <w:bdr w:val="none" w:color="auto" w:sz="0" w:space="0"/>
                <w:lang w:val="en-US" w:eastAsia="zh-CN" w:bidi="ar"/>
              </w:rPr>
              <w:t>（12人）</w:t>
            </w:r>
          </w:p>
        </w:tc>
        <w:tc>
          <w:tcPr>
            <w:tcW w:w="66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default" w:ascii="仿宋_GB2312" w:hAnsi="Times New Roman" w:eastAsia="仿宋_GB2312" w:cs="仿宋_GB2312"/>
                <w:kern w:val="0"/>
                <w:sz w:val="24"/>
                <w:szCs w:val="24"/>
                <w:bdr w:val="none" w:color="auto" w:sz="0" w:space="0"/>
                <w:lang w:val="en-US" w:eastAsia="zh-CN" w:bidi="ar"/>
              </w:rPr>
              <w:t>魏塘街道杜鹃幼儿园1人、罗星街道玉兰幼儿园1人、大云镇中心幼儿园1人、开发区（惠民街道）中心幼儿园2人、姚庄镇中心幼儿园1人、天凝镇中心幼儿园2人、干窑镇实验幼儿园3人、西塘镇中心幼儿园1人。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3D3D3D"/>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63" w:lineRule="atLeast"/>
        <w:ind w:left="0" w:right="0" w:firstLine="0"/>
        <w:jc w:val="left"/>
        <w:rPr>
          <w:rFonts w:hint="eastAsia" w:ascii="宋体" w:hAnsi="宋体" w:eastAsia="宋体" w:cs="宋体"/>
          <w:b w:val="0"/>
          <w:i w:val="0"/>
          <w:caps w:val="0"/>
          <w:color w:val="3D3D3D"/>
          <w:spacing w:val="0"/>
          <w:sz w:val="21"/>
          <w:szCs w:val="21"/>
        </w:rPr>
      </w:pP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宋体" w:hAnsi="宋体" w:eastAsia="宋体" w:cs="宋体"/>
          <w:b w:val="0"/>
          <w:i w:val="0"/>
          <w:caps w:val="0"/>
          <w:color w:val="3D3D3D"/>
          <w:spacing w:val="0"/>
          <w:sz w:val="21"/>
          <w:szCs w:val="21"/>
        </w:rPr>
      </w:pPr>
      <w:r>
        <w:rPr>
          <w:rFonts w:hint="default" w:ascii="仿宋_GB2312" w:hAnsi="Times New Roman" w:eastAsia="仿宋_GB2312" w:cs="仿宋_GB2312"/>
          <w:b w:val="0"/>
          <w:i w:val="0"/>
          <w:caps w:val="0"/>
          <w:color w:val="3D3D3D"/>
          <w:spacing w:val="0"/>
          <w:kern w:val="0"/>
          <w:sz w:val="30"/>
          <w:szCs w:val="30"/>
          <w:bdr w:val="none" w:color="auto" w:sz="0" w:space="0"/>
          <w:shd w:val="clear" w:fill="FFFFFF"/>
          <w:lang w:val="en-US" w:eastAsia="zh-CN" w:bidi="ar"/>
        </w:rPr>
        <w:t>2018年嘉善县中职类学校专业教师招聘信息</w:t>
      </w:r>
    </w:p>
    <w:tbl>
      <w:tblPr>
        <w:tblW w:w="9242"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58"/>
        <w:gridCol w:w="884"/>
        <w:gridCol w:w="1660"/>
        <w:gridCol w:w="458"/>
        <w:gridCol w:w="458"/>
        <w:gridCol w:w="553"/>
        <w:gridCol w:w="458"/>
        <w:gridCol w:w="4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38" w:hRule="atLeast"/>
        </w:trPr>
        <w:tc>
          <w:tcPr>
            <w:tcW w:w="458"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校</w:t>
            </w:r>
          </w:p>
        </w:tc>
        <w:tc>
          <w:tcPr>
            <w:tcW w:w="88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学科（专业）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名 称</w:t>
            </w:r>
          </w:p>
        </w:tc>
        <w:tc>
          <w:tcPr>
            <w:tcW w:w="166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专业要求</w:t>
            </w:r>
          </w:p>
        </w:tc>
        <w:tc>
          <w:tcPr>
            <w:tcW w:w="45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籍</w:t>
            </w:r>
          </w:p>
        </w:tc>
        <w:tc>
          <w:tcPr>
            <w:tcW w:w="45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别</w:t>
            </w:r>
          </w:p>
        </w:tc>
        <w:tc>
          <w:tcPr>
            <w:tcW w:w="101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人数</w:t>
            </w:r>
          </w:p>
        </w:tc>
        <w:tc>
          <w:tcPr>
            <w:tcW w:w="431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学历及其它条件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37" w:hRule="atLeast"/>
        </w:trPr>
        <w:tc>
          <w:tcPr>
            <w:tcW w:w="458"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884"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1660"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计</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6人</w:t>
            </w:r>
          </w:p>
        </w:tc>
        <w:tc>
          <w:tcPr>
            <w:tcW w:w="4313"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37" w:hRule="atLeast"/>
        </w:trPr>
        <w:tc>
          <w:tcPr>
            <w:tcW w:w="45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嘉善县中等专业学校</w:t>
            </w:r>
          </w:p>
        </w:tc>
        <w:tc>
          <w:tcPr>
            <w:tcW w:w="8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电气</w:t>
            </w:r>
          </w:p>
        </w:tc>
        <w:tc>
          <w:tcPr>
            <w:tcW w:w="16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6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电气工程及其自动化、电气自动化专业</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限</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专业教师</w:t>
            </w:r>
          </w:p>
        </w:tc>
        <w:tc>
          <w:tcPr>
            <w:tcW w:w="553"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3人</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1</w:t>
            </w:r>
          </w:p>
        </w:tc>
        <w:tc>
          <w:tcPr>
            <w:tcW w:w="43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具备全日制普通高校本科及以上毕业生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93" w:hRule="atLeast"/>
        </w:trPr>
        <w:tc>
          <w:tcPr>
            <w:tcW w:w="45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8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财会</w:t>
            </w:r>
          </w:p>
        </w:tc>
        <w:tc>
          <w:tcPr>
            <w:tcW w:w="16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会计学、财务管理专业</w:t>
            </w: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专业教师</w:t>
            </w:r>
          </w:p>
        </w:tc>
        <w:tc>
          <w:tcPr>
            <w:tcW w:w="553"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1</w:t>
            </w:r>
          </w:p>
        </w:tc>
        <w:tc>
          <w:tcPr>
            <w:tcW w:w="43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具备全日制普通高校本科及以上毕业生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775" w:hRule="atLeast"/>
        </w:trPr>
        <w:tc>
          <w:tcPr>
            <w:tcW w:w="45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8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机械（模具方向）</w:t>
            </w:r>
          </w:p>
        </w:tc>
        <w:tc>
          <w:tcPr>
            <w:tcW w:w="16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模具设计与制造专业、材料成型及控制工程、机械制造及自动化专业</w:t>
            </w: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实训教师</w:t>
            </w:r>
          </w:p>
        </w:tc>
        <w:tc>
          <w:tcPr>
            <w:tcW w:w="553"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1</w:t>
            </w:r>
          </w:p>
        </w:tc>
        <w:tc>
          <w:tcPr>
            <w:tcW w:w="43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具备以下三个条件之一：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1.具有全日制普通本科及以上学历。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2.具有全日制普通高校大专学历且具有模具专业高级工及以上技能等级证书。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3.具有全日制普通高校大专学历且本人或带训（第一辅导教师）学生，在省教育厅组织的职业院校技能大赛中获省一等奖，或者教育部组织的职业院校技能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大赛中获全国二等奖及以上奖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60" w:hRule="atLeast"/>
        </w:trPr>
        <w:tc>
          <w:tcPr>
            <w:tcW w:w="45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嘉善信息技术工程学校</w:t>
            </w:r>
          </w:p>
        </w:tc>
        <w:tc>
          <w:tcPr>
            <w:tcW w:w="8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创新创业</w:t>
            </w:r>
          </w:p>
        </w:tc>
        <w:tc>
          <w:tcPr>
            <w:tcW w:w="16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电子商务</w:t>
            </w: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w:t>
            </w: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国际经济与贸易专业</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不限</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教师</w:t>
            </w:r>
          </w:p>
        </w:tc>
        <w:tc>
          <w:tcPr>
            <w:tcW w:w="553"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3人</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1</w:t>
            </w:r>
          </w:p>
        </w:tc>
        <w:tc>
          <w:tcPr>
            <w:tcW w:w="4313"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具备以下两个条件之一：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1.具有国民教育序列大学本科及以上学历。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2.具有与应聘学科专业相匹配的国民教育序列大学专科学历且本人或带训（第一辅导教师）学生，在地市级教育局组织的职业院校技能大赛中获市一等奖及以上，或者省教育厅组织的职业院校技能大赛中获省二等奖及以上，或者教育部组织的职业院校技能大赛中获全国三等奖及以上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trPr>
        <w:tc>
          <w:tcPr>
            <w:tcW w:w="45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8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平面设计</w:t>
            </w:r>
          </w:p>
        </w:tc>
        <w:tc>
          <w:tcPr>
            <w:tcW w:w="16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艺术设计（学）、动画、环境（艺术）设计、广告学、视觉传达设计、装潢艺术设计专业</w:t>
            </w: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553"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1</w:t>
            </w:r>
          </w:p>
        </w:tc>
        <w:tc>
          <w:tcPr>
            <w:tcW w:w="4313"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15" w:hRule="atLeast"/>
        </w:trPr>
        <w:tc>
          <w:tcPr>
            <w:tcW w:w="45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8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计算机</w:t>
            </w:r>
          </w:p>
        </w:tc>
        <w:tc>
          <w:tcPr>
            <w:tcW w:w="16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计算机科学与技术、通信工程、教育技术学专业、物联网技术、软件工程专业</w:t>
            </w: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553"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1</w:t>
            </w:r>
          </w:p>
        </w:tc>
        <w:tc>
          <w:tcPr>
            <w:tcW w:w="43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具有全日制普通高校本科及以上学历。</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D3D3D"/>
          <w:spacing w:val="0"/>
          <w:sz w:val="21"/>
          <w:szCs w:val="21"/>
        </w:rPr>
      </w:pPr>
      <w:r>
        <w:rPr>
          <w:rFonts w:hint="default" w:ascii="Times New Roman" w:hAnsi="Times New Roman" w:eastAsia="仿宋_GB2312" w:cs="Times New Roman"/>
          <w:b w:val="0"/>
          <w:i w:val="0"/>
          <w:caps w:val="0"/>
          <w:color w:val="3D3D3D"/>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D3D3D"/>
          <w:spacing w:val="0"/>
          <w:sz w:val="21"/>
          <w:szCs w:val="21"/>
        </w:rPr>
      </w:pPr>
      <w:r>
        <w:rPr>
          <w:rFonts w:hint="default" w:ascii="Times New Roman" w:hAnsi="Times New Roman" w:eastAsia="仿宋_GB2312" w:cs="Times New Roman"/>
          <w:b w:val="0"/>
          <w:i w:val="0"/>
          <w:caps w:val="0"/>
          <w:color w:val="3D3D3D"/>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D3D3D"/>
          <w:spacing w:val="0"/>
          <w:sz w:val="21"/>
          <w:szCs w:val="21"/>
        </w:rPr>
      </w:pPr>
      <w:r>
        <w:rPr>
          <w:rFonts w:hint="default" w:ascii="Times New Roman" w:hAnsi="Times New Roman" w:eastAsia="仿宋_GB2312" w:cs="Times New Roman"/>
          <w:b w:val="0"/>
          <w:i w:val="0"/>
          <w:caps w:val="0"/>
          <w:color w:val="3D3D3D"/>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D3D3D"/>
          <w:spacing w:val="0"/>
          <w:sz w:val="21"/>
          <w:szCs w:val="21"/>
        </w:rPr>
      </w:pPr>
      <w:r>
        <w:rPr>
          <w:rFonts w:hint="default" w:ascii="仿宋_GB2312" w:hAnsi="宋体" w:eastAsia="仿宋_GB2312" w:cs="仿宋_GB2312"/>
          <w:b w:val="0"/>
          <w:i w:val="0"/>
          <w:caps w:val="0"/>
          <w:color w:val="3D3D3D"/>
          <w:spacing w:val="0"/>
          <w:kern w:val="0"/>
          <w:sz w:val="32"/>
          <w:szCs w:val="32"/>
          <w:bdr w:val="none" w:color="auto" w:sz="0" w:space="0"/>
          <w:shd w:val="clear" w:fill="FFFFFF"/>
          <w:lang w:val="en-US" w:eastAsia="zh-CN" w:bidi="ar"/>
        </w:rPr>
        <w:br w:type="textWrapping"/>
      </w: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D3D3D"/>
          <w:spacing w:val="0"/>
          <w:sz w:val="21"/>
          <w:szCs w:val="21"/>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2018年嘉善县公开招聘教师岗位一览表</w:t>
      </w:r>
    </w:p>
    <w:tbl>
      <w:tblPr>
        <w:tblW w:w="114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152"/>
        <w:gridCol w:w="3306"/>
        <w:gridCol w:w="458"/>
        <w:gridCol w:w="458"/>
        <w:gridCol w:w="458"/>
        <w:gridCol w:w="458"/>
        <w:gridCol w:w="458"/>
        <w:gridCol w:w="458"/>
        <w:gridCol w:w="458"/>
        <w:gridCol w:w="458"/>
        <w:gridCol w:w="458"/>
        <w:gridCol w:w="458"/>
        <w:gridCol w:w="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 w:hRule="atLeast"/>
        </w:trPr>
        <w:tc>
          <w:tcPr>
            <w:tcW w:w="11496" w:type="dxa"/>
            <w:gridSpan w:val="1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中小学、幼儿园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vMerge w:val="restart"/>
            <w:tcBorders>
              <w:top w:val="nil"/>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b w:val="0"/>
                <w:i w:val="0"/>
                <w:caps w:val="0"/>
                <w:color w:val="000000"/>
                <w:spacing w:val="0"/>
                <w:kern w:val="0"/>
                <w:sz w:val="24"/>
                <w:szCs w:val="24"/>
                <w:bdr w:val="none" w:color="auto" w:sz="0" w:space="0"/>
                <w:lang w:val="en-US" w:eastAsia="zh-CN" w:bidi="ar"/>
              </w:rPr>
              <w:t>        学校        学科      </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语文</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数学</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英语</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科学</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历史与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社会</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乐</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体育</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美术</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信息技术</w:t>
            </w:r>
          </w:p>
        </w:tc>
        <w:tc>
          <w:tcPr>
            <w:tcW w:w="45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学前教育</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vMerge w:val="continue"/>
            <w:tcBorders>
              <w:top w:val="nil"/>
              <w:left w:val="single" w:color="auto"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嘉善三中</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陶庄中学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3152"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里泽中心学校</w:t>
            </w:r>
          </w:p>
        </w:tc>
        <w:tc>
          <w:tcPr>
            <w:tcW w:w="33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中学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3152"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33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31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姚庄中心学校</w:t>
            </w:r>
          </w:p>
        </w:tc>
        <w:tc>
          <w:tcPr>
            <w:tcW w:w="3306"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小学</w:t>
            </w:r>
          </w:p>
        </w:tc>
        <w:tc>
          <w:tcPr>
            <w:tcW w:w="458"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31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大云中心学校</w:t>
            </w:r>
          </w:p>
        </w:tc>
        <w:tc>
          <w:tcPr>
            <w:tcW w:w="3306"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小学</w:t>
            </w:r>
          </w:p>
        </w:tc>
        <w:tc>
          <w:tcPr>
            <w:tcW w:w="45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c>
          <w:tcPr>
            <w:tcW w:w="45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3152"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丁栅中心学校</w:t>
            </w:r>
          </w:p>
        </w:tc>
        <w:tc>
          <w:tcPr>
            <w:tcW w:w="33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中学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3152"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33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实验小学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第二实验小学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吴镇小学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城西小学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枫南小学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惠民小学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大通小学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干窑小学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范泾小学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俞汇小学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西塘小学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大舜小学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下甸庙小学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陶庄小学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逸夫小学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天凝小学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洪溪小学</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杜鹃幼儿园</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玉兰幼儿园</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大云中心幼儿园</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开发区（惠民街道）中心幼儿园</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西塘中心幼儿园</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姚庄中心幼儿园</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干窑实验幼儿园</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天凝中心幼儿园</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初中合计</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4</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小学合计</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25</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5</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7</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5</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5</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rPr>
        <w:tc>
          <w:tcPr>
            <w:tcW w:w="6458"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幼儿园合计</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　</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12</w:t>
            </w:r>
          </w:p>
        </w:tc>
        <w:tc>
          <w:tcPr>
            <w:tcW w:w="4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b w:val="0"/>
                <w:i w:val="0"/>
                <w:caps w:val="0"/>
                <w:color w:val="000000"/>
                <w:spacing w:val="0"/>
                <w:kern w:val="0"/>
                <w:sz w:val="24"/>
                <w:szCs w:val="24"/>
                <w:bdr w:val="none" w:color="auto" w:sz="0" w:space="0"/>
                <w:lang w:val="en-US" w:eastAsia="zh-CN" w:bidi="ar"/>
              </w:rPr>
              <w:t>12</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D3D3D"/>
          <w:spacing w:val="0"/>
          <w:sz w:val="21"/>
          <w:szCs w:val="21"/>
        </w:rPr>
      </w:pPr>
      <w:r>
        <w:rPr>
          <w:rFonts w:hint="default" w:ascii="Times New Roman" w:hAnsi="Times New Roman" w:eastAsia="仿宋_GB2312" w:cs="Times New Roman"/>
          <w:b w:val="0"/>
          <w:i w:val="0"/>
          <w:caps w:val="0"/>
          <w:color w:val="3D3D3D"/>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D3D3D"/>
          <w:spacing w:val="0"/>
          <w:sz w:val="21"/>
          <w:szCs w:val="21"/>
        </w:rPr>
      </w:pP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D3D3D"/>
          <w:spacing w:val="0"/>
          <w:sz w:val="21"/>
          <w:szCs w:val="21"/>
        </w:rPr>
      </w:pPr>
      <w:r>
        <w:rPr>
          <w:rFonts w:hint="default" w:ascii="仿宋_GB2312" w:hAnsi="Times New Roman" w:eastAsia="仿宋_GB2312" w:cs="仿宋_GB2312"/>
          <w:b w:val="0"/>
          <w:i w:val="0"/>
          <w:caps w:val="0"/>
          <w:color w:val="000000"/>
          <w:spacing w:val="0"/>
          <w:kern w:val="0"/>
          <w:sz w:val="32"/>
          <w:szCs w:val="32"/>
          <w:bdr w:val="none" w:color="auto" w:sz="0" w:space="0"/>
          <w:shd w:val="clear" w:fill="FFFFFF"/>
          <w:lang w:val="en-US" w:eastAsia="zh-CN" w:bidi="ar"/>
        </w:rPr>
        <w:t>2018年中小学非师范类应聘对象的专业要求</w:t>
      </w:r>
    </w:p>
    <w:tbl>
      <w:tblPr>
        <w:tblW w:w="8497"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44"/>
        <w:gridCol w:w="7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6" w:hRule="atLeast"/>
        </w:trPr>
        <w:tc>
          <w:tcPr>
            <w:tcW w:w="114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  专业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学科</w:t>
            </w:r>
          </w:p>
        </w:tc>
        <w:tc>
          <w:tcPr>
            <w:tcW w:w="735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非师范类专业要求及其它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34"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语文</w:t>
            </w:r>
          </w:p>
        </w:tc>
        <w:tc>
          <w:tcPr>
            <w:tcW w:w="7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1.汉语言文学、汉语言、汉语言国际教育（对外汉语）专业；2.具有普通话二甲证书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数学</w:t>
            </w:r>
          </w:p>
        </w:tc>
        <w:tc>
          <w:tcPr>
            <w:tcW w:w="7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数学与应用数学、</w:t>
            </w:r>
            <w:r>
              <w:rPr>
                <w:rFonts w:hint="default" w:ascii="仿宋_GB2312" w:hAnsi="Times New Roman" w:eastAsia="仿宋_GB2312" w:cs="仿宋_GB2312"/>
                <w:b w:val="0"/>
                <w:i w:val="0"/>
                <w:caps w:val="0"/>
                <w:color w:val="000000"/>
                <w:spacing w:val="0"/>
                <w:kern w:val="0"/>
                <w:sz w:val="24"/>
                <w:szCs w:val="24"/>
                <w:bdr w:val="none" w:color="auto" w:sz="0" w:space="0"/>
                <w:shd w:val="clear" w:fill="FFFFFF"/>
                <w:lang w:val="en-US" w:eastAsia="zh-CN" w:bidi="ar"/>
              </w:rPr>
              <w:t>应用数学专业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58"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英语</w:t>
            </w:r>
          </w:p>
        </w:tc>
        <w:tc>
          <w:tcPr>
            <w:tcW w:w="7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英语专业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4"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科学</w:t>
            </w:r>
          </w:p>
        </w:tc>
        <w:tc>
          <w:tcPr>
            <w:tcW w:w="7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物理学、应用物理学、化学、应用化学、地理科学、生物技术、生物科学专业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历史与社会</w:t>
            </w:r>
          </w:p>
        </w:tc>
        <w:tc>
          <w:tcPr>
            <w:tcW w:w="7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政治学、哲学、历史学、地理科学、地理信息科学专业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体育</w:t>
            </w:r>
          </w:p>
        </w:tc>
        <w:tc>
          <w:tcPr>
            <w:tcW w:w="7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体育教育、运动训练、武术与民族传统体育、社会体育专业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音乐</w:t>
            </w:r>
          </w:p>
        </w:tc>
        <w:tc>
          <w:tcPr>
            <w:tcW w:w="7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音乐表演、音乐学、舞蹈表演、舞蹈学、舞蹈编导专业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41"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美术</w:t>
            </w:r>
          </w:p>
        </w:tc>
        <w:tc>
          <w:tcPr>
            <w:tcW w:w="7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美术学、绘画、雕塑、摄影、中国画、书法学专业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11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信息技术</w:t>
            </w:r>
          </w:p>
        </w:tc>
        <w:tc>
          <w:tcPr>
            <w:tcW w:w="73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000000"/>
                <w:spacing w:val="0"/>
                <w:kern w:val="0"/>
                <w:sz w:val="24"/>
                <w:szCs w:val="24"/>
                <w:bdr w:val="none" w:color="auto" w:sz="0" w:space="0"/>
                <w:lang w:val="en-US" w:eastAsia="zh-CN" w:bidi="ar"/>
              </w:rPr>
              <w:t>计算机科学与技术、教育技术学、网络工程、软件工程、数字媒体技术、计算机应用技术专业</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D3D3D"/>
          <w:spacing w:val="0"/>
          <w:sz w:val="21"/>
          <w:szCs w:val="21"/>
        </w:rPr>
      </w:pPr>
      <w:r>
        <w:rPr>
          <w:rFonts w:hint="default" w:ascii="Times New Roman" w:hAnsi="Times New Roman" w:eastAsia="仿宋_GB2312" w:cs="Times New Roman"/>
          <w:b w:val="0"/>
          <w:i w:val="0"/>
          <w:caps w:val="0"/>
          <w:color w:val="3D3D3D"/>
          <w:spacing w:val="0"/>
          <w:kern w:val="0"/>
          <w:sz w:val="32"/>
          <w:szCs w:val="32"/>
          <w:bdr w:val="none" w:color="auto" w:sz="0" w:space="0"/>
          <w:shd w:val="clear" w:fill="FFFFFF"/>
          <w:lang w:val="en-US" w:eastAsia="zh-CN" w:bidi="ar"/>
        </w:rPr>
        <w:t> </w:t>
      </w:r>
      <w:r>
        <w:rPr>
          <w:rFonts w:hint="default" w:ascii="Times New Roman" w:hAnsi="Times New Roman" w:eastAsia="仿宋_GB2312" w:cs="Times New Roman"/>
          <w:b w:val="0"/>
          <w:i w:val="0"/>
          <w:caps w:val="0"/>
          <w:color w:val="3D3D3D"/>
          <w:spacing w:val="0"/>
          <w:kern w:val="0"/>
          <w:sz w:val="24"/>
          <w:szCs w:val="24"/>
          <w:bdr w:val="none" w:color="auto" w:sz="0" w:space="0"/>
          <w:shd w:val="clear" w:fill="FFFFFF"/>
          <w:lang w:val="en-US" w:eastAsia="zh-CN" w:bidi="ar"/>
        </w:rPr>
        <w:t>非师范类应届研究生应聘对象的专业要求：研究生专业与上述相应应聘学科所提供的专业类别一致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D3D3D"/>
          <w:spacing w:val="0"/>
          <w:sz w:val="21"/>
          <w:szCs w:val="21"/>
        </w:rPr>
      </w:pP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附件5：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D3D3D"/>
          <w:spacing w:val="0"/>
          <w:sz w:val="21"/>
          <w:szCs w:val="21"/>
        </w:rPr>
      </w:pPr>
      <w:r>
        <w:rPr>
          <w:rFonts w:hint="default" w:ascii="仿宋_GB2312" w:hAnsi="Times New Roman" w:eastAsia="仿宋_GB2312" w:cs="仿宋_GB2312"/>
          <w:b/>
          <w:i w:val="0"/>
          <w:caps w:val="0"/>
          <w:color w:val="000000"/>
          <w:spacing w:val="0"/>
          <w:kern w:val="0"/>
          <w:sz w:val="44"/>
          <w:szCs w:val="44"/>
          <w:bdr w:val="none" w:color="auto" w:sz="0" w:space="0"/>
          <w:shd w:val="clear" w:fill="FFFFFF"/>
          <w:lang w:val="en-US" w:eastAsia="zh-CN" w:bidi="ar"/>
        </w:rPr>
        <w:t>2018年嘉善县公开招聘教师登记表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2" w:right="0" w:firstLine="0"/>
        <w:jc w:val="left"/>
        <w:rPr>
          <w:rFonts w:hint="eastAsia" w:ascii="宋体" w:hAnsi="宋体" w:eastAsia="宋体" w:cs="宋体"/>
          <w:b w:val="0"/>
          <w:i w:val="0"/>
          <w:caps w:val="0"/>
          <w:color w:val="3D3D3D"/>
          <w:spacing w:val="0"/>
          <w:sz w:val="21"/>
          <w:szCs w:val="21"/>
        </w:rPr>
      </w:pPr>
      <w:r>
        <w:rPr>
          <w:rFonts w:hint="default" w:ascii="Times New Roman" w:hAnsi="Times New Roman" w:eastAsia="宋体" w:cs="Times New Roman"/>
          <w:b w:val="0"/>
          <w:i w:val="0"/>
          <w:caps w:val="0"/>
          <w:color w:val="000000"/>
          <w:spacing w:val="0"/>
          <w:kern w:val="0"/>
          <w:sz w:val="24"/>
          <w:szCs w:val="24"/>
          <w:bdr w:val="none" w:color="auto" w:sz="0" w:space="0"/>
          <w:shd w:val="clear" w:fill="FFFFFF"/>
          <w:lang w:val="en-US" w:eastAsia="zh-CN" w:bidi="ar"/>
        </w:rPr>
        <w:t> </w:t>
      </w:r>
      <w:r>
        <w:rPr>
          <w:rFonts w:hint="default" w:ascii="Times New Roman" w:hAnsi="Times New Roman" w:eastAsia="宋体" w:cs="Times New Roman"/>
          <w:b w:val="0"/>
          <w:i w:val="0"/>
          <w:caps w:val="0"/>
          <w:color w:val="3D3D3D"/>
          <w:spacing w:val="0"/>
          <w:kern w:val="0"/>
          <w:sz w:val="21"/>
          <w:szCs w:val="21"/>
          <w:bdr w:val="none" w:color="auto" w:sz="0" w:space="0"/>
          <w:shd w:val="clear" w:fill="FFFFFF"/>
          <w:lang w:val="en-US" w:eastAsia="zh-CN" w:bidi="ar"/>
        </w:rPr>
        <w:t>                                                 </w:t>
      </w:r>
      <w:r>
        <w:rPr>
          <w:rFonts w:hint="eastAsia" w:ascii="宋体" w:hAnsi="宋体" w:eastAsia="宋体" w:cs="宋体"/>
          <w:b w:val="0"/>
          <w:i w:val="0"/>
          <w:caps w:val="0"/>
          <w:color w:val="3D3D3D"/>
          <w:spacing w:val="0"/>
          <w:kern w:val="0"/>
          <w:sz w:val="21"/>
          <w:szCs w:val="21"/>
          <w:bdr w:val="none" w:color="auto" w:sz="0" w:space="0"/>
          <w:shd w:val="clear" w:fill="FFFFFF"/>
          <w:lang w:val="en-US" w:eastAsia="zh-CN" w:bidi="ar"/>
        </w:rPr>
        <w:t>编号：</w:t>
      </w:r>
      <w:r>
        <w:rPr>
          <w:rFonts w:hint="default" w:ascii="Times New Roman" w:hAnsi="Times New Roman" w:eastAsia="宋体" w:cs="Times New Roman"/>
          <w:b w:val="0"/>
          <w:i w:val="0"/>
          <w:caps w:val="0"/>
          <w:color w:val="3D3D3D"/>
          <w:spacing w:val="0"/>
          <w:kern w:val="0"/>
          <w:sz w:val="21"/>
          <w:szCs w:val="21"/>
          <w:bdr w:val="none" w:color="auto" w:sz="0" w:space="0"/>
          <w:shd w:val="clear" w:fill="FFFFFF"/>
          <w:lang w:val="en-US" w:eastAsia="zh-CN" w:bidi="ar"/>
        </w:rPr>
        <w:t> </w:t>
      </w:r>
      <w:r>
        <w:rPr>
          <w:rFonts w:hint="eastAsia" w:ascii="宋体" w:hAnsi="宋体" w:eastAsia="宋体" w:cs="宋体"/>
          <w:b w:val="0"/>
          <w:i w:val="0"/>
          <w:caps w:val="0"/>
          <w:color w:val="3D3D3D"/>
          <w:spacing w:val="0"/>
          <w:kern w:val="0"/>
          <w:sz w:val="24"/>
          <w:szCs w:val="24"/>
          <w:bdr w:val="none" w:color="auto" w:sz="0" w:space="0"/>
          <w:shd w:val="clear" w:fill="FFFFFF"/>
          <w:lang w:val="en-US" w:eastAsia="zh-CN" w:bidi="ar"/>
        </w:rPr>
        <w:t>NO.ZX2018</w:t>
      </w:r>
      <w:r>
        <w:rPr>
          <w:rFonts w:hint="default" w:ascii="Times New Roman" w:hAnsi="Times New Roman" w:eastAsia="宋体" w:cs="Times New Roman"/>
          <w:b w:val="0"/>
          <w:i w:val="0"/>
          <w:caps w:val="0"/>
          <w:color w:val="3D3D3D"/>
          <w:spacing w:val="0"/>
          <w:kern w:val="0"/>
          <w:sz w:val="21"/>
          <w:szCs w:val="21"/>
          <w:bdr w:val="none" w:color="auto" w:sz="0" w:space="0"/>
          <w:shd w:val="clear" w:fill="FFFFFF"/>
          <w:lang w:val="en-US" w:eastAsia="zh-CN" w:bidi="ar"/>
        </w:rPr>
        <w:t> </w:t>
      </w:r>
      <w:r>
        <w:rPr>
          <w:rFonts w:hint="default" w:ascii="Times New Roman" w:hAnsi="Times New Roman" w:eastAsia="宋体" w:cs="Times New Roman"/>
          <w:b w:val="0"/>
          <w:i w:val="0"/>
          <w:caps w:val="0"/>
          <w:color w:val="3D3D3D"/>
          <w:spacing w:val="0"/>
          <w:kern w:val="0"/>
          <w:sz w:val="21"/>
          <w:szCs w:val="21"/>
          <w:u w:val="single"/>
          <w:bdr w:val="none" w:color="auto" w:sz="0" w:space="0"/>
          <w:shd w:val="clear" w:fill="FFFFFF"/>
          <w:lang w:val="en-US" w:eastAsia="zh-CN" w:bidi="ar"/>
        </w:rPr>
        <w:t>           </w:t>
      </w:r>
    </w:p>
    <w:tbl>
      <w:tblPr>
        <w:tblW w:w="93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97"/>
        <w:gridCol w:w="1001"/>
        <w:gridCol w:w="818"/>
        <w:gridCol w:w="201"/>
        <w:gridCol w:w="577"/>
        <w:gridCol w:w="474"/>
        <w:gridCol w:w="341"/>
        <w:gridCol w:w="459"/>
        <w:gridCol w:w="320"/>
        <w:gridCol w:w="108"/>
        <w:gridCol w:w="438"/>
        <w:gridCol w:w="486"/>
        <w:gridCol w:w="263"/>
        <w:gridCol w:w="550"/>
        <w:gridCol w:w="527"/>
        <w:gridCol w:w="438"/>
        <w:gridCol w:w="1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00" w:hRule="atLeast"/>
        </w:trPr>
        <w:tc>
          <w:tcPr>
            <w:tcW w:w="12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应聘岗位</w:t>
            </w:r>
          </w:p>
        </w:tc>
        <w:tc>
          <w:tcPr>
            <w:tcW w:w="2597"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tc>
        <w:tc>
          <w:tcPr>
            <w:tcW w:w="81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代码</w:t>
            </w:r>
          </w:p>
        </w:tc>
        <w:tc>
          <w:tcPr>
            <w:tcW w:w="2624"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tc>
        <w:tc>
          <w:tcPr>
            <w:tcW w:w="1975" w:type="dxa"/>
            <w:gridSpan w:val="3"/>
            <w:vMerge w:val="restart"/>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00" w:hRule="atLeast"/>
        </w:trPr>
        <w:tc>
          <w:tcPr>
            <w:tcW w:w="1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姓  名</w:t>
            </w:r>
          </w:p>
        </w:tc>
        <w:tc>
          <w:tcPr>
            <w:tcW w:w="10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8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性别</w:t>
            </w:r>
          </w:p>
        </w:tc>
        <w:tc>
          <w:tcPr>
            <w:tcW w:w="77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815" w:type="dxa"/>
            <w:gridSpan w:val="2"/>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民族</w:t>
            </w:r>
          </w:p>
        </w:tc>
        <w:tc>
          <w:tcPr>
            <w:tcW w:w="779"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1032"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籍贯</w:t>
            </w:r>
          </w:p>
        </w:tc>
        <w:tc>
          <w:tcPr>
            <w:tcW w:w="813"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1975" w:type="dxa"/>
            <w:gridSpan w:val="3"/>
            <w:vMerge w:val="continue"/>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出生年月</w:t>
            </w:r>
          </w:p>
        </w:tc>
        <w:tc>
          <w:tcPr>
            <w:tcW w:w="10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1596"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毕业院校</w:t>
            </w:r>
          </w:p>
        </w:tc>
        <w:tc>
          <w:tcPr>
            <w:tcW w:w="3439" w:type="dxa"/>
            <w:gridSpan w:val="9"/>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1975" w:type="dxa"/>
            <w:gridSpan w:val="3"/>
            <w:vMerge w:val="continue"/>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00" w:hRule="atLeast"/>
        </w:trPr>
        <w:tc>
          <w:tcPr>
            <w:tcW w:w="1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毕业时间</w:t>
            </w:r>
          </w:p>
        </w:tc>
        <w:tc>
          <w:tcPr>
            <w:tcW w:w="10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8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学历</w:t>
            </w:r>
          </w:p>
        </w:tc>
        <w:tc>
          <w:tcPr>
            <w:tcW w:w="778" w:type="dxa"/>
            <w:gridSpan w:val="2"/>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81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所学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专业</w:t>
            </w:r>
          </w:p>
        </w:tc>
        <w:tc>
          <w:tcPr>
            <w:tcW w:w="2624" w:type="dxa"/>
            <w:gridSpan w:val="7"/>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1975" w:type="dxa"/>
            <w:gridSpan w:val="3"/>
            <w:vMerge w:val="continue"/>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10" w:hRule="atLeast"/>
        </w:trPr>
        <w:tc>
          <w:tcPr>
            <w:tcW w:w="1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是否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师范类</w:t>
            </w:r>
          </w:p>
        </w:tc>
        <w:tc>
          <w:tcPr>
            <w:tcW w:w="202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tc>
        <w:tc>
          <w:tcPr>
            <w:tcW w:w="139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教师资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格种类　</w:t>
            </w:r>
          </w:p>
        </w:tc>
        <w:tc>
          <w:tcPr>
            <w:tcW w:w="4599" w:type="dxa"/>
            <w:gridSpan w:val="10"/>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00" w:hRule="atLeast"/>
        </w:trPr>
        <w:tc>
          <w:tcPr>
            <w:tcW w:w="1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号码</w:t>
            </w:r>
          </w:p>
        </w:tc>
        <w:tc>
          <w:tcPr>
            <w:tcW w:w="2597" w:type="dxa"/>
            <w:gridSpan w:val="4"/>
            <w:tcBorders>
              <w:top w:val="nil"/>
              <w:left w:val="nil"/>
              <w:bottom w:val="single" w:color="auto"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815" w:type="dxa"/>
            <w:gridSpan w:val="2"/>
            <w:tcBorders>
              <w:top w:val="nil"/>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电话</w:t>
            </w:r>
          </w:p>
        </w:tc>
        <w:tc>
          <w:tcPr>
            <w:tcW w:w="1811"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4"/>
                <w:szCs w:val="24"/>
                <w:bdr w:val="none" w:color="auto" w:sz="0" w:space="0"/>
                <w:lang w:val="en-US" w:eastAsia="zh-CN" w:bidi="ar"/>
              </w:rPr>
              <w:t>　</w:t>
            </w:r>
          </w:p>
        </w:tc>
        <w:tc>
          <w:tcPr>
            <w:tcW w:w="813"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家庭</w:t>
            </w:r>
            <w:r>
              <w:rPr>
                <w:rFonts w:hint="default" w:ascii="仿宋_GB2312" w:hAnsi="宋体" w:eastAsia="仿宋_GB2312" w:cs="仿宋_GB2312"/>
                <w:b w:val="0"/>
                <w:i w:val="0"/>
                <w:caps w:val="0"/>
                <w:color w:val="3D3D3D"/>
                <w:spacing w:val="0"/>
                <w:kern w:val="0"/>
                <w:sz w:val="22"/>
                <w:szCs w:val="22"/>
                <w:bdr w:val="none" w:color="auto" w:sz="0" w:space="0"/>
                <w:lang w:val="en-US" w:eastAsia="zh-CN" w:bidi="ar"/>
              </w:rPr>
              <w:br w:type="textWrapping"/>
            </w: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电话</w:t>
            </w:r>
          </w:p>
        </w:tc>
        <w:tc>
          <w:tcPr>
            <w:tcW w:w="1975"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00" w:hRule="atLeast"/>
        </w:trPr>
        <w:tc>
          <w:tcPr>
            <w:tcW w:w="1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毕业生生源所在地</w:t>
            </w:r>
          </w:p>
        </w:tc>
        <w:tc>
          <w:tcPr>
            <w:tcW w:w="2597"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tc>
        <w:tc>
          <w:tcPr>
            <w:tcW w:w="81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通讯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地址</w:t>
            </w:r>
          </w:p>
        </w:tc>
        <w:tc>
          <w:tcPr>
            <w:tcW w:w="4599" w:type="dxa"/>
            <w:gridSpan w:val="10"/>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94" w:hRule="atLeast"/>
        </w:trPr>
        <w:tc>
          <w:tcPr>
            <w:tcW w:w="1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有 无 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避 关 系</w:t>
            </w:r>
          </w:p>
        </w:tc>
        <w:tc>
          <w:tcPr>
            <w:tcW w:w="3871"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tc>
        <w:tc>
          <w:tcPr>
            <w:tcW w:w="4140" w:type="dxa"/>
            <w:gridSpan w:val="9"/>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3D3D3D"/>
                <w:spacing w:val="0"/>
                <w:kern w:val="0"/>
                <w:sz w:val="18"/>
                <w:szCs w:val="18"/>
                <w:bdr w:val="none" w:color="auto" w:sz="0" w:space="0"/>
                <w:lang w:val="en-US" w:eastAsia="zh-CN" w:bidi="ar"/>
              </w:rPr>
              <w:t>    考生与招考单位领导人员有直系血亲、三代以内旁系血亲、近姻亲关系者请填写，如没有则填写无。未如实填写将影响考生录用，后果自负。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8" w:hRule="atLeast"/>
        </w:trPr>
        <w:tc>
          <w:tcPr>
            <w:tcW w:w="1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学习简历</w:t>
            </w:r>
            <w:r>
              <w:rPr>
                <w:rFonts w:hint="default" w:ascii="仿宋_GB2312" w:hAnsi="Times New Roman" w:eastAsia="仿宋_GB2312" w:cs="仿宋_GB2312"/>
                <w:b w:val="0"/>
                <w:i w:val="0"/>
                <w:caps w:val="0"/>
                <w:color w:val="3D3D3D"/>
                <w:spacing w:val="0"/>
                <w:kern w:val="0"/>
                <w:sz w:val="20"/>
                <w:szCs w:val="20"/>
                <w:bdr w:val="none" w:color="auto" w:sz="0" w:space="0"/>
                <w:lang w:val="en-US" w:eastAsia="zh-CN" w:bidi="ar"/>
              </w:rPr>
              <w:t>（应从初中开始填写）</w:t>
            </w:r>
          </w:p>
        </w:tc>
        <w:tc>
          <w:tcPr>
            <w:tcW w:w="8011" w:type="dxa"/>
            <w:gridSpan w:val="16"/>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23" w:hRule="atLeast"/>
        </w:trPr>
        <w:tc>
          <w:tcPr>
            <w:tcW w:w="1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符合相应的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应聘条件 </w:t>
            </w:r>
          </w:p>
        </w:tc>
        <w:tc>
          <w:tcPr>
            <w:tcW w:w="8011" w:type="dxa"/>
            <w:gridSpan w:val="16"/>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44" w:hRule="atLeast"/>
        </w:trPr>
        <w:tc>
          <w:tcPr>
            <w:tcW w:w="129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初审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意见</w:t>
            </w:r>
          </w:p>
        </w:tc>
        <w:tc>
          <w:tcPr>
            <w:tcW w:w="3071" w:type="dxa"/>
            <w:gridSpan w:val="5"/>
            <w:vMerge w:val="restart"/>
            <w:tcBorders>
              <w:top w:val="nil"/>
              <w:left w:val="nil"/>
              <w:bottom w:val="single" w:color="000000"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年   月   日</w:t>
            </w:r>
          </w:p>
        </w:tc>
        <w:tc>
          <w:tcPr>
            <w:tcW w:w="1228" w:type="dxa"/>
            <w:gridSpan w:val="4"/>
            <w:vMerge w:val="restart"/>
            <w:tcBorders>
              <w:top w:val="single" w:color="auto" w:sz="8" w:space="0"/>
              <w:left w:val="single" w:color="auto" w:sz="4" w:space="0"/>
              <w:bottom w:val="single" w:color="000000"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意见  </w:t>
            </w:r>
          </w:p>
        </w:tc>
        <w:tc>
          <w:tcPr>
            <w:tcW w:w="438" w:type="dxa"/>
            <w:vMerge w:val="restart"/>
            <w:tcBorders>
              <w:top w:val="single" w:color="auto" w:sz="8" w:space="0"/>
              <w:left w:val="single" w:color="auto" w:sz="4" w:space="0"/>
              <w:bottom w:val="single" w:color="000000"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749" w:type="dxa"/>
            <w:gridSpan w:val="2"/>
            <w:tcBorders>
              <w:top w:val="single" w:color="auto" w:sz="8" w:space="0"/>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1077" w:type="dxa"/>
            <w:gridSpan w:val="2"/>
            <w:tcBorders>
              <w:top w:val="single" w:color="auto" w:sz="8" w:space="0"/>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438" w:type="dxa"/>
            <w:tcBorders>
              <w:top w:val="single" w:color="auto" w:sz="8" w:space="0"/>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1010"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60" w:hRule="atLeast"/>
        </w:trPr>
        <w:tc>
          <w:tcPr>
            <w:tcW w:w="129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3071" w:type="dxa"/>
            <w:gridSpan w:val="5"/>
            <w:vMerge w:val="continue"/>
            <w:tcBorders>
              <w:top w:val="nil"/>
              <w:left w:val="nil"/>
              <w:bottom w:val="single" w:color="000000" w:sz="8" w:space="0"/>
              <w:right w:val="nil"/>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1228" w:type="dxa"/>
            <w:gridSpan w:val="4"/>
            <w:vMerge w:val="continue"/>
            <w:tcBorders>
              <w:top w:val="single" w:color="auto" w:sz="8" w:space="0"/>
              <w:left w:val="single" w:color="auto" w:sz="4" w:space="0"/>
              <w:bottom w:val="single" w:color="000000" w:sz="8" w:space="0"/>
              <w:right w:val="nil"/>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38" w:type="dxa"/>
            <w:vMerge w:val="continue"/>
            <w:tcBorders>
              <w:top w:val="single" w:color="auto" w:sz="8" w:space="0"/>
              <w:left w:val="single" w:color="auto" w:sz="4" w:space="0"/>
              <w:bottom w:val="single" w:color="000000" w:sz="8" w:space="0"/>
              <w:right w:val="nil"/>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1826" w:type="dxa"/>
            <w:gridSpan w:val="4"/>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单位（盖章）</w:t>
            </w:r>
          </w:p>
        </w:tc>
        <w:tc>
          <w:tcPr>
            <w:tcW w:w="438" w:type="dxa"/>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tc>
        <w:tc>
          <w:tcPr>
            <w:tcW w:w="1010"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0" w:hRule="atLeast"/>
        </w:trPr>
        <w:tc>
          <w:tcPr>
            <w:tcW w:w="129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3071" w:type="dxa"/>
            <w:gridSpan w:val="5"/>
            <w:vMerge w:val="continue"/>
            <w:tcBorders>
              <w:top w:val="nil"/>
              <w:left w:val="nil"/>
              <w:bottom w:val="single" w:color="000000" w:sz="8" w:space="0"/>
              <w:right w:val="nil"/>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1228" w:type="dxa"/>
            <w:gridSpan w:val="4"/>
            <w:vMerge w:val="continue"/>
            <w:tcBorders>
              <w:top w:val="single" w:color="auto" w:sz="8" w:space="0"/>
              <w:left w:val="single" w:color="auto" w:sz="4" w:space="0"/>
              <w:bottom w:val="single" w:color="000000" w:sz="8" w:space="0"/>
              <w:right w:val="nil"/>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38" w:type="dxa"/>
            <w:vMerge w:val="continue"/>
            <w:tcBorders>
              <w:top w:val="single" w:color="auto" w:sz="8" w:space="0"/>
              <w:left w:val="single" w:color="auto" w:sz="4" w:space="0"/>
              <w:bottom w:val="single" w:color="000000" w:sz="8" w:space="0"/>
              <w:right w:val="nil"/>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c>
          <w:tcPr>
            <w:tcW w:w="486"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w:t>
            </w:r>
          </w:p>
        </w:tc>
        <w:tc>
          <w:tcPr>
            <w:tcW w:w="2788" w:type="dxa"/>
            <w:gridSpan w:val="5"/>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D3D3D"/>
          <w:spacing w:val="0"/>
          <w:sz w:val="21"/>
          <w:szCs w:val="21"/>
        </w:rPr>
      </w:pPr>
      <w:r>
        <w:rPr>
          <w:rFonts w:hint="default" w:ascii="仿宋_GB2312" w:hAnsi="Times New Roman" w:eastAsia="仿宋_GB2312" w:cs="仿宋_GB2312"/>
          <w:b w:val="0"/>
          <w:i w:val="0"/>
          <w:caps w:val="0"/>
          <w:color w:val="3D3D3D"/>
          <w:spacing w:val="0"/>
          <w:kern w:val="0"/>
          <w:sz w:val="32"/>
          <w:szCs w:val="32"/>
          <w:bdr w:val="none" w:color="auto" w:sz="0" w:space="0"/>
          <w:shd w:val="clear" w:fill="FFFFFF"/>
          <w:lang w:val="en-US" w:eastAsia="zh-CN" w:bidi="ar"/>
        </w:rPr>
        <w:t>附件6：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D3D3D"/>
          <w:spacing w:val="0"/>
          <w:sz w:val="21"/>
          <w:szCs w:val="21"/>
        </w:rPr>
      </w:pPr>
      <w:r>
        <w:rPr>
          <w:rFonts w:hint="default" w:ascii="仿宋_GB2312" w:hAnsi="Times New Roman" w:eastAsia="仿宋_GB2312" w:cs="仿宋_GB2312"/>
          <w:b/>
          <w:i w:val="0"/>
          <w:caps w:val="0"/>
          <w:color w:val="000000"/>
          <w:spacing w:val="0"/>
          <w:kern w:val="0"/>
          <w:sz w:val="44"/>
          <w:szCs w:val="44"/>
          <w:bdr w:val="none" w:color="auto" w:sz="0" w:space="0"/>
          <w:shd w:val="clear" w:fill="FFFFFF"/>
          <w:lang w:val="en-US" w:eastAsia="zh-CN" w:bidi="ar"/>
        </w:rPr>
        <w:t>2018年嘉善县公开招聘幼儿园教师登记表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199" w:firstLine="5670"/>
        <w:jc w:val="left"/>
        <w:rPr>
          <w:rFonts w:hint="eastAsia" w:ascii="宋体" w:hAnsi="宋体" w:eastAsia="宋体" w:cs="宋体"/>
          <w:b w:val="0"/>
          <w:i w:val="0"/>
          <w:caps w:val="0"/>
          <w:color w:val="3D3D3D"/>
          <w:spacing w:val="0"/>
          <w:sz w:val="21"/>
          <w:szCs w:val="21"/>
        </w:rPr>
      </w:pPr>
      <w:r>
        <w:rPr>
          <w:rFonts w:hint="eastAsia" w:ascii="宋体" w:hAnsi="宋体" w:eastAsia="宋体" w:cs="宋体"/>
          <w:b w:val="0"/>
          <w:i w:val="0"/>
          <w:caps w:val="0"/>
          <w:color w:val="3D3D3D"/>
          <w:spacing w:val="0"/>
          <w:kern w:val="0"/>
          <w:sz w:val="21"/>
          <w:szCs w:val="21"/>
          <w:bdr w:val="none" w:color="auto" w:sz="0" w:space="0"/>
          <w:shd w:val="clear" w:fill="FFFFFF"/>
          <w:lang w:val="en-US" w:eastAsia="zh-CN" w:bidi="ar"/>
        </w:rPr>
        <w:t>                               编号：</w:t>
      </w:r>
      <w:r>
        <w:rPr>
          <w:rFonts w:hint="default" w:ascii="Times New Roman" w:hAnsi="Times New Roman" w:eastAsia="宋体" w:cs="Times New Roman"/>
          <w:b w:val="0"/>
          <w:i w:val="0"/>
          <w:caps w:val="0"/>
          <w:color w:val="3D3D3D"/>
          <w:spacing w:val="0"/>
          <w:kern w:val="0"/>
          <w:sz w:val="21"/>
          <w:szCs w:val="21"/>
          <w:bdr w:val="none" w:color="auto" w:sz="0" w:space="0"/>
          <w:shd w:val="clear" w:fill="FFFFFF"/>
          <w:lang w:val="en-US" w:eastAsia="zh-CN" w:bidi="ar"/>
        </w:rPr>
        <w:t> NO.Y2018 </w:t>
      </w:r>
      <w:r>
        <w:rPr>
          <w:rFonts w:hint="default" w:ascii="Times New Roman" w:hAnsi="Times New Roman" w:eastAsia="宋体" w:cs="Times New Roman"/>
          <w:b w:val="0"/>
          <w:i w:val="0"/>
          <w:caps w:val="0"/>
          <w:color w:val="3D3D3D"/>
          <w:spacing w:val="0"/>
          <w:kern w:val="0"/>
          <w:sz w:val="21"/>
          <w:szCs w:val="21"/>
          <w:u w:val="single"/>
          <w:bdr w:val="none" w:color="auto" w:sz="0" w:space="0"/>
          <w:shd w:val="clear" w:fill="FFFFFF"/>
          <w:lang w:val="en-US" w:eastAsia="zh-CN" w:bidi="ar"/>
        </w:rPr>
        <w:t>           </w:t>
      </w:r>
    </w:p>
    <w:tbl>
      <w:tblPr>
        <w:tblW w:w="9410" w:type="dxa"/>
        <w:jc w:val="center"/>
        <w:tblInd w:w="-4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309"/>
        <w:gridCol w:w="1120"/>
        <w:gridCol w:w="862"/>
        <w:gridCol w:w="858"/>
        <w:gridCol w:w="224"/>
        <w:gridCol w:w="864"/>
        <w:gridCol w:w="425"/>
        <w:gridCol w:w="644"/>
        <w:gridCol w:w="9"/>
        <w:gridCol w:w="634"/>
        <w:gridCol w:w="13"/>
        <w:gridCol w:w="630"/>
        <w:gridCol w:w="40"/>
        <w:gridCol w:w="1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99" w:hRule="atLeast"/>
          <w:jc w:val="center"/>
        </w:trPr>
        <w:tc>
          <w:tcPr>
            <w:tcW w:w="13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应聘学校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及岗位</w:t>
            </w:r>
          </w:p>
        </w:tc>
        <w:tc>
          <w:tcPr>
            <w:tcW w:w="3064"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86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代码</w:t>
            </w:r>
          </w:p>
        </w:tc>
        <w:tc>
          <w:tcPr>
            <w:tcW w:w="2395"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1778" w:type="dxa"/>
            <w:vMerge w:val="restart"/>
            <w:tcBorders>
              <w:top w:val="single" w:color="auto"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6" w:hRule="atLeast"/>
          <w:jc w:val="center"/>
        </w:trPr>
        <w:tc>
          <w:tcPr>
            <w:tcW w:w="13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姓  名</w:t>
            </w:r>
          </w:p>
        </w:tc>
        <w:tc>
          <w:tcPr>
            <w:tcW w:w="11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8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性别</w:t>
            </w:r>
          </w:p>
        </w:tc>
        <w:tc>
          <w:tcPr>
            <w:tcW w:w="108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8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年月</w:t>
            </w:r>
          </w:p>
        </w:tc>
        <w:tc>
          <w:tcPr>
            <w:tcW w:w="1078"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647" w:type="dxa"/>
            <w:gridSpan w:val="2"/>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籍贯</w:t>
            </w:r>
          </w:p>
        </w:tc>
        <w:tc>
          <w:tcPr>
            <w:tcW w:w="67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1778" w:type="dxa"/>
            <w:vMerge w:val="continue"/>
            <w:tcBorders>
              <w:top w:val="single" w:color="auto"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88" w:hRule="atLeast"/>
          <w:jc w:val="center"/>
        </w:trPr>
        <w:tc>
          <w:tcPr>
            <w:tcW w:w="13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全日制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学历</w:t>
            </w:r>
          </w:p>
        </w:tc>
        <w:tc>
          <w:tcPr>
            <w:tcW w:w="11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8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时间</w:t>
            </w:r>
          </w:p>
        </w:tc>
        <w:tc>
          <w:tcPr>
            <w:tcW w:w="108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8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院校</w:t>
            </w:r>
          </w:p>
        </w:tc>
        <w:tc>
          <w:tcPr>
            <w:tcW w:w="2395"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1778" w:type="dxa"/>
            <w:vMerge w:val="continue"/>
            <w:tcBorders>
              <w:top w:val="single" w:color="auto"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90" w:hRule="atLeast"/>
          <w:jc w:val="center"/>
        </w:trPr>
        <w:tc>
          <w:tcPr>
            <w:tcW w:w="13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非全日制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学历</w:t>
            </w:r>
          </w:p>
        </w:tc>
        <w:tc>
          <w:tcPr>
            <w:tcW w:w="11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8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时间</w:t>
            </w:r>
          </w:p>
        </w:tc>
        <w:tc>
          <w:tcPr>
            <w:tcW w:w="108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8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院校</w:t>
            </w:r>
          </w:p>
        </w:tc>
        <w:tc>
          <w:tcPr>
            <w:tcW w:w="2395"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1778" w:type="dxa"/>
            <w:vMerge w:val="continue"/>
            <w:tcBorders>
              <w:top w:val="single" w:color="auto"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hint="eastAsia" w:ascii="宋体" w:hAnsi="宋体" w:eastAsia="宋体" w:cs="宋体"/>
                <w:b w:val="0"/>
                <w:i w:val="0"/>
                <w:caps w:val="0"/>
                <w:color w:val="3D3D3D"/>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43" w:hRule="atLeast"/>
          <w:jc w:val="center"/>
        </w:trPr>
        <w:tc>
          <w:tcPr>
            <w:tcW w:w="13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全日制学历是否师范类</w:t>
            </w:r>
          </w:p>
        </w:tc>
        <w:tc>
          <w:tcPr>
            <w:tcW w:w="11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8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教师资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格种类</w:t>
            </w:r>
          </w:p>
        </w:tc>
        <w:tc>
          <w:tcPr>
            <w:tcW w:w="1082"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1289"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所学专业</w:t>
            </w:r>
          </w:p>
        </w:tc>
        <w:tc>
          <w:tcPr>
            <w:tcW w:w="3748" w:type="dxa"/>
            <w:gridSpan w:val="7"/>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3" w:hRule="atLeast"/>
          <w:jc w:val="center"/>
        </w:trPr>
        <w:tc>
          <w:tcPr>
            <w:tcW w:w="13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身份证号码</w:t>
            </w:r>
          </w:p>
        </w:tc>
        <w:tc>
          <w:tcPr>
            <w:tcW w:w="3064"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8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电话</w:t>
            </w:r>
          </w:p>
        </w:tc>
        <w:tc>
          <w:tcPr>
            <w:tcW w:w="1712"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643"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家庭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电话</w:t>
            </w:r>
          </w:p>
        </w:tc>
        <w:tc>
          <w:tcPr>
            <w:tcW w:w="1818"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06" w:hRule="atLeast"/>
          <w:jc w:val="center"/>
        </w:trPr>
        <w:tc>
          <w:tcPr>
            <w:tcW w:w="13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毕业生生源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所在省县</w:t>
            </w:r>
          </w:p>
        </w:tc>
        <w:tc>
          <w:tcPr>
            <w:tcW w:w="3064"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8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通讯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地址</w:t>
            </w:r>
          </w:p>
        </w:tc>
        <w:tc>
          <w:tcPr>
            <w:tcW w:w="4173" w:type="dxa"/>
            <w:gridSpan w:val="8"/>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06" w:hRule="atLeast"/>
          <w:jc w:val="center"/>
        </w:trPr>
        <w:tc>
          <w:tcPr>
            <w:tcW w:w="13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现工作单位</w:t>
            </w:r>
          </w:p>
        </w:tc>
        <w:tc>
          <w:tcPr>
            <w:tcW w:w="3064" w:type="dxa"/>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c>
          <w:tcPr>
            <w:tcW w:w="193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是否事业编制</w:t>
            </w:r>
          </w:p>
        </w:tc>
        <w:tc>
          <w:tcPr>
            <w:tcW w:w="3104"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63" w:hRule="atLeast"/>
          <w:jc w:val="center"/>
        </w:trPr>
        <w:tc>
          <w:tcPr>
            <w:tcW w:w="13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学  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简  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（应从初中开始填写）</w:t>
            </w:r>
          </w:p>
        </w:tc>
        <w:tc>
          <w:tcPr>
            <w:tcW w:w="8101" w:type="dxa"/>
            <w:gridSpan w:val="13"/>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08" w:hRule="atLeast"/>
          <w:jc w:val="center"/>
        </w:trPr>
        <w:tc>
          <w:tcPr>
            <w:tcW w:w="1309"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工  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简  历</w:t>
            </w:r>
          </w:p>
        </w:tc>
        <w:tc>
          <w:tcPr>
            <w:tcW w:w="8101" w:type="dxa"/>
            <w:gridSpan w:val="1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eastAsia="仿宋_GB2312" w:cs="Times New Roman"/>
                <w:b w:val="0"/>
                <w:i w:val="0"/>
                <w:caps w:val="0"/>
                <w:color w:val="3D3D3D"/>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93" w:hRule="atLeast"/>
          <w:jc w:val="center"/>
        </w:trPr>
        <w:tc>
          <w:tcPr>
            <w:tcW w:w="1309"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有 无 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1"/>
                <w:szCs w:val="21"/>
                <w:bdr w:val="none" w:color="auto" w:sz="0" w:space="0"/>
                <w:lang w:val="en-US" w:eastAsia="zh-CN" w:bidi="ar"/>
              </w:rPr>
              <w:t>避 关 系</w:t>
            </w:r>
          </w:p>
        </w:tc>
        <w:tc>
          <w:tcPr>
            <w:tcW w:w="284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华文中宋" w:hAnsi="华文中宋" w:eastAsia="华文中宋" w:cs="华文中宋"/>
                <w:b w:val="0"/>
                <w:i w:val="0"/>
                <w:caps w:val="0"/>
                <w:color w:val="3D3D3D"/>
                <w:spacing w:val="0"/>
                <w:kern w:val="0"/>
                <w:sz w:val="18"/>
                <w:szCs w:val="18"/>
                <w:bdr w:val="none" w:color="auto" w:sz="0" w:space="0"/>
                <w:lang w:val="en-US" w:eastAsia="zh-CN" w:bidi="ar"/>
              </w:rPr>
              <w:t> </w:t>
            </w:r>
          </w:p>
        </w:tc>
        <w:tc>
          <w:tcPr>
            <w:tcW w:w="5261"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Times New Roman" w:eastAsia="仿宋_GB2312" w:cs="仿宋_GB2312"/>
                <w:b w:val="0"/>
                <w:i w:val="0"/>
                <w:caps w:val="0"/>
                <w:color w:val="3D3D3D"/>
                <w:spacing w:val="0"/>
                <w:kern w:val="0"/>
                <w:sz w:val="18"/>
                <w:szCs w:val="18"/>
                <w:bdr w:val="none" w:color="auto" w:sz="0" w:space="0"/>
                <w:lang w:val="en-US" w:eastAsia="zh-CN" w:bidi="ar"/>
              </w:rPr>
              <w:t>    考生与招考单位领导人员有直系血亲、三代以内旁系血亲、近姻亲关系者请填写，如没有则填写无。未如实填写将影响考生录用，后果自负。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5" w:hRule="atLeast"/>
          <w:jc w:val="center"/>
        </w:trPr>
        <w:tc>
          <w:tcPr>
            <w:tcW w:w="13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意见</w:t>
            </w:r>
          </w:p>
        </w:tc>
        <w:tc>
          <w:tcPr>
            <w:tcW w:w="2840"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30"/>
                <w:szCs w:val="30"/>
                <w:bdr w:val="none" w:color="auto" w:sz="0" w:space="0"/>
                <w:lang w:val="en-US" w:eastAsia="zh-CN" w:bidi="ar"/>
              </w:rPr>
              <w:t>同  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年   月   日</w:t>
            </w:r>
          </w:p>
        </w:tc>
        <w:tc>
          <w:tcPr>
            <w:tcW w:w="151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意见</w:t>
            </w:r>
          </w:p>
        </w:tc>
        <w:tc>
          <w:tcPr>
            <w:tcW w:w="3748"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30"/>
                <w:szCs w:val="30"/>
                <w:bdr w:val="none" w:color="auto" w:sz="0" w:space="0"/>
                <w:lang w:val="en-US" w:eastAsia="zh-CN" w:bidi="ar"/>
              </w:rPr>
              <w:t>同  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b w:val="0"/>
                <w:i w:val="0"/>
                <w:caps w:val="0"/>
                <w:color w:val="3D3D3D"/>
                <w:spacing w:val="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right"/>
            </w:pPr>
            <w:r>
              <w:rPr>
                <w:rFonts w:hint="default" w:ascii="仿宋_GB2312" w:hAnsi="Times New Roman" w:eastAsia="仿宋_GB2312" w:cs="仿宋_GB2312"/>
                <w:b w:val="0"/>
                <w:i w:val="0"/>
                <w:caps w:val="0"/>
                <w:color w:val="3D3D3D"/>
                <w:spacing w:val="0"/>
                <w:kern w:val="0"/>
                <w:sz w:val="22"/>
                <w:szCs w:val="22"/>
                <w:bdr w:val="none" w:color="auto" w:sz="0" w:space="0"/>
                <w:lang w:val="en-US" w:eastAsia="zh-CN" w:bidi="ar"/>
              </w:rPr>
              <w:t>　          年   月   日</w:t>
            </w:r>
          </w:p>
        </w:tc>
      </w:tr>
    </w:tbl>
    <w:p>
      <w:pPr>
        <w:rPr>
          <w:rFonts w:hint="eastAsia" w:ascii="宋体" w:hAnsi="宋体" w:eastAsia="宋体" w:cs="宋体"/>
          <w:b/>
          <w:i w:val="0"/>
          <w:caps w:val="0"/>
          <w:color w:val="3D3D3D"/>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42C90"/>
    <w:rsid w:val="7CA42C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2018-02-14T12:24:00Z</dcterms:created>
  <dc:creator>keruiedu</dc:creator>
  <cp:lastModifiedBy>keruiedu</cp:lastModifiedBy>
  <dcterms:modified xsi:type="dcterms:W3CDTF">2018-02-14T12:32:46Z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