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B8" w:rsidRPr="003343B8" w:rsidRDefault="003343B8" w:rsidP="003343B8">
      <w:pPr>
        <w:widowControl/>
        <w:shd w:val="clear" w:color="auto" w:fill="FFFFFF"/>
        <w:spacing w:line="840" w:lineRule="atLeast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54"/>
          <w:szCs w:val="54"/>
        </w:rPr>
      </w:pPr>
      <w:r w:rsidRPr="003343B8">
        <w:rPr>
          <w:rFonts w:ascii="微软雅黑" w:eastAsia="微软雅黑" w:hAnsi="微软雅黑" w:cs="宋体" w:hint="eastAsia"/>
          <w:color w:val="333333"/>
          <w:kern w:val="36"/>
          <w:sz w:val="54"/>
          <w:szCs w:val="54"/>
        </w:rPr>
        <w:t>201</w:t>
      </w:r>
      <w:r>
        <w:rPr>
          <w:rFonts w:ascii="微软雅黑" w:eastAsia="微软雅黑" w:hAnsi="微软雅黑" w:cs="宋体" w:hint="eastAsia"/>
          <w:color w:val="333333"/>
          <w:kern w:val="36"/>
          <w:sz w:val="54"/>
          <w:szCs w:val="54"/>
        </w:rPr>
        <w:t>8</w:t>
      </w:r>
      <w:r w:rsidRPr="003343B8">
        <w:rPr>
          <w:rFonts w:ascii="微软雅黑" w:eastAsia="微软雅黑" w:hAnsi="微软雅黑" w:cs="宋体" w:hint="eastAsia"/>
          <w:color w:val="333333"/>
          <w:kern w:val="36"/>
          <w:sz w:val="54"/>
          <w:szCs w:val="54"/>
        </w:rPr>
        <w:t>年河口区</w:t>
      </w:r>
      <w:r>
        <w:rPr>
          <w:rFonts w:ascii="微软雅黑" w:eastAsia="微软雅黑" w:hAnsi="微软雅黑" w:cs="宋体" w:hint="eastAsia"/>
          <w:color w:val="333333"/>
          <w:kern w:val="36"/>
          <w:sz w:val="54"/>
          <w:szCs w:val="54"/>
        </w:rPr>
        <w:t>新户镇太平</w:t>
      </w:r>
      <w:r w:rsidRPr="003343B8">
        <w:rPr>
          <w:rFonts w:ascii="微软雅黑" w:eastAsia="微软雅黑" w:hAnsi="微软雅黑" w:cs="宋体" w:hint="eastAsia"/>
          <w:color w:val="333333"/>
          <w:kern w:val="36"/>
          <w:sz w:val="54"/>
          <w:szCs w:val="54"/>
        </w:rPr>
        <w:t>幼儿园非公办幼儿教师招聘简章</w:t>
      </w:r>
    </w:p>
    <w:p w:rsidR="00EB58F6" w:rsidRDefault="003343B8" w:rsidP="003343B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343B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    </w:t>
      </w:r>
    </w:p>
    <w:p w:rsidR="003343B8" w:rsidRPr="00EB58F6" w:rsidRDefault="003343B8" w:rsidP="00EB58F6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Theme="majorEastAsia" w:eastAsiaTheme="majorEastAsia" w:hAnsiTheme="majorEastAsia" w:cs="宋体"/>
          <w:b/>
          <w:color w:val="333333"/>
          <w:kern w:val="0"/>
          <w:sz w:val="32"/>
          <w:szCs w:val="32"/>
        </w:rPr>
      </w:pPr>
      <w:r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根据河口区新户镇太平幼儿园学前教育发展要求和教师需要情况，经新户镇党委、政府研究决定，面向社会公开招聘非公办幼儿教师，现将有关事项公告如下：</w:t>
      </w:r>
      <w:r w:rsid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br/>
      </w:r>
      <w:r w:rsidR="00EB58F6" w:rsidRPr="00EB58F6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 </w:t>
      </w:r>
      <w:r w:rsidRPr="00EB58F6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一、工作职责</w:t>
      </w:r>
      <w:r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br/>
      </w:r>
      <w:r w:rsid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 xml:space="preserve">    </w:t>
      </w:r>
      <w:r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认真贯彻国家幼教法规和未成年人保护法，结合农村幼儿的年龄特点和个体差异，开展各类学前教育活动，做好幼儿教育工作，使幼儿在德、智、体、美等方面得到全面发展。</w:t>
      </w:r>
      <w:r w:rsid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br/>
      </w:r>
      <w:r w:rsidRPr="00EB58F6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二、招聘对象和条件</w:t>
      </w:r>
      <w:r w:rsidRPr="00EB58F6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br/>
      </w:r>
      <w:r w:rsid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 xml:space="preserve">  </w:t>
      </w:r>
      <w:r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1、热爱学前教育事业，心理健康，具有良好的品行；</w:t>
      </w:r>
      <w:r w:rsid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br/>
        <w:t xml:space="preserve">  </w:t>
      </w:r>
      <w:r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2、具有国家承认的全日制专科以上学历（学前教育专业）国家统一认可的幼儿教师资格证书；</w:t>
      </w:r>
      <w:r w:rsid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br/>
        <w:t xml:space="preserve">  </w:t>
      </w:r>
      <w:r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3、性别不限，户口不限，年龄为35周岁以下（1983年8月31日以后出生）；</w:t>
      </w:r>
      <w:r w:rsid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br/>
        <w:t> </w:t>
      </w:r>
      <w:r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4、具备正常履行幼儿教师职责的身体条件、业务素质；</w:t>
      </w:r>
      <w:r w:rsid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br/>
        <w:t> </w:t>
      </w:r>
      <w:r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5、有较强的语言表达能力，掌握计算机基本操作技能；</w:t>
      </w:r>
      <w:r w:rsid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br/>
        <w:t> </w:t>
      </w:r>
      <w:r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6、无任何违法犯罪记录。</w:t>
      </w:r>
      <w:r w:rsid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br/>
      </w:r>
      <w:r w:rsidRPr="00EB58F6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三、招聘人数</w:t>
      </w:r>
      <w:r w:rsidRPr="00EB58F6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br/>
      </w:r>
      <w:r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lastRenderedPageBreak/>
        <w:t>    本次招聘非公办幼儿教师2名。</w:t>
      </w:r>
      <w:r w:rsid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br/>
      </w:r>
      <w:r w:rsidRPr="00EB58F6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四、报名</w:t>
      </w:r>
    </w:p>
    <w:p w:rsidR="00A76BDF" w:rsidRPr="00EB58F6" w:rsidRDefault="003343B8" w:rsidP="00EB58F6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因报名在春节假期，为方便报名，采取网上报名方式，有意向的人员</w:t>
      </w:r>
      <w:r w:rsidR="00A76BDF"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填好</w:t>
      </w:r>
      <w:r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报名表，发邮箱：</w:t>
      </w:r>
      <w:hyperlink r:id="rId4" w:history="1">
        <w:r w:rsidRPr="00EB58F6">
          <w:rPr>
            <w:rStyle w:val="a3"/>
            <w:rFonts w:asciiTheme="majorEastAsia" w:eastAsiaTheme="majorEastAsia" w:hAnsiTheme="majorEastAsia" w:cs="宋体" w:hint="eastAsia"/>
            <w:kern w:val="0"/>
            <w:sz w:val="32"/>
            <w:szCs w:val="32"/>
          </w:rPr>
          <w:t>hkxhjw@163.com</w:t>
        </w:r>
      </w:hyperlink>
      <w:r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或 </w:t>
      </w:r>
      <w:hyperlink r:id="rId5" w:history="1">
        <w:r w:rsidR="00457DEC" w:rsidRPr="00EB58F6">
          <w:rPr>
            <w:rStyle w:val="a3"/>
            <w:rFonts w:asciiTheme="majorEastAsia" w:eastAsiaTheme="majorEastAsia" w:hAnsiTheme="majorEastAsia" w:cs="宋体" w:hint="eastAsia"/>
            <w:kern w:val="0"/>
            <w:sz w:val="32"/>
            <w:szCs w:val="32"/>
          </w:rPr>
          <w:t>hktpyr</w:t>
        </w:r>
        <w:r w:rsidR="00457DEC" w:rsidRPr="00EB58F6">
          <w:rPr>
            <w:rStyle w:val="a3"/>
            <w:rFonts w:asciiTheme="majorEastAsia" w:eastAsiaTheme="majorEastAsia" w:hAnsiTheme="majorEastAsia" w:cs="宋体"/>
            <w:kern w:val="0"/>
            <w:sz w:val="32"/>
            <w:szCs w:val="32"/>
          </w:rPr>
          <w:t>@163.com</w:t>
        </w:r>
      </w:hyperlink>
      <w:r w:rsidR="00A76BDF"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。</w:t>
      </w:r>
    </w:p>
    <w:p w:rsidR="00A76BDF" w:rsidRPr="00EB58F6" w:rsidRDefault="003343B8" w:rsidP="00EB58F6">
      <w:pPr>
        <w:widowControl/>
        <w:shd w:val="clear" w:color="auto" w:fill="FFFFFF"/>
        <w:spacing w:line="480" w:lineRule="atLeast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EB58F6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五、考试办法</w:t>
      </w:r>
      <w:r w:rsidRPr="00EB58F6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br/>
      </w:r>
      <w:r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   采取笔试与面试相结合的方式进行。</w:t>
      </w:r>
      <w:r w:rsidR="00A76BDF"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若报名人数较少，可简化程序。</w:t>
      </w:r>
    </w:p>
    <w:p w:rsidR="00A76BDF" w:rsidRPr="00EB58F6" w:rsidRDefault="003343B8" w:rsidP="00EB58F6">
      <w:pPr>
        <w:widowControl/>
        <w:shd w:val="clear" w:color="auto" w:fill="FFFFFF"/>
        <w:spacing w:line="480" w:lineRule="atLeast"/>
        <w:jc w:val="left"/>
        <w:rPr>
          <w:rFonts w:asciiTheme="majorEastAsia" w:eastAsiaTheme="majorEastAsia" w:hAnsiTheme="majorEastAsia" w:cs="宋体"/>
          <w:b/>
          <w:color w:val="333333"/>
          <w:kern w:val="0"/>
          <w:sz w:val="32"/>
          <w:szCs w:val="32"/>
        </w:rPr>
      </w:pPr>
      <w:r w:rsidRPr="00EB58F6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六、考试时间及地点另行通知。</w:t>
      </w:r>
      <w:r w:rsid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br/>
      </w:r>
      <w:r w:rsidRPr="00EB58F6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七、考核与体检</w:t>
      </w:r>
      <w:r w:rsidRPr="00EB58F6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br/>
      </w:r>
      <w:r w:rsid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 xml:space="preserve">   </w:t>
      </w:r>
      <w:r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考核主要是对入闱人员的政治思想、道德品质、能力素质、学习和工作表现、遵纪守法、廉洁自律等方面进行考核，并对其报考条件进行资格复查。体检到指定县级以上医院进行，体检费用由入闱人员个人负担，对考核、体检不合格（体检结果有异议的，可以申请复查一次）人员或经资格复查不具有报考资格的，取消聘用资格，对因此造成的空缺，根据空缺人数按总成绩从高分依次确定考核或体检对象。</w:t>
      </w:r>
      <w:r w:rsidR="00A76BDF"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（根据报名情况可简化程序）</w:t>
      </w:r>
      <w:r w:rsid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br/>
      </w:r>
      <w:r w:rsidRPr="00EB58F6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 xml:space="preserve">八、聘用及待遇 </w:t>
      </w:r>
      <w:r w:rsid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 </w:t>
      </w:r>
      <w:r w:rsid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br/>
        <w:t xml:space="preserve">   </w:t>
      </w:r>
      <w:r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1、</w:t>
      </w:r>
      <w:r w:rsidR="00457DEC"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确定录用后，</w:t>
      </w:r>
      <w:r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由劳务派遣公司与其签订</w:t>
      </w:r>
      <w:r w:rsidR="00457DEC"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聘用</w:t>
      </w:r>
      <w:r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劳动合同，工资薪酬按东河教发[2012]10号文件执行，缴纳养老、医疗、工伤、失业、生育五项社会保险金。</w:t>
      </w:r>
      <w:r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br/>
      </w:r>
      <w:r w:rsid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lastRenderedPageBreak/>
        <w:t xml:space="preserve">   </w:t>
      </w:r>
      <w:r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2、聘期内，发现所聘人员不能满足工作需要，甚至出现违规违纪、不服从管理、发生责任事故等情况，幼儿园有权随时解聘。</w:t>
      </w:r>
      <w:r w:rsid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br/>
      </w:r>
      <w:r w:rsidRPr="00EB58F6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九、报名时间</w:t>
      </w:r>
    </w:p>
    <w:p w:rsidR="00EB58F6" w:rsidRDefault="00A76BDF" w:rsidP="00EB58F6">
      <w:pPr>
        <w:widowControl/>
        <w:shd w:val="clear" w:color="auto" w:fill="FFFFFF"/>
        <w:spacing w:line="480" w:lineRule="atLeast"/>
        <w:ind w:firstLineChars="100" w:firstLine="320"/>
        <w:jc w:val="left"/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</w:pPr>
      <w:r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自发布公告起至阴历正月初十</w:t>
      </w:r>
    </w:p>
    <w:p w:rsidR="00A76BDF" w:rsidRPr="00EB58F6" w:rsidRDefault="00A76BDF" w:rsidP="00EB58F6">
      <w:pPr>
        <w:widowControl/>
        <w:shd w:val="clear" w:color="auto" w:fill="FFFFFF"/>
        <w:spacing w:line="480" w:lineRule="atLeast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十、</w:t>
      </w:r>
      <w:r w:rsidR="003343B8"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联系电话：</w:t>
      </w:r>
      <w:r w:rsidR="00EB58F6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1881636</w:t>
      </w:r>
      <w:r w:rsidR="00EB58F6" w:rsidRPr="00EB58F6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5827</w:t>
      </w:r>
      <w:r w:rsid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 xml:space="preserve"> 13706479099 </w:t>
      </w:r>
      <w:r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13306476818</w:t>
      </w:r>
      <w:r w:rsidR="003343B8"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 xml:space="preserve">    </w:t>
      </w:r>
      <w:r w:rsidR="003343B8"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br/>
      </w:r>
    </w:p>
    <w:p w:rsidR="00A76BDF" w:rsidRPr="00EB58F6" w:rsidRDefault="00A76BDF" w:rsidP="00EB58F6">
      <w:pPr>
        <w:widowControl/>
        <w:shd w:val="clear" w:color="auto" w:fill="FFFFFF"/>
        <w:spacing w:line="480" w:lineRule="atLeast"/>
        <w:ind w:firstLineChars="100" w:firstLine="320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</w:p>
    <w:p w:rsidR="00EB58F6" w:rsidRDefault="00EB58F6" w:rsidP="00EB58F6">
      <w:pPr>
        <w:widowControl/>
        <w:shd w:val="clear" w:color="auto" w:fill="FFFFFF"/>
        <w:spacing w:line="480" w:lineRule="atLeast"/>
        <w:ind w:firstLineChars="1750" w:firstLine="5600"/>
        <w:jc w:val="left"/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</w:pPr>
    </w:p>
    <w:p w:rsidR="00EB58F6" w:rsidRDefault="00EB58F6" w:rsidP="00EB58F6">
      <w:pPr>
        <w:widowControl/>
        <w:shd w:val="clear" w:color="auto" w:fill="FFFFFF"/>
        <w:spacing w:line="480" w:lineRule="atLeast"/>
        <w:ind w:firstLineChars="1750" w:firstLine="5600"/>
        <w:jc w:val="left"/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</w:pPr>
    </w:p>
    <w:p w:rsidR="00EB58F6" w:rsidRDefault="00EB58F6" w:rsidP="00EB58F6">
      <w:pPr>
        <w:widowControl/>
        <w:shd w:val="clear" w:color="auto" w:fill="FFFFFF"/>
        <w:spacing w:line="480" w:lineRule="atLeast"/>
        <w:ind w:firstLineChars="1750" w:firstLine="5600"/>
        <w:jc w:val="left"/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</w:pPr>
    </w:p>
    <w:p w:rsidR="00A76BDF" w:rsidRPr="00EB58F6" w:rsidRDefault="00A76BDF" w:rsidP="00EB58F6">
      <w:pPr>
        <w:widowControl/>
        <w:shd w:val="clear" w:color="auto" w:fill="FFFFFF"/>
        <w:spacing w:line="480" w:lineRule="atLeast"/>
        <w:ind w:firstLineChars="1750" w:firstLine="5600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河口区新户镇教委</w:t>
      </w:r>
    </w:p>
    <w:p w:rsidR="00A76BDF" w:rsidRPr="00EB58F6" w:rsidRDefault="00A76BDF" w:rsidP="00EB58F6">
      <w:pPr>
        <w:widowControl/>
        <w:shd w:val="clear" w:color="auto" w:fill="FFFFFF"/>
        <w:spacing w:line="480" w:lineRule="atLeast"/>
        <w:ind w:firstLineChars="1800" w:firstLine="5760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EB58F6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2018年2月14日</w:t>
      </w:r>
    </w:p>
    <w:p w:rsidR="00234EB5" w:rsidRPr="00EB58F6" w:rsidRDefault="00234EB5" w:rsidP="00C62ACA">
      <w:pPr>
        <w:widowControl/>
        <w:shd w:val="clear" w:color="auto" w:fill="FFFFFF"/>
        <w:spacing w:line="480" w:lineRule="atLeast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</w:p>
    <w:p w:rsidR="00234EB5" w:rsidRDefault="00234EB5" w:rsidP="00C62AC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234EB5" w:rsidRDefault="00234EB5" w:rsidP="00C62AC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234EB5" w:rsidRPr="00EB58F6" w:rsidRDefault="00234EB5" w:rsidP="00EB58F6">
      <w:pPr>
        <w:widowControl/>
        <w:shd w:val="clear" w:color="auto" w:fill="FFFFFF"/>
        <w:spacing w:line="480" w:lineRule="atLeast"/>
        <w:ind w:firstLineChars="1100" w:firstLine="3520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EB58F6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附件：报名登记表</w:t>
      </w:r>
    </w:p>
    <w:p w:rsidR="00234EB5" w:rsidRDefault="00234EB5" w:rsidP="00C62AC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234EB5" w:rsidRDefault="00234EB5" w:rsidP="00C62AC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234EB5" w:rsidRDefault="00234EB5" w:rsidP="00C62AC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234EB5" w:rsidRDefault="00234EB5" w:rsidP="00C62AC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EB58F6" w:rsidRDefault="00EB58F6" w:rsidP="00C62AC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234EB5" w:rsidRDefault="00234EB5" w:rsidP="00C62AC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附件：</w:t>
      </w:r>
    </w:p>
    <w:p w:rsidR="00C62ACA" w:rsidRPr="00C62ACA" w:rsidRDefault="00C62ACA" w:rsidP="00C62ACA">
      <w:pPr>
        <w:widowControl/>
        <w:shd w:val="clear" w:color="auto" w:fill="FFFFFF"/>
        <w:spacing w:line="50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C62ACA">
        <w:rPr>
          <w:rFonts w:ascii="宋体" w:eastAsia="宋体" w:hAnsi="宋体" w:cs="Times New Roman" w:hint="eastAsia"/>
          <w:b/>
          <w:bCs/>
          <w:color w:val="333333"/>
          <w:kern w:val="0"/>
          <w:sz w:val="36"/>
          <w:szCs w:val="36"/>
        </w:rPr>
        <w:t>2018年</w:t>
      </w:r>
      <w:r>
        <w:rPr>
          <w:rFonts w:ascii="宋体" w:eastAsia="宋体" w:hAnsi="宋体" w:cs="Times New Roman" w:hint="eastAsia"/>
          <w:b/>
          <w:bCs/>
          <w:color w:val="333333"/>
          <w:kern w:val="0"/>
          <w:sz w:val="36"/>
          <w:szCs w:val="36"/>
        </w:rPr>
        <w:t>新户镇太平</w:t>
      </w:r>
      <w:r w:rsidRPr="00C62ACA">
        <w:rPr>
          <w:rFonts w:ascii="宋体" w:eastAsia="宋体" w:hAnsi="宋体" w:cs="Times New Roman" w:hint="eastAsia"/>
          <w:b/>
          <w:bCs/>
          <w:color w:val="333333"/>
          <w:kern w:val="0"/>
          <w:sz w:val="36"/>
          <w:szCs w:val="36"/>
        </w:rPr>
        <w:t>幼儿园</w:t>
      </w:r>
    </w:p>
    <w:p w:rsidR="00C62ACA" w:rsidRPr="00C62ACA" w:rsidRDefault="00C62ACA" w:rsidP="00C62ACA">
      <w:pPr>
        <w:widowControl/>
        <w:shd w:val="clear" w:color="auto" w:fill="FFFFFF"/>
        <w:spacing w:line="50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C62ACA">
        <w:rPr>
          <w:rFonts w:ascii="宋体" w:eastAsia="宋体" w:hAnsi="宋体" w:cs="Times New Roman" w:hint="eastAsia"/>
          <w:b/>
          <w:bCs/>
          <w:color w:val="333333"/>
          <w:kern w:val="0"/>
          <w:sz w:val="36"/>
          <w:szCs w:val="36"/>
        </w:rPr>
        <w:t>公开招聘</w:t>
      </w:r>
      <w:r>
        <w:rPr>
          <w:rFonts w:ascii="宋体" w:eastAsia="宋体" w:hAnsi="宋体" w:cs="Times New Roman" w:hint="eastAsia"/>
          <w:b/>
          <w:bCs/>
          <w:color w:val="333333"/>
          <w:kern w:val="0"/>
          <w:sz w:val="36"/>
          <w:szCs w:val="36"/>
        </w:rPr>
        <w:t>非公办</w:t>
      </w:r>
      <w:r w:rsidRPr="00C62ACA">
        <w:rPr>
          <w:rFonts w:ascii="宋体" w:eastAsia="宋体" w:hAnsi="宋体" w:cs="Times New Roman" w:hint="eastAsia"/>
          <w:b/>
          <w:bCs/>
          <w:color w:val="333333"/>
          <w:kern w:val="0"/>
          <w:sz w:val="36"/>
          <w:szCs w:val="36"/>
        </w:rPr>
        <w:t>幼儿教师报名表</w:t>
      </w:r>
    </w:p>
    <w:tbl>
      <w:tblPr>
        <w:tblW w:w="9746" w:type="dxa"/>
        <w:jc w:val="center"/>
        <w:tblCellMar>
          <w:left w:w="0" w:type="dxa"/>
          <w:right w:w="0" w:type="dxa"/>
        </w:tblCellMar>
        <w:tblLook w:val="04A0"/>
      </w:tblPr>
      <w:tblGrid>
        <w:gridCol w:w="1368"/>
        <w:gridCol w:w="283"/>
        <w:gridCol w:w="120"/>
        <w:gridCol w:w="583"/>
        <w:gridCol w:w="759"/>
        <w:gridCol w:w="225"/>
        <w:gridCol w:w="582"/>
        <w:gridCol w:w="202"/>
        <w:gridCol w:w="712"/>
        <w:gridCol w:w="135"/>
        <w:gridCol w:w="938"/>
        <w:gridCol w:w="1009"/>
        <w:gridCol w:w="731"/>
        <w:gridCol w:w="213"/>
        <w:gridCol w:w="132"/>
        <w:gridCol w:w="1754"/>
      </w:tblGrid>
      <w:tr w:rsidR="00C62ACA" w:rsidRPr="00C62ACA" w:rsidTr="00234EB5">
        <w:trPr>
          <w:trHeight w:val="545"/>
          <w:jc w:val="center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2AC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姓</w:t>
            </w:r>
            <w:r w:rsidRPr="00C62AC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  <w:r w:rsidRPr="00C62ACA">
              <w:rPr>
                <w:rFonts w:ascii="仿宋_GB2312" w:eastAsia="仿宋_GB2312" w:hAnsi="Times New Roman" w:cs="Times New Roman" w:hint="eastAsia"/>
                <w:kern w:val="0"/>
              </w:rPr>
              <w:t> </w:t>
            </w:r>
            <w:r w:rsidRPr="00C62AC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2AC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2AC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 族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2AC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ACA" w:rsidRPr="00C62ACA" w:rsidRDefault="00234EB5" w:rsidP="00C62A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照片</w:t>
            </w:r>
          </w:p>
        </w:tc>
      </w:tr>
      <w:tr w:rsidR="00C62ACA" w:rsidRPr="00C62ACA" w:rsidTr="00234EB5">
        <w:trPr>
          <w:trHeight w:val="579"/>
          <w:jc w:val="center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2AC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籍贯</w:t>
            </w:r>
          </w:p>
        </w:tc>
        <w:tc>
          <w:tcPr>
            <w:tcW w:w="1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2AC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2AC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婚姻状况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ACA" w:rsidRPr="00C62ACA" w:rsidRDefault="00C62ACA" w:rsidP="00C62A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62ACA" w:rsidRPr="00C62ACA" w:rsidTr="00234EB5">
        <w:trPr>
          <w:trHeight w:val="567"/>
          <w:jc w:val="center"/>
        </w:trPr>
        <w:tc>
          <w:tcPr>
            <w:tcW w:w="1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2AC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户口所在地</w:t>
            </w:r>
          </w:p>
        </w:tc>
        <w:tc>
          <w:tcPr>
            <w:tcW w:w="1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2ACA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身份证号码</w:t>
            </w:r>
          </w:p>
        </w:tc>
        <w:tc>
          <w:tcPr>
            <w:tcW w:w="30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ACA" w:rsidRPr="00C62ACA" w:rsidRDefault="00C62ACA" w:rsidP="00C62A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62ACA" w:rsidRPr="00C62ACA" w:rsidTr="00234EB5">
        <w:trPr>
          <w:trHeight w:val="605"/>
          <w:jc w:val="center"/>
        </w:trPr>
        <w:tc>
          <w:tcPr>
            <w:tcW w:w="1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2AC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第一学历、学位</w:t>
            </w:r>
          </w:p>
        </w:tc>
        <w:tc>
          <w:tcPr>
            <w:tcW w:w="1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2AC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毕业院校及专业</w:t>
            </w:r>
          </w:p>
        </w:tc>
        <w:tc>
          <w:tcPr>
            <w:tcW w:w="47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62ACA" w:rsidRPr="00C62ACA" w:rsidTr="00234EB5">
        <w:trPr>
          <w:trHeight w:val="567"/>
          <w:jc w:val="center"/>
        </w:trPr>
        <w:tc>
          <w:tcPr>
            <w:tcW w:w="1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2AC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最高学历、学位</w:t>
            </w:r>
          </w:p>
        </w:tc>
        <w:tc>
          <w:tcPr>
            <w:tcW w:w="1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2AC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毕业院校及专业</w:t>
            </w:r>
          </w:p>
        </w:tc>
        <w:tc>
          <w:tcPr>
            <w:tcW w:w="47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62ACA" w:rsidRPr="00C62ACA" w:rsidTr="00234EB5">
        <w:trPr>
          <w:trHeight w:val="634"/>
          <w:jc w:val="center"/>
        </w:trPr>
        <w:tc>
          <w:tcPr>
            <w:tcW w:w="1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2AC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教师资格证书</w:t>
            </w:r>
          </w:p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2AC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及取得时间</w:t>
            </w:r>
          </w:p>
        </w:tc>
        <w:tc>
          <w:tcPr>
            <w:tcW w:w="1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2AC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家庭住址</w:t>
            </w: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2AC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62ACA" w:rsidRPr="00C62ACA" w:rsidTr="00234EB5">
        <w:trPr>
          <w:trHeight w:val="961"/>
          <w:jc w:val="center"/>
        </w:trPr>
        <w:tc>
          <w:tcPr>
            <w:tcW w:w="1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2AC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学习简历</w:t>
            </w:r>
          </w:p>
        </w:tc>
        <w:tc>
          <w:tcPr>
            <w:tcW w:w="797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62ACA" w:rsidRPr="00C62ACA" w:rsidTr="00234EB5">
        <w:trPr>
          <w:trHeight w:val="961"/>
          <w:jc w:val="center"/>
        </w:trPr>
        <w:tc>
          <w:tcPr>
            <w:tcW w:w="1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2AC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工作简历</w:t>
            </w:r>
          </w:p>
        </w:tc>
        <w:tc>
          <w:tcPr>
            <w:tcW w:w="797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62ACA" w:rsidRPr="00C62ACA" w:rsidTr="00234EB5">
        <w:trPr>
          <w:trHeight w:val="1741"/>
          <w:jc w:val="center"/>
        </w:trPr>
        <w:tc>
          <w:tcPr>
            <w:tcW w:w="1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2AC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获得荣誉称号</w:t>
            </w:r>
          </w:p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2AC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情况</w:t>
            </w:r>
          </w:p>
        </w:tc>
        <w:tc>
          <w:tcPr>
            <w:tcW w:w="797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C62ACA" w:rsidRPr="00C62ACA" w:rsidRDefault="00C62ACA" w:rsidP="00C62ACA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62ACA" w:rsidRPr="00C62ACA" w:rsidTr="00234EB5">
        <w:trPr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ACA" w:rsidRPr="00C62ACA" w:rsidRDefault="00C62ACA" w:rsidP="00C62AC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ACA" w:rsidRPr="00C62ACA" w:rsidRDefault="00C62ACA" w:rsidP="00C62AC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ACA" w:rsidRPr="00C62ACA" w:rsidRDefault="00C62ACA" w:rsidP="00C62AC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ACA" w:rsidRPr="00C62ACA" w:rsidRDefault="00C62ACA" w:rsidP="00C62AC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ACA" w:rsidRPr="00C62ACA" w:rsidRDefault="00C62ACA" w:rsidP="00C62AC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ACA" w:rsidRPr="00C62ACA" w:rsidRDefault="00C62ACA" w:rsidP="00C62AC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ACA" w:rsidRPr="00C62ACA" w:rsidRDefault="00C62ACA" w:rsidP="00C62AC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ACA" w:rsidRPr="00C62ACA" w:rsidRDefault="00C62ACA" w:rsidP="00C62AC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ACA" w:rsidRPr="00C62ACA" w:rsidRDefault="00C62ACA" w:rsidP="00C62AC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ACA" w:rsidRPr="00C62ACA" w:rsidRDefault="00C62ACA" w:rsidP="00C62AC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ACA" w:rsidRPr="00C62ACA" w:rsidRDefault="00C62ACA" w:rsidP="00C62AC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ACA" w:rsidRPr="00C62ACA" w:rsidRDefault="00C62ACA" w:rsidP="00C62AC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ACA" w:rsidRPr="00C62ACA" w:rsidRDefault="00C62ACA" w:rsidP="00C62AC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ACA" w:rsidRPr="00C62ACA" w:rsidRDefault="00C62ACA" w:rsidP="00C62AC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ACA" w:rsidRPr="00C62ACA" w:rsidRDefault="00C62ACA" w:rsidP="00C62AC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ACA" w:rsidRPr="00C62ACA" w:rsidRDefault="00C62ACA" w:rsidP="00C62AC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3343B8" w:rsidRPr="003343B8" w:rsidRDefault="003343B8" w:rsidP="00234EB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343B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3343B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 xml:space="preserve">                                                                  </w:t>
      </w:r>
      <w:r w:rsidR="00EB58F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                       </w:t>
      </w:r>
      <w:r w:rsidRPr="003343B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                                </w:t>
      </w:r>
      <w:r w:rsidR="00A76BD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                       </w:t>
      </w:r>
    </w:p>
    <w:p w:rsidR="0012127A" w:rsidRDefault="0012127A"/>
    <w:sectPr w:rsidR="0012127A" w:rsidSect="00121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43B8"/>
    <w:rsid w:val="0012127A"/>
    <w:rsid w:val="00234EB5"/>
    <w:rsid w:val="003343B8"/>
    <w:rsid w:val="00457DEC"/>
    <w:rsid w:val="00A76BDF"/>
    <w:rsid w:val="00C62ACA"/>
    <w:rsid w:val="00C94EF4"/>
    <w:rsid w:val="00EB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7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343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343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343B8"/>
  </w:style>
  <w:style w:type="character" w:styleId="a3">
    <w:name w:val="Hyperlink"/>
    <w:basedOn w:val="a0"/>
    <w:uiPriority w:val="99"/>
    <w:unhideWhenUsed/>
    <w:rsid w:val="003343B8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A76B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A76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2138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ktpyr@163.com" TargetMode="External"/><Relationship Id="rId4" Type="http://schemas.openxmlformats.org/officeDocument/2006/relationships/hyperlink" Target="mailto:hkxhjw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2018-02-13T01:01:00Z</dcterms:created>
  <dcterms:modified xsi:type="dcterms:W3CDTF">2018-02-13T01:44:00Z</dcterms:modified>
</cp:coreProperties>
</file>