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line="360" w:lineRule="exact"/>
        <w:rPr>
          <w:rFonts w:hint="eastAsia" w:ascii="宋体" w:hAnsi="宋体" w:eastAsia="宋体"/>
          <w:color w:val="000000"/>
          <w:spacing w:val="-4"/>
          <w:sz w:val="28"/>
          <w:szCs w:val="28"/>
        </w:rPr>
      </w:pPr>
    </w:p>
    <w:p>
      <w:pPr>
        <w:spacing w:before="62" w:beforeLines="20" w:line="360" w:lineRule="exact"/>
        <w:rPr>
          <w:rFonts w:hint="eastAsia" w:ascii="宋体" w:hAnsi="宋体" w:eastAsia="宋体"/>
          <w:color w:val="000000"/>
          <w:spacing w:val="-4"/>
          <w:sz w:val="48"/>
          <w:szCs w:val="48"/>
          <w:lang w:eastAsia="zh-CN"/>
        </w:rPr>
      </w:pPr>
      <w:r>
        <w:rPr>
          <w:rFonts w:hint="eastAsia" w:ascii="宋体" w:hAnsi="宋体" w:eastAsia="宋体"/>
          <w:color w:val="000000"/>
          <w:spacing w:val="-4"/>
          <w:sz w:val="28"/>
          <w:szCs w:val="28"/>
        </w:rPr>
        <w:t>附件</w:t>
      </w:r>
      <w:r>
        <w:rPr>
          <w:rFonts w:hint="eastAsia" w:ascii="宋体" w:hAnsi="宋体" w:eastAsia="宋体"/>
          <w:color w:val="000000"/>
          <w:spacing w:val="-4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宋体" w:hAnsi="宋体" w:eastAsia="宋体"/>
          <w:b/>
          <w:bCs/>
          <w:color w:val="000000"/>
          <w:sz w:val="40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  <w:t>费县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lang w:eastAsia="zh-CN"/>
        </w:rPr>
        <w:t>创业学院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  <w:t>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  <w:t>非在编人员工作人员诚信承诺书</w:t>
      </w:r>
    </w:p>
    <w:p>
      <w:pPr>
        <w:spacing w:line="600" w:lineRule="exact"/>
        <w:ind w:firstLine="723" w:firstLineChars="225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spacing w:line="600" w:lineRule="exact"/>
        <w:ind w:firstLine="720" w:firstLineChars="22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本人在《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费县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创业学院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公开招聘非在编工作人员报名表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》中的填报内容，提供的相关证书、证件及相关材料完全为本人真实信息，如审查发现有虚假材料、伪造变造有关证件、材料、信息的，自动放弃考试资格，并接受相关处理。</w:t>
      </w:r>
    </w:p>
    <w:p>
      <w:pPr>
        <w:spacing w:line="600" w:lineRule="exact"/>
        <w:ind w:firstLine="720" w:firstLineChars="22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720" w:firstLineChars="22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720" w:firstLineChars="22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720" w:firstLineChars="22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right="600" w:firstLine="4800" w:firstLineChars="1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承诺人：</w:t>
      </w:r>
    </w:p>
    <w:p>
      <w:pPr>
        <w:spacing w:line="600" w:lineRule="exact"/>
        <w:ind w:right="600" w:firstLine="4800" w:firstLineChars="1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承诺日期：</w:t>
      </w:r>
    </w:p>
    <w:p>
      <w:pPr>
        <w:jc w:val="right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hint="eastAsia"/>
          <w:color w:val="000000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F4DB0"/>
    <w:rsid w:val="1D3015E4"/>
    <w:rsid w:val="513F3881"/>
    <w:rsid w:val="5A1E509C"/>
    <w:rsid w:val="5B7A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2018-08-28T01:17:51Z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