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bookmarkStart w:id="0" w:name="_GoBack"/>
      <w:r>
        <w:rPr>
          <w:rStyle w:val="4"/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</w:rPr>
        <w:t>广元市朝天区部分事业单位2018年考核招聘工作人员岗位条件一览表</w:t>
      </w:r>
      <w:bookmarkEnd w:id="0"/>
    </w:p>
    <w:tbl>
      <w:tblPr>
        <w:tblW w:w="14115" w:type="dxa"/>
        <w:jc w:val="center"/>
        <w:tblCellSpacing w:w="0" w:type="dxa"/>
        <w:tblInd w:w="-6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900"/>
        <w:gridCol w:w="900"/>
        <w:gridCol w:w="900"/>
        <w:gridCol w:w="1017"/>
        <w:gridCol w:w="601"/>
        <w:gridCol w:w="616"/>
        <w:gridCol w:w="616"/>
        <w:gridCol w:w="2713"/>
        <w:gridCol w:w="882"/>
        <w:gridCol w:w="1070"/>
        <w:gridCol w:w="890"/>
        <w:gridCol w:w="1590"/>
        <w:gridCol w:w="10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主管部门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0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编码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27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专 业</w:t>
            </w:r>
          </w:p>
        </w:tc>
        <w:tc>
          <w:tcPr>
            <w:tcW w:w="8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执（职）业资格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出生时间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其他要求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广元市朝天区教育和科学技术局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乡镇小学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小学美术（专技岗位）</w:t>
            </w:r>
          </w:p>
        </w:tc>
        <w:tc>
          <w:tcPr>
            <w:tcW w:w="10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20180201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7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美术教育/美术学/美术/艺术硕士专业(美术)/绘画/雕塑/中国画/油画/版画/中国画与书法/书法学</w:t>
            </w:r>
          </w:p>
        </w:tc>
        <w:tc>
          <w:tcPr>
            <w:tcW w:w="8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全日制普通高校</w:t>
            </w:r>
          </w:p>
        </w:tc>
        <w:tc>
          <w:tcPr>
            <w:tcW w:w="1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小学美术教师资格证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1988年1月1日及以后出生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柏杨小学、青林小学各1名，乡镇服务不低于5年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东溪河乡小学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小学体育（专技岗位）</w:t>
            </w:r>
          </w:p>
        </w:tc>
        <w:tc>
          <w:tcPr>
            <w:tcW w:w="10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20180202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7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体育教育/社会体育指导与管理/运动科学/武术与民族传统体育/民族传统体育/运动康复与健康/体育管理/运动训练/武术/休闲体育/竞技体育/运动训练/社会体育/体育保健/体育服务与管理/武术/体育</w:t>
            </w:r>
          </w:p>
        </w:tc>
        <w:tc>
          <w:tcPr>
            <w:tcW w:w="8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全日制普通高校</w:t>
            </w:r>
          </w:p>
        </w:tc>
        <w:tc>
          <w:tcPr>
            <w:tcW w:w="1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小学体育教师资格证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1988年1月1日及以后出生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乡镇服务不低于5年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广元市朝天区卫生和计划生育局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朝天区乡镇卫生院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临床医生（专技岗位）</w:t>
            </w:r>
          </w:p>
        </w:tc>
        <w:tc>
          <w:tcPr>
            <w:tcW w:w="10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20180203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7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临床医学/基础医学/全科医学/老年医学/急诊医学/内科学/外科学/妇产科学/妇幼保健医学/儿少卫生与妇幼保健学/儿科学</w:t>
            </w:r>
          </w:p>
        </w:tc>
        <w:tc>
          <w:tcPr>
            <w:tcW w:w="8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全日制普通高校毕业生</w:t>
            </w:r>
          </w:p>
        </w:tc>
        <w:tc>
          <w:tcPr>
            <w:tcW w:w="1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1988年1月1日及以后出生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有执业助理医师资格的年龄可放宽到1983年1月1日及以后出生；有执业医师资格的年龄可放宽到1973年1月1日及以后出生、学历可放宽到中专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大滩、柏杨、宣河、东溪河、西北、花石李家乡卫生院各1人；最低服务年限为6年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广元市朝天区卫生和计划生育局</w:t>
            </w:r>
          </w:p>
        </w:tc>
        <w:tc>
          <w:tcPr>
            <w:tcW w:w="9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朝天区乡镇卫生院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中医/中西医结合（专技岗位）</w:t>
            </w:r>
          </w:p>
        </w:tc>
        <w:tc>
          <w:tcPr>
            <w:tcW w:w="10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20180204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7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中西医临床医学/中西医结合基础/中西医结合临床/针灸推拿/中医学/中西医结合/中医骨伤/中医临床基础/中医内科学/中医外科学/中医诊断学/运动医学</w:t>
            </w:r>
          </w:p>
        </w:tc>
        <w:tc>
          <w:tcPr>
            <w:tcW w:w="8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全日制普通高校毕业生</w:t>
            </w:r>
          </w:p>
        </w:tc>
        <w:tc>
          <w:tcPr>
            <w:tcW w:w="1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1988年1月1日及以后出生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有执业助理医师资格的年龄可放宽到1983年1月1日及以后出生；有执业医师资格的年龄可放宽到1973年1月1日及以后出生、学历可放宽到中专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两河口、中子、青林、李家乡卫生院各1人；最低服务年限为6年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检验（专技岗位）</w:t>
            </w:r>
          </w:p>
        </w:tc>
        <w:tc>
          <w:tcPr>
            <w:tcW w:w="10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20180205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7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医学检验技术/医学检验/卫生检验/卫生检验与检疫技术/临床检验诊断学</w:t>
            </w:r>
          </w:p>
        </w:tc>
        <w:tc>
          <w:tcPr>
            <w:tcW w:w="8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全日制普通高校毕业生</w:t>
            </w:r>
          </w:p>
        </w:tc>
        <w:tc>
          <w:tcPr>
            <w:tcW w:w="1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1988年1月1日及以后出生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中子、青林乡卫生院各1人；最低服务年限为6年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医学影像（专技岗位）</w:t>
            </w:r>
          </w:p>
        </w:tc>
        <w:tc>
          <w:tcPr>
            <w:tcW w:w="10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20180206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7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医学影像技术/医学影像学/放射医学/影像医学与核医学/临床医学（超声诊断方向）/医学影像工程//放射治疗技术/医学影像设备管理与维护</w:t>
            </w:r>
          </w:p>
        </w:tc>
        <w:tc>
          <w:tcPr>
            <w:tcW w:w="8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全日制普通高校毕业生</w:t>
            </w:r>
          </w:p>
        </w:tc>
        <w:tc>
          <w:tcPr>
            <w:tcW w:w="1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1988年1月1日以后出生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大滩、两河口卫生院各1人；最低服务年限为6年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朝天区乡镇卫生院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药学（专技岗位）</w:t>
            </w:r>
          </w:p>
        </w:tc>
        <w:tc>
          <w:tcPr>
            <w:tcW w:w="10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20180207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7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药学/药物制剂/应用药学/中药学/藏药学/药剂学/中药制药/中药制药技术/药理学/生物制药工程/制药工程/生药学</w:t>
            </w:r>
          </w:p>
        </w:tc>
        <w:tc>
          <w:tcPr>
            <w:tcW w:w="8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全日制普通高校毕业生</w:t>
            </w:r>
          </w:p>
        </w:tc>
        <w:tc>
          <w:tcPr>
            <w:tcW w:w="1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1988年1月1日及以后出生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中子、李家乡卫生院各1人；最低服务年限为6年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朝天区人民医院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影像诊断（专技岗位）</w:t>
            </w:r>
          </w:p>
        </w:tc>
        <w:tc>
          <w:tcPr>
            <w:tcW w:w="10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20180208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27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医学影像技术/医学影像学/放射医学/影像医学与核医学/临床医学（超声诊断方向）/医学影像工程/放射治疗技术</w:t>
            </w:r>
          </w:p>
        </w:tc>
        <w:tc>
          <w:tcPr>
            <w:tcW w:w="8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全日制普通高校毕业生</w:t>
            </w:r>
          </w:p>
        </w:tc>
        <w:tc>
          <w:tcPr>
            <w:tcW w:w="1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1988年1月1日及以后出生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最低服务年限为5年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广元市朝天区卫生和计划生育局</w:t>
            </w:r>
          </w:p>
        </w:tc>
        <w:tc>
          <w:tcPr>
            <w:tcW w:w="9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朝天区人民医院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内科医生（专技岗位）</w:t>
            </w:r>
          </w:p>
        </w:tc>
        <w:tc>
          <w:tcPr>
            <w:tcW w:w="10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20180209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27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临床医学/基础医学/全科医学/老年医学/急诊医学/内科学/外科学/妇产科学/妇幼保健医学/儿少卫生与妇幼保健学/口腔医学/儿科学//口腔临床医学</w:t>
            </w:r>
          </w:p>
        </w:tc>
        <w:tc>
          <w:tcPr>
            <w:tcW w:w="8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全日制普通高校毕业生</w:t>
            </w:r>
          </w:p>
        </w:tc>
        <w:tc>
          <w:tcPr>
            <w:tcW w:w="1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1988年1月1日及以后出生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最低服务年限为5年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药学（专技岗位）</w:t>
            </w:r>
          </w:p>
        </w:tc>
        <w:tc>
          <w:tcPr>
            <w:tcW w:w="10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20180210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27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药学/药物制剂/应用药学/中药学/藏药学/药剂学/中药制药/中药制药技术/药理学/生物制药工程/制药工程/生药学</w:t>
            </w:r>
          </w:p>
        </w:tc>
        <w:tc>
          <w:tcPr>
            <w:tcW w:w="8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全日制普通高校毕业生</w:t>
            </w:r>
          </w:p>
        </w:tc>
        <w:tc>
          <w:tcPr>
            <w:tcW w:w="10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1988年1月1日及以后出生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最低服务年限为5年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广元市朝天区体育局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朝天区体育局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竞技训练（管理岗位）</w:t>
            </w:r>
          </w:p>
        </w:tc>
        <w:tc>
          <w:tcPr>
            <w:tcW w:w="10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20180211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7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体育教育/运动训练/体育教育训练学</w:t>
            </w:r>
          </w:p>
        </w:tc>
        <w:tc>
          <w:tcPr>
            <w:tcW w:w="8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普通高校</w:t>
            </w:r>
          </w:p>
        </w:tc>
        <w:tc>
          <w:tcPr>
            <w:tcW w:w="1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执有《初级专业技术服务资格证书》（二级教练）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1988年1月1日及以后出生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最低服务年限为3年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广元市朝天区人力资源和社会保障局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朝天区人才交流中心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信息管理（管理岗位）</w:t>
            </w:r>
          </w:p>
        </w:tc>
        <w:tc>
          <w:tcPr>
            <w:tcW w:w="10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20180212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27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计算机科学与技术/计算机应用技术/现代教育技术/计算机信息管理/信息管理与信息系统/信息工程</w:t>
            </w:r>
          </w:p>
        </w:tc>
        <w:tc>
          <w:tcPr>
            <w:tcW w:w="8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全日制普通高校毕业生</w:t>
            </w:r>
          </w:p>
        </w:tc>
        <w:tc>
          <w:tcPr>
            <w:tcW w:w="10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具有中级及以上职称</w:t>
            </w:r>
          </w:p>
        </w:tc>
        <w:tc>
          <w:tcPr>
            <w:tcW w:w="8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1988年1月1日及以后出生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最低服务年限为3年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713" w:type="dxa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82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70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90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90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84E85"/>
    <w:rsid w:val="37284E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color w:val="auto"/>
      <w:kern w:val="0"/>
      <w:sz w:val="24"/>
      <w:u w:val="none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2018-11-09T03:15:00Z</dcterms:created>
  <dc:creator>天空</dc:creator>
  <cp:lastModifiedBy>天空</cp:lastModifiedBy>
  <dcterms:modified xsi:type="dcterms:W3CDTF">2018-11-09T03:16:05Z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