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C2" w:rsidRPr="00FF1FC2" w:rsidRDefault="00FF1FC2" w:rsidP="00FF1FC2">
      <w:pPr>
        <w:widowControl/>
        <w:shd w:val="clear" w:color="auto" w:fill="FDF6B9"/>
        <w:wordWrap w:val="0"/>
        <w:spacing w:line="580" w:lineRule="atLeast"/>
        <w:ind w:firstLine="640"/>
        <w:jc w:val="left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bookmarkStart w:id="0" w:name="_GoBack"/>
      <w:bookmarkEnd w:id="0"/>
    </w:p>
    <w:tbl>
      <w:tblPr>
        <w:tblW w:w="8722" w:type="dxa"/>
        <w:jc w:val="center"/>
        <w:tblInd w:w="-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1120"/>
        <w:gridCol w:w="798"/>
        <w:gridCol w:w="709"/>
        <w:gridCol w:w="1881"/>
        <w:gridCol w:w="1487"/>
      </w:tblGrid>
      <w:tr w:rsidR="00FF1FC2" w:rsidRPr="00FF1FC2" w:rsidTr="00FF1FC2">
        <w:trPr>
          <w:trHeight w:val="479"/>
          <w:jc w:val="center"/>
        </w:trPr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黑体" w:eastAsia="黑体" w:hAnsi="黑体" w:cs="宋体" w:hint="eastAsia"/>
                <w:color w:val="11111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黑体" w:eastAsia="黑体" w:hAnsi="黑体" w:cs="宋体" w:hint="eastAsia"/>
                <w:color w:val="111111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黑体" w:eastAsia="黑体" w:hAnsi="黑体" w:cs="宋体" w:hint="eastAsia"/>
                <w:color w:val="111111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黑体" w:eastAsia="黑体" w:hAnsi="黑体" w:cs="宋体" w:hint="eastAsia"/>
                <w:color w:val="111111"/>
                <w:kern w:val="0"/>
                <w:sz w:val="24"/>
                <w:szCs w:val="24"/>
              </w:rPr>
              <w:t>交费人数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黑体" w:eastAsia="黑体" w:hAnsi="黑体" w:cs="宋体" w:hint="eastAsia"/>
                <w:color w:val="111111"/>
                <w:kern w:val="0"/>
                <w:sz w:val="24"/>
                <w:szCs w:val="24"/>
              </w:rPr>
              <w:t>减少或取消情况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黑体" w:eastAsia="黑体" w:hAnsi="黑体" w:cs="宋体" w:hint="eastAsia"/>
                <w:color w:val="111111"/>
                <w:kern w:val="0"/>
                <w:sz w:val="24"/>
                <w:szCs w:val="24"/>
              </w:rPr>
              <w:t>减少或取消后招聘计划数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廊坊市第二中学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001003002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取消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廊坊市第二中学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001003004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取消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廊坊市第七中学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001004001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减少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廊坊市第七中学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001004003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取消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廊坊市第七中学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001004005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取消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lastRenderedPageBreak/>
              <w:t>廊坊市第七中学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001004006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取消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廊坊市第七中学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001004008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取消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廊坊市第七中学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001004011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取消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廊坊市第七中学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001004012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取消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廊坊市第七中学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001004013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减少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廊坊市第七中学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001004014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取消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廊坊市第七中学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001004016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取消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lastRenderedPageBreak/>
              <w:t>廊坊市第七中学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001004019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取消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廊坊市第八高级中学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001005001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取消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中国石油天然气管道</w:t>
            </w:r>
            <w:proofErr w:type="gramStart"/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局中学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001006001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减少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2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中国石油天然气管道</w:t>
            </w:r>
            <w:proofErr w:type="gramStart"/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局中学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001006003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减少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廊坊市直属机关第二幼儿园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001011001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取消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</w:tr>
      <w:tr w:rsidR="00FF1FC2" w:rsidRPr="00FF1FC2" w:rsidTr="00FF1FC2">
        <w:trPr>
          <w:trHeight w:val="291"/>
          <w:jc w:val="center"/>
        </w:trPr>
        <w:tc>
          <w:tcPr>
            <w:tcW w:w="2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廊坊市直属机关第二幼儿园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001011005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取消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FC2" w:rsidRPr="00FF1FC2" w:rsidRDefault="00FF1FC2" w:rsidP="00FF1FC2">
            <w:pPr>
              <w:widowControl/>
              <w:wordWrap w:val="0"/>
              <w:spacing w:line="580" w:lineRule="atLeast"/>
              <w:jc w:val="center"/>
              <w:rPr>
                <w:rFonts w:ascii="宋体" w:eastAsia="宋体" w:hAnsi="宋体" w:cs="宋体"/>
                <w:color w:val="111111"/>
                <w:kern w:val="0"/>
                <w:sz w:val="24"/>
                <w:szCs w:val="24"/>
              </w:rPr>
            </w:pPr>
            <w:r w:rsidRPr="00FF1FC2">
              <w:rPr>
                <w:rFonts w:ascii="仿宋" w:eastAsia="仿宋" w:hAnsi="仿宋" w:cs="宋体" w:hint="eastAsia"/>
                <w:color w:val="111111"/>
                <w:kern w:val="0"/>
                <w:sz w:val="24"/>
                <w:szCs w:val="24"/>
              </w:rPr>
              <w:t>0</w:t>
            </w:r>
          </w:p>
        </w:tc>
      </w:tr>
    </w:tbl>
    <w:p w:rsidR="00AE4CE5" w:rsidRPr="00FF1FC2" w:rsidRDefault="00AE4CE5" w:rsidP="00FF1FC2"/>
    <w:sectPr w:rsidR="00AE4CE5" w:rsidRPr="00FF1FC2" w:rsidSect="00D824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E5"/>
    <w:rsid w:val="001C4BB0"/>
    <w:rsid w:val="004C692D"/>
    <w:rsid w:val="00550E87"/>
    <w:rsid w:val="005F710B"/>
    <w:rsid w:val="008602EC"/>
    <w:rsid w:val="009D4E4C"/>
    <w:rsid w:val="00AE4CE5"/>
    <w:rsid w:val="00BD3021"/>
    <w:rsid w:val="00D82428"/>
    <w:rsid w:val="00E05C8B"/>
    <w:rsid w:val="00EF229B"/>
    <w:rsid w:val="00F00025"/>
    <w:rsid w:val="00F43B42"/>
    <w:rsid w:val="00F7034D"/>
    <w:rsid w:val="00FB311F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8242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8242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3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D30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D302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8242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D8242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82428"/>
  </w:style>
  <w:style w:type="character" w:styleId="a6">
    <w:name w:val="Hyperlink"/>
    <w:basedOn w:val="a0"/>
    <w:uiPriority w:val="99"/>
    <w:semiHidden/>
    <w:unhideWhenUsed/>
    <w:rsid w:val="00D82428"/>
    <w:rPr>
      <w:color w:val="0000FF"/>
      <w:u w:val="single"/>
    </w:rPr>
  </w:style>
  <w:style w:type="character" w:styleId="a7">
    <w:name w:val="Strong"/>
    <w:basedOn w:val="a0"/>
    <w:uiPriority w:val="22"/>
    <w:qFormat/>
    <w:rsid w:val="004C6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8242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8242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3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D302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D302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8242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D8242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82428"/>
  </w:style>
  <w:style w:type="character" w:styleId="a6">
    <w:name w:val="Hyperlink"/>
    <w:basedOn w:val="a0"/>
    <w:uiPriority w:val="99"/>
    <w:semiHidden/>
    <w:unhideWhenUsed/>
    <w:rsid w:val="00D82428"/>
    <w:rPr>
      <w:color w:val="0000FF"/>
      <w:u w:val="single"/>
    </w:rPr>
  </w:style>
  <w:style w:type="character" w:styleId="a7">
    <w:name w:val="Strong"/>
    <w:basedOn w:val="a0"/>
    <w:uiPriority w:val="22"/>
    <w:qFormat/>
    <w:rsid w:val="004C6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9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633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90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5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jingneng zhang</dc:creator>
  <cp:lastModifiedBy>微软用户</cp:lastModifiedBy>
  <cp:revision>2</cp:revision>
  <dcterms:created xsi:type="dcterms:W3CDTF">2018-11-12T07:32:00Z</dcterms:created>
  <dcterms:modified xsi:type="dcterms:W3CDTF">2018-11-12T07:32:00Z</dcterms:modified>
</cp:coreProperties>
</file>