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FF" w:rsidRDefault="000460FF">
      <w:pPr>
        <w:ind w:firstLineChars="294" w:firstLine="1299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吉林省四平市伊通满族自治县</w:t>
      </w:r>
    </w:p>
    <w:p w:rsidR="000460FF" w:rsidRDefault="000460FF" w:rsidP="00B513AA">
      <w:pPr>
        <w:ind w:firstLineChars="592" w:firstLine="2615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满族高级中学</w:t>
      </w:r>
      <w:r w:rsidR="003B61C2">
        <w:rPr>
          <w:rFonts w:hint="eastAsia"/>
          <w:b/>
          <w:sz w:val="44"/>
          <w:szCs w:val="44"/>
        </w:rPr>
        <w:t>校</w:t>
      </w:r>
      <w:r w:rsidR="00B513AA">
        <w:rPr>
          <w:rFonts w:hint="eastAsia"/>
          <w:b/>
          <w:sz w:val="44"/>
          <w:szCs w:val="44"/>
        </w:rPr>
        <w:t>简介</w:t>
      </w:r>
    </w:p>
    <w:p w:rsidR="000460FF" w:rsidRDefault="000460FF">
      <w:pPr>
        <w:ind w:firstLineChars="50" w:firstLine="221"/>
        <w:rPr>
          <w:b/>
          <w:sz w:val="44"/>
          <w:szCs w:val="44"/>
        </w:rPr>
      </w:pPr>
    </w:p>
    <w:p w:rsidR="000460FF" w:rsidRDefault="000460F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一、学校简介</w:t>
      </w:r>
    </w:p>
    <w:p w:rsidR="000460FF" w:rsidRDefault="000460FF">
      <w:pPr>
        <w:widowControl/>
        <w:shd w:val="clear" w:color="auto" w:fill="FFFFFF"/>
        <w:ind w:firstLineChars="181" w:firstLine="579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伊通满族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高级中学是吉林省内规模较大的一所一般公办普通高中，是吉林省首批19所多样化发展办学试点校。校园占地面积87817平米，建筑面积30000余平米，教职工170人，专任教师138人，现有45个教学班，在校生2543名。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学校教学设施先进，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本着“让学生个性充分发展，让学生未来持续发展”的办学理念，通过半封闭的管理模式和多元化的教育方法，学校一直砥砺前行，赢得社会和家长的广泛认可。</w:t>
      </w:r>
      <w:r>
        <w:rPr>
          <w:rFonts w:ascii="仿宋" w:eastAsia="仿宋" w:hAnsi="仿宋" w:cs="仿宋" w:hint="eastAsia"/>
          <w:spacing w:val="8"/>
          <w:kern w:val="0"/>
          <w:sz w:val="32"/>
          <w:szCs w:val="32"/>
        </w:rPr>
        <w:t>学校是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全省教育系统精神文明建设示范校、是全国民族教育协会会员学校、是全国中小学节约型校园建设示范校，是新美术网授予的优秀教学合作单位。曾荣获“吉林省基础教育科研先进单位”“教育系统工作综合评比先进单位”等50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多种省市县荣誉称号 。学校的优质办学曾多次被吉林电视台、中央未来网等多家媒体报道过。</w:t>
      </w:r>
    </w:p>
    <w:p w:rsidR="000460FF" w:rsidRDefault="000460FF">
      <w:pPr>
        <w:ind w:firstLineChars="150" w:firstLine="482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二、招聘计划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1"/>
        <w:gridCol w:w="4261"/>
      </w:tblGrid>
      <w:tr w:rsidR="000460FF">
        <w:tc>
          <w:tcPr>
            <w:tcW w:w="4261" w:type="dxa"/>
          </w:tcPr>
          <w:p w:rsidR="000460FF" w:rsidRDefault="00962BFF" w:rsidP="002927BB">
            <w:pPr>
              <w:ind w:firstLineChars="450" w:firstLine="14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招聘岗位</w:t>
            </w:r>
          </w:p>
        </w:tc>
        <w:tc>
          <w:tcPr>
            <w:tcW w:w="4261" w:type="dxa"/>
          </w:tcPr>
          <w:p w:rsidR="000460FF" w:rsidRDefault="00962BFF">
            <w:pPr>
              <w:ind w:firstLineChars="300" w:firstLine="9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招聘</w:t>
            </w:r>
            <w:r w:rsidR="000460FF">
              <w:rPr>
                <w:rFonts w:ascii="仿宋" w:eastAsia="仿宋" w:hAnsi="仿宋" w:hint="eastAsia"/>
                <w:sz w:val="32"/>
                <w:szCs w:val="32"/>
              </w:rPr>
              <w:t>人数</w:t>
            </w:r>
          </w:p>
        </w:tc>
      </w:tr>
      <w:tr w:rsidR="000460FF">
        <w:tc>
          <w:tcPr>
            <w:tcW w:w="4261" w:type="dxa"/>
          </w:tcPr>
          <w:p w:rsidR="000460FF" w:rsidRDefault="000460F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</w:t>
            </w:r>
            <w:r w:rsidR="00962BFF">
              <w:rPr>
                <w:rFonts w:ascii="仿宋" w:eastAsia="仿宋" w:hAnsi="仿宋" w:hint="eastAsia"/>
                <w:sz w:val="32"/>
                <w:szCs w:val="32"/>
              </w:rPr>
              <w:t>高中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数学</w:t>
            </w:r>
            <w:r w:rsidR="00962BFF"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</w:p>
        </w:tc>
        <w:tc>
          <w:tcPr>
            <w:tcW w:w="4261" w:type="dxa"/>
          </w:tcPr>
          <w:p w:rsidR="000460FF" w:rsidRDefault="000460F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1人</w:t>
            </w:r>
          </w:p>
        </w:tc>
      </w:tr>
      <w:tr w:rsidR="000460FF">
        <w:tc>
          <w:tcPr>
            <w:tcW w:w="4261" w:type="dxa"/>
          </w:tcPr>
          <w:p w:rsidR="000460FF" w:rsidRDefault="000460F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</w:t>
            </w:r>
            <w:r w:rsidR="00962BFF">
              <w:rPr>
                <w:rFonts w:ascii="仿宋" w:eastAsia="仿宋" w:hAnsi="仿宋" w:hint="eastAsia"/>
                <w:sz w:val="32"/>
                <w:szCs w:val="32"/>
              </w:rPr>
              <w:t>高中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历史</w:t>
            </w:r>
            <w:r w:rsidR="00962BFF"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</w:p>
        </w:tc>
        <w:tc>
          <w:tcPr>
            <w:tcW w:w="4261" w:type="dxa"/>
          </w:tcPr>
          <w:p w:rsidR="000460FF" w:rsidRDefault="000460F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1人</w:t>
            </w:r>
          </w:p>
        </w:tc>
      </w:tr>
      <w:tr w:rsidR="000460FF">
        <w:tc>
          <w:tcPr>
            <w:tcW w:w="4261" w:type="dxa"/>
          </w:tcPr>
          <w:p w:rsidR="000460FF" w:rsidRDefault="000460F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</w:t>
            </w:r>
            <w:r w:rsidR="00962BFF">
              <w:rPr>
                <w:rFonts w:ascii="仿宋" w:eastAsia="仿宋" w:hAnsi="仿宋" w:hint="eastAsia"/>
                <w:sz w:val="32"/>
                <w:szCs w:val="32"/>
              </w:rPr>
              <w:t>高中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地理</w:t>
            </w:r>
            <w:r w:rsidR="00962BFF"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</w:p>
        </w:tc>
        <w:tc>
          <w:tcPr>
            <w:tcW w:w="4261" w:type="dxa"/>
          </w:tcPr>
          <w:p w:rsidR="000460FF" w:rsidRDefault="000460FF">
            <w:pPr>
              <w:ind w:firstLineChars="400" w:firstLine="12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1人</w:t>
            </w:r>
          </w:p>
        </w:tc>
      </w:tr>
      <w:tr w:rsidR="000460FF">
        <w:tc>
          <w:tcPr>
            <w:tcW w:w="4261" w:type="dxa"/>
          </w:tcPr>
          <w:p w:rsidR="000460FF" w:rsidRDefault="00962BFF" w:rsidP="00962BFF">
            <w:pPr>
              <w:ind w:firstLineChars="400" w:firstLine="12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高中</w:t>
            </w:r>
            <w:r w:rsidR="000460FF">
              <w:rPr>
                <w:rFonts w:ascii="仿宋" w:eastAsia="仿宋" w:hAnsi="仿宋" w:hint="eastAsia"/>
                <w:sz w:val="32"/>
                <w:szCs w:val="32"/>
              </w:rPr>
              <w:t>生物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</w:p>
        </w:tc>
        <w:tc>
          <w:tcPr>
            <w:tcW w:w="4261" w:type="dxa"/>
          </w:tcPr>
          <w:p w:rsidR="000460FF" w:rsidRDefault="000460F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1人</w:t>
            </w:r>
          </w:p>
        </w:tc>
      </w:tr>
      <w:tr w:rsidR="000460FF">
        <w:tc>
          <w:tcPr>
            <w:tcW w:w="4261" w:type="dxa"/>
          </w:tcPr>
          <w:p w:rsidR="000460FF" w:rsidRDefault="00962BFF">
            <w:pPr>
              <w:ind w:firstLineChars="400" w:firstLine="12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高中</w:t>
            </w:r>
            <w:r w:rsidR="000460FF">
              <w:rPr>
                <w:rFonts w:ascii="仿宋" w:eastAsia="仿宋" w:hAnsi="仿宋" w:hint="eastAsia"/>
                <w:sz w:val="32"/>
                <w:szCs w:val="32"/>
              </w:rPr>
              <w:t>化学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</w:p>
        </w:tc>
        <w:tc>
          <w:tcPr>
            <w:tcW w:w="4261" w:type="dxa"/>
          </w:tcPr>
          <w:p w:rsidR="000460FF" w:rsidRDefault="000460FF">
            <w:pPr>
              <w:ind w:firstLineChars="400" w:firstLine="12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2人</w:t>
            </w:r>
          </w:p>
        </w:tc>
      </w:tr>
      <w:tr w:rsidR="000460FF">
        <w:tc>
          <w:tcPr>
            <w:tcW w:w="4261" w:type="dxa"/>
          </w:tcPr>
          <w:p w:rsidR="000460FF" w:rsidRDefault="00962BFF" w:rsidP="00962BFF">
            <w:pPr>
              <w:ind w:firstLineChars="400" w:firstLine="12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高中计算机教师</w:t>
            </w:r>
          </w:p>
        </w:tc>
        <w:tc>
          <w:tcPr>
            <w:tcW w:w="4261" w:type="dxa"/>
          </w:tcPr>
          <w:p w:rsidR="000460FF" w:rsidRDefault="000460F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2人</w:t>
            </w:r>
          </w:p>
        </w:tc>
      </w:tr>
      <w:tr w:rsidR="000460FF">
        <w:tc>
          <w:tcPr>
            <w:tcW w:w="4261" w:type="dxa"/>
          </w:tcPr>
          <w:p w:rsidR="000460FF" w:rsidRDefault="00962BFF">
            <w:pPr>
              <w:ind w:firstLineChars="350" w:firstLine="11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高中心理咨询教师</w:t>
            </w:r>
          </w:p>
        </w:tc>
        <w:tc>
          <w:tcPr>
            <w:tcW w:w="4261" w:type="dxa"/>
          </w:tcPr>
          <w:p w:rsidR="000460FF" w:rsidRDefault="000460FF">
            <w:pPr>
              <w:ind w:firstLineChars="400" w:firstLine="12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1人</w:t>
            </w:r>
          </w:p>
        </w:tc>
      </w:tr>
      <w:tr w:rsidR="000460FF">
        <w:tc>
          <w:tcPr>
            <w:tcW w:w="4261" w:type="dxa"/>
          </w:tcPr>
          <w:p w:rsidR="000460FF" w:rsidRDefault="00962BFF">
            <w:pPr>
              <w:ind w:firstLineChars="400" w:firstLine="12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高中</w:t>
            </w:r>
            <w:r w:rsidR="000460FF">
              <w:rPr>
                <w:rFonts w:ascii="仿宋" w:eastAsia="仿宋" w:hAnsi="仿宋" w:hint="eastAsia"/>
                <w:sz w:val="32"/>
                <w:szCs w:val="32"/>
              </w:rPr>
              <w:t>音乐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</w:p>
        </w:tc>
        <w:tc>
          <w:tcPr>
            <w:tcW w:w="4261" w:type="dxa"/>
          </w:tcPr>
          <w:p w:rsidR="000460FF" w:rsidRDefault="000460F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1人</w:t>
            </w:r>
          </w:p>
        </w:tc>
      </w:tr>
    </w:tbl>
    <w:p w:rsidR="000460FF" w:rsidRDefault="000460FF">
      <w:pPr>
        <w:tabs>
          <w:tab w:val="left" w:pos="630"/>
        </w:tabs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ab/>
      </w:r>
      <w:r>
        <w:rPr>
          <w:rFonts w:ascii="黑体" w:eastAsia="黑体" w:hAnsi="黑体" w:hint="eastAsia"/>
          <w:sz w:val="32"/>
          <w:szCs w:val="32"/>
        </w:rPr>
        <w:t xml:space="preserve">三、联系方式   </w:t>
      </w:r>
      <w:r>
        <w:rPr>
          <w:rFonts w:ascii="仿宋" w:eastAsia="仿宋" w:hAnsi="仿宋" w:hint="eastAsia"/>
          <w:sz w:val="32"/>
          <w:szCs w:val="32"/>
        </w:rPr>
        <w:t xml:space="preserve"> 15886063133    18443425018  </w:t>
      </w:r>
    </w:p>
    <w:sectPr w:rsidR="000460FF" w:rsidSect="00EE37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EBF" w:rsidRDefault="006E7EBF" w:rsidP="00CA2780">
      <w:r>
        <w:separator/>
      </w:r>
    </w:p>
  </w:endnote>
  <w:endnote w:type="continuationSeparator" w:id="1">
    <w:p w:rsidR="006E7EBF" w:rsidRDefault="006E7EBF" w:rsidP="00CA2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EBF" w:rsidRDefault="006E7EBF" w:rsidP="00CA2780">
      <w:r>
        <w:separator/>
      </w:r>
    </w:p>
  </w:footnote>
  <w:footnote w:type="continuationSeparator" w:id="1">
    <w:p w:rsidR="006E7EBF" w:rsidRDefault="006E7EBF" w:rsidP="00CA2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D6F"/>
    <w:rsid w:val="000460FF"/>
    <w:rsid w:val="000721AD"/>
    <w:rsid w:val="00163518"/>
    <w:rsid w:val="001F1DED"/>
    <w:rsid w:val="002927BB"/>
    <w:rsid w:val="002E05DB"/>
    <w:rsid w:val="00314920"/>
    <w:rsid w:val="003B61C2"/>
    <w:rsid w:val="00407F69"/>
    <w:rsid w:val="00447164"/>
    <w:rsid w:val="00490288"/>
    <w:rsid w:val="004D28C3"/>
    <w:rsid w:val="005151C1"/>
    <w:rsid w:val="00577923"/>
    <w:rsid w:val="005C2D1D"/>
    <w:rsid w:val="006E7EBF"/>
    <w:rsid w:val="00787B64"/>
    <w:rsid w:val="00797896"/>
    <w:rsid w:val="00826A98"/>
    <w:rsid w:val="00962BFF"/>
    <w:rsid w:val="00976A96"/>
    <w:rsid w:val="009E726E"/>
    <w:rsid w:val="00A43B65"/>
    <w:rsid w:val="00A476E0"/>
    <w:rsid w:val="00A678EC"/>
    <w:rsid w:val="00B2706F"/>
    <w:rsid w:val="00B378B8"/>
    <w:rsid w:val="00B513AA"/>
    <w:rsid w:val="00CA2780"/>
    <w:rsid w:val="00D078B9"/>
    <w:rsid w:val="00DD3DBB"/>
    <w:rsid w:val="00E02E00"/>
    <w:rsid w:val="00EB2DC3"/>
    <w:rsid w:val="00EC085A"/>
    <w:rsid w:val="00EC0ECD"/>
    <w:rsid w:val="00EE375F"/>
    <w:rsid w:val="00F35D6F"/>
    <w:rsid w:val="00F76665"/>
    <w:rsid w:val="00FC7999"/>
    <w:rsid w:val="1BD347CF"/>
    <w:rsid w:val="22270F1E"/>
    <w:rsid w:val="467F7CDE"/>
    <w:rsid w:val="4BAE7E4F"/>
    <w:rsid w:val="51FE0AF6"/>
    <w:rsid w:val="5742780D"/>
    <w:rsid w:val="70C3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7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375F"/>
    <w:rPr>
      <w:color w:val="338DE6"/>
      <w:u w:val="none"/>
    </w:rPr>
  </w:style>
  <w:style w:type="character" w:customStyle="1" w:styleId="Char">
    <w:name w:val="页眉 Char"/>
    <w:basedOn w:val="a0"/>
    <w:link w:val="a4"/>
    <w:rsid w:val="00EE375F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EE375F"/>
    <w:rPr>
      <w:kern w:val="2"/>
      <w:sz w:val="18"/>
      <w:szCs w:val="18"/>
    </w:rPr>
  </w:style>
  <w:style w:type="paragraph" w:styleId="a5">
    <w:name w:val="footer"/>
    <w:basedOn w:val="a"/>
    <w:link w:val="Char0"/>
    <w:rsid w:val="00EE3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E3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EE37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497</Characters>
  <Application>Microsoft Office Word</Application>
  <DocSecurity>0</DocSecurity>
  <Lines>4</Lines>
  <Paragraphs>1</Paragraphs>
  <ScaleCrop>false</ScaleCrop>
  <Company>微软中国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伊通满族高级中学招聘免费师范生公告</dc:title>
  <dc:creator>微软用户</dc:creator>
  <cp:lastModifiedBy>WIN</cp:lastModifiedBy>
  <cp:revision>4</cp:revision>
  <cp:lastPrinted>2017-11-20T05:54:00Z</cp:lastPrinted>
  <dcterms:created xsi:type="dcterms:W3CDTF">2018-11-22T01:49:00Z</dcterms:created>
  <dcterms:modified xsi:type="dcterms:W3CDTF">2018-11-22T07:10:00Z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