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2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3"/>
        <w:gridCol w:w="906"/>
        <w:gridCol w:w="1970"/>
        <w:gridCol w:w="1425"/>
        <w:gridCol w:w="810"/>
        <w:gridCol w:w="787"/>
        <w:gridCol w:w="810"/>
        <w:gridCol w:w="788"/>
        <w:gridCol w:w="615"/>
        <w:gridCol w:w="616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9120" w:type="dxa"/>
            <w:gridSpan w:val="10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2018年常州市金坛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32"/>
                <w:szCs w:val="32"/>
                <w:u w:val="none"/>
                <w:bdr w:val="none" w:color="auto" w:sz="0" w:space="0"/>
                <w:lang w:val="en-US" w:eastAsia="zh-CN" w:bidi="ar"/>
              </w:rPr>
              <w:t>区区属学校公开招聘教师综合成绩表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职位名称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技能成绩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000010102428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芮紫碟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000010102511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马芳杰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000010102430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曹锦霞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000010102513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王雪原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000010102501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朱珊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000010102504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韦昕妤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000010102502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姜秋媛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000010102429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唐云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000010102423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赵雯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000010102427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经梅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000010102510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唐子菲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000010102506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刘芸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000010102519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贺钦钰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000010102527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王家兴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000010102606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郑凯悦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000010102604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吕慧芝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000010102612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张萌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000010102517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周小月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000010102608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孙俊宏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000010102614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倪茜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000010102529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丁佳佳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000010102520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周丁露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000010102518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高洁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000010102601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金志婷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000010102702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孙蕴玉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000010102617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鲁雯玥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000010102627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吴琦煜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000010102711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汪靖雨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000010102710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凌梦玉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000010102706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靳慧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000010102622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桑星林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000010102625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张晔宁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000010102620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杨丹阳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000010102701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刘铃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000010102628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徐薇茹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000010102630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23.60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王琴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小学语文(1-6年级)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000010102713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马然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小学语文(1-6年级)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000010102723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强露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小学语文(1-6年级)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000010102715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宋思仪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小学语文(1-6年级)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000010102722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祁源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小学语文(1-6年级)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000010102803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袁妍晨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小学语文(1-6年级)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000010102727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张梦悦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小学语文(1-6年级)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000010102802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王韵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小学语文(1-6年级)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000010102724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杨越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小学语文(1-6年级)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000010102718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小学语文(1-6年级)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000010102714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徐梦霞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小学语文(1-6年级)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000010102719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54.50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马爱琴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小学语文(1-6年级)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000010102801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潘子萱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000020201918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冯萱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000020201901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陈娓娓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000020201917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王雨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000020201824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姚佳玉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000020201907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戴斐铭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000020201909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陆威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000020201828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汤丽珍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000020201905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57.50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蒋飘逸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000020201825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蒋恬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000020201830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汤玉婷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000020201820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王星月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小学数学（低年段）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000020201912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20.60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陆璐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000020202001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杨婷钰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000020202026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朱婷怡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000020201929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周任远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000020201922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滕思佳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000020202007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左梦雪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000020201920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朱倩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000020202017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李伊凡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000020202021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唐贝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000020202025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杨旭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000020202018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史雅艳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000020202009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张文娇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000020202016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万斯玙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小学数学（中年段）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000020202002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李分霞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000020202028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72.50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吕午艳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000020202118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周烨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000020202125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戚艳珺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000020202123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林怡颖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000020202114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000020202106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张艳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000020202126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王舒娴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000020202105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陆娇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000020202101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史继超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000020202119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邢霞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000020202027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30.40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吴雪松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小学数学（高年段）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000020202117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24.80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陈雨蕾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000030300709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刘泽慧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000030300620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李云仙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000030300624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史瑜霜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000030300722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83.67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戴泉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000030300627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王明涛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000030300715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70.50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张悦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000030300702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赵丹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000030300625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汤芸婧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000030300711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63.50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史佳瑶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000030300721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罗雨珊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000030300701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胡冰贤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000030300621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64.50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64.80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刘娟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000050401009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90.33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展钰琳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000050401006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75.10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王娟娟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000050401002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65.00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85.00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74.70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于奕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000050401003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89.33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87.67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徐刚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000050400923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79.67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74.30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张黎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000050400925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74.33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徒卓婷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000050401010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80.67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68.90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卢晓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000050400930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60.50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47.70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谢文东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000050400921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53.00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21.20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蒋倩潞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000150501809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71.50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85.33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谢祥云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000150501802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吴丹丹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000150501801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夏添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000170600429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87.33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张禹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000170600428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66.00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72.40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周菲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000170600507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周嘉慜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000170600504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69.60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王俊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000170600502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包媛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000170600423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陈红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000200601204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75.00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88.00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82.80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张靖文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000200601126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袁冰莹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000200601129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74.67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雷依泽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000220400322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86.67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73.50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彭思程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000220400410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58.00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81.00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71.90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王文慧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000220400411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61.50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78.67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71.60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000220400321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55.50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84.33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76.00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70.30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孙吉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000220400330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75.33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崔佳乐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000220400403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0.00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27.40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王浩冉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000230401616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56.00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80.33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68.67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67.10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秦江江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000230401615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50.50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78.00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77.33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66.80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39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李陆云</w:t>
            </w:r>
          </w:p>
        </w:tc>
        <w:tc>
          <w:tcPr>
            <w:tcW w:w="19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初中信息技术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000250601504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69.00</w:t>
            </w:r>
          </w:p>
        </w:tc>
        <w:tc>
          <w:tcPr>
            <w:tcW w:w="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79.33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7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EECE1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75.20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★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77"/>
    <w:rsid w:val="00CB42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2019-01-26T08:38:00Z</dcterms:created>
  <dc:creator>娜娜1413443272</dc:creator>
  <cp:lastModifiedBy>娜娜1413443272</cp:lastModifiedBy>
  <dcterms:modified xsi:type="dcterms:W3CDTF">2019-01-26T08:39:24Z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