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河南省郑州市金水区赴重点师范院校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招聘教师简章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为加快河南省郑州市金水区教育体育事业发展，有效促进全区义务教育优质均衡发展，金水区面向</w:t>
      </w:r>
      <w:r>
        <w:rPr>
          <w:rFonts w:hint="eastAsia" w:ascii="仿宋_GB2312" w:eastAsia="仿宋_GB2312"/>
          <w:sz w:val="32"/>
          <w:szCs w:val="32"/>
          <w:lang w:eastAsia="zh-CN"/>
        </w:rPr>
        <w:t>华中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师范大学等重点</w:t>
      </w:r>
      <w:r>
        <w:rPr>
          <w:rFonts w:hint="eastAsia" w:ascii="仿宋_GB2312" w:eastAsia="仿宋_GB2312"/>
          <w:sz w:val="32"/>
          <w:szCs w:val="32"/>
          <w:lang w:eastAsia="zh-CN"/>
        </w:rPr>
        <w:t>师范</w:t>
      </w:r>
      <w:r>
        <w:rPr>
          <w:rFonts w:hint="eastAsia" w:ascii="仿宋_GB2312" w:eastAsia="仿宋_GB2312"/>
          <w:sz w:val="32"/>
          <w:szCs w:val="32"/>
        </w:rPr>
        <w:t>院校招聘54名优秀应届毕业生充实到我区中小学教师队伍。</w:t>
      </w:r>
    </w:p>
    <w:p>
      <w:pPr>
        <w:tabs>
          <w:tab w:val="left" w:pos="223"/>
        </w:tabs>
        <w:spacing w:line="56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eastAsia="黑体"/>
          <w:sz w:val="32"/>
          <w:szCs w:val="32"/>
        </w:rPr>
        <w:t>一、招聘范围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华中师范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大学2019年全日制应届毕业生。</w:t>
      </w:r>
    </w:p>
    <w:p>
      <w:pPr>
        <w:tabs>
          <w:tab w:val="left" w:pos="223"/>
        </w:tabs>
        <w:spacing w:line="56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二、基本条件</w:t>
      </w:r>
    </w:p>
    <w:p>
      <w:pPr>
        <w:tabs>
          <w:tab w:val="left" w:pos="223"/>
        </w:tabs>
        <w:spacing w:line="560" w:lineRule="exact"/>
        <w:ind w:firstLine="480" w:firstLineChars="150"/>
        <w:jc w:val="left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（一）政治素质好，热爱祖国，拥护党的基本路线和方针政策。热爱教育事业，具有奉献精神，遵纪守法，品行端正，身体健康。</w:t>
      </w:r>
    </w:p>
    <w:p>
      <w:pPr>
        <w:tabs>
          <w:tab w:val="left" w:pos="223"/>
        </w:tabs>
        <w:spacing w:line="560" w:lineRule="exact"/>
        <w:ind w:firstLine="480" w:firstLineChars="150"/>
        <w:jc w:val="left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（二）年龄28周岁以下（1991年6月30日以后出生），具有本科及以上学历(本科及以上学历均为本院校毕业），所学专业与应聘岗位一致或相近。</w:t>
      </w:r>
    </w:p>
    <w:p>
      <w:pPr>
        <w:tabs>
          <w:tab w:val="left" w:pos="0"/>
        </w:tabs>
        <w:spacing w:line="560" w:lineRule="exact"/>
        <w:ind w:firstLine="480" w:firstLineChars="150"/>
        <w:jc w:val="left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（三）具有普通话二级乙等及以上资格（语文学科需二级甲等及以上资格）。</w:t>
      </w:r>
    </w:p>
    <w:p>
      <w:pPr>
        <w:tabs>
          <w:tab w:val="left" w:pos="223"/>
        </w:tabs>
        <w:spacing w:line="560" w:lineRule="exact"/>
        <w:ind w:firstLine="480" w:firstLineChars="150"/>
        <w:jc w:val="left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（四）考生在校期间所有课程成绩需全部合格，任意一门课程成绩不及格者均不能报名,凡弄虚作假者后果自负。</w:t>
      </w:r>
    </w:p>
    <w:p>
      <w:pPr>
        <w:tabs>
          <w:tab w:val="left" w:pos="223"/>
        </w:tabs>
        <w:spacing w:line="560" w:lineRule="exact"/>
        <w:ind w:firstLine="480" w:firstLineChars="150"/>
        <w:jc w:val="left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（五）本次招聘专业要求为本科及以上学历层次的学科教育教学类方向。</w:t>
      </w:r>
    </w:p>
    <w:p>
      <w:pPr>
        <w:tabs>
          <w:tab w:val="left" w:pos="223"/>
        </w:tabs>
        <w:spacing w:line="560" w:lineRule="exact"/>
        <w:ind w:firstLine="480" w:firstLineChars="150"/>
        <w:jc w:val="left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（六）毕业时必须取得教师资格证书，否则不予聘用。</w:t>
      </w:r>
    </w:p>
    <w:p>
      <w:pPr>
        <w:tabs>
          <w:tab w:val="left" w:pos="223"/>
        </w:tabs>
        <w:spacing w:line="560" w:lineRule="exact"/>
        <w:ind w:firstLine="480" w:firstLineChars="150"/>
        <w:jc w:val="left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（七）存在下列情形之一者不得应聘：曾因犯罪受过刑事处罚的；受党纪政纪处分尚未解除的；曾被开除学籍的；因违法违纪正被调查处理的。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三、招聘学科及人数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（一）中学教师44名。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高中5名：语文1名、数学1名、英语1名、化学1名、物理1名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初中39名：数学5名、英语5名、地理6名、物理8名、化学1名、生物3名、体育7名、音乐4名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（二）小学教师10名：语文3名、数学2名、英语2名、体育3名</w:t>
      </w:r>
    </w:p>
    <w:p>
      <w:pPr>
        <w:spacing w:line="560" w:lineRule="exact"/>
        <w:ind w:firstLine="6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四、招聘流程及时间安排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（一）招聘时间及地点。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日（上午9：00——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13:00</w:t>
      </w:r>
      <w:r>
        <w:rPr>
          <w:rFonts w:hint="eastAsia" w:ascii="仿宋_GB2312" w:eastAsia="仿宋_GB2312"/>
          <w:sz w:val="32"/>
          <w:szCs w:val="32"/>
        </w:rPr>
        <w:t>）在</w:t>
      </w:r>
      <w:r>
        <w:rPr>
          <w:rFonts w:hint="eastAsia" w:ascii="仿宋_GB2312" w:eastAsia="仿宋_GB2312"/>
          <w:sz w:val="32"/>
          <w:szCs w:val="32"/>
          <w:lang w:eastAsia="zh-CN"/>
        </w:rPr>
        <w:t>华中师范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hint="eastAsia" w:ascii="仿宋_GB2312" w:eastAsia="仿宋_GB2312"/>
          <w:color w:val="FF0000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地方举行专场招聘会。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（二）现场报名、资格审核。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填写《河南省郑州市金水区招聘教师应聘登记表》（见附件），携带个人简历、身份证、学生证、2张近期免冠1寸照片、加盖院校印章的在校期间全部课程成绩单及就业协议现场报名，招聘小组根据报名资格和基本条件对考生进行资格审核。学校学生会、团委干部或取得重大荣誉称号及特别优秀者可适当放宽条件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考生报名通过资格审核后，按照应聘学科对考生分组进行面试。面试包括自我介绍和答辩。根据面试及答辩情况，现场签订拟聘用协议并收取本人就业协议书原件。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（四）体检、政审及公示。</w:t>
      </w:r>
      <w:r>
        <w:rPr>
          <w:rFonts w:hint="eastAsia" w:ascii="仿宋_GB2312" w:eastAsia="仿宋_GB2312"/>
          <w:sz w:val="32"/>
          <w:szCs w:val="32"/>
        </w:rPr>
        <w:t>招聘小组与拟体检人员在《郑州市金水区公开招聘教师拟聘用协议》上签订意见，由郑州市金水区人社局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参照《河南省教师资格申请人员体格检查标准（2017年修订）》执行</w:t>
      </w:r>
      <w:r>
        <w:rPr>
          <w:rFonts w:hint="eastAsia" w:ascii="仿宋_GB2312" w:eastAsia="仿宋_GB2312"/>
          <w:sz w:val="32"/>
          <w:szCs w:val="32"/>
        </w:rPr>
        <w:t xml:space="preserve">，在郑州集中体检，并对体检合格人员进行政审，合格后确定拟聘用人员名单进行公示，公示无异议后，提请聘用。    </w:t>
      </w:r>
    </w:p>
    <w:p>
      <w:pPr>
        <w:spacing w:line="560" w:lineRule="exact"/>
        <w:ind w:firstLine="800" w:firstLineChars="2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五、其它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（一）报考人员未按照郑州市金水区招聘教师有关通知要求执行的，一律按自动放弃处理；在招聘过程中所留联系电话应保持畅通，因个人原因联系不上者，视为自动放弃。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（二）报考人员取得相应的学历后，须经国家及有关部门认证，未通过认证的学历按未取得处理。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（三）资格审查贯穿招聘工作全过程，一经发现不符合招聘条件、弄虚作假或违反招聘规定的，将取消聘用资格。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（四）受聘人员要服从组织分配，对不服从分配者，取消聘用资格。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（五）受聘人员试用期一年，试用期满考核合格者予以正式聘用，考核不合格者取消聘用资格。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（六）受聘人员未按规定的时限和要求办理人事手续的，取消聘用资格。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（七）郑州市金水区不组织（不委托）开设任何和考试有关的培训班和辅导班，不印制任何和考试有关的辅导资料。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（八）本方案未尽事宜，按照国家、河南省、郑州市有关规定执行。  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附件：河南省郑州市金水区招聘教师应聘登记表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  件</w:t>
      </w: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223"/>
        </w:tabs>
        <w:ind w:right="561"/>
        <w:jc w:val="center"/>
        <w:rPr>
          <w:rFonts w:hint="eastAsia" w:ascii="黑体" w:hAnsi="黑体" w:eastAsia="黑体" w:cs="黑体"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河南省郑州市金水区招聘教师应聘登记表</w:t>
      </w:r>
    </w:p>
    <w:p>
      <w:pPr>
        <w:spacing w:line="500" w:lineRule="exact"/>
        <w:rPr>
          <w:rFonts w:hint="eastAsia"/>
          <w:sz w:val="24"/>
        </w:rPr>
      </w:pPr>
      <w:r>
        <w:rPr>
          <w:rFonts w:hint="eastAsia" w:ascii="楷体" w:hAnsi="楷体" w:eastAsia="楷体" w:cs="楷体"/>
          <w:sz w:val="24"/>
        </w:rPr>
        <w:t>编号：                   应聘岗位：                   年   月    日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515"/>
        <w:gridCol w:w="792"/>
        <w:gridCol w:w="565"/>
        <w:gridCol w:w="424"/>
        <w:gridCol w:w="1080"/>
        <w:gridCol w:w="360"/>
        <w:gridCol w:w="236"/>
        <w:gridCol w:w="120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6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6176" w:type="dxa"/>
            <w:gridSpan w:val="8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一寸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8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98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第一学历</w:t>
            </w:r>
          </w:p>
        </w:tc>
        <w:tc>
          <w:tcPr>
            <w:tcW w:w="230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最高学历</w:t>
            </w:r>
          </w:p>
        </w:tc>
        <w:tc>
          <w:tcPr>
            <w:tcW w:w="230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7796" w:type="dxa"/>
            <w:gridSpan w:val="9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联系电话1</w:t>
            </w:r>
          </w:p>
        </w:tc>
        <w:tc>
          <w:tcPr>
            <w:tcW w:w="2872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联系电话2</w:t>
            </w:r>
          </w:p>
        </w:tc>
        <w:tc>
          <w:tcPr>
            <w:tcW w:w="282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564" w:type="dxa"/>
            <w:noWrap w:val="0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从高中填起</w:t>
            </w:r>
          </w:p>
        </w:tc>
        <w:tc>
          <w:tcPr>
            <w:tcW w:w="7796" w:type="dxa"/>
            <w:gridSpan w:val="9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5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在校期间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所获荣誉</w:t>
            </w:r>
          </w:p>
        </w:tc>
        <w:tc>
          <w:tcPr>
            <w:tcW w:w="7796" w:type="dxa"/>
            <w:gridSpan w:val="9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6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个人特长</w:t>
            </w:r>
          </w:p>
        </w:tc>
        <w:tc>
          <w:tcPr>
            <w:tcW w:w="7796" w:type="dxa"/>
            <w:gridSpan w:val="9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5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实践经历</w:t>
            </w:r>
          </w:p>
        </w:tc>
        <w:tc>
          <w:tcPr>
            <w:tcW w:w="7796" w:type="dxa"/>
            <w:gridSpan w:val="9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备注：1.表格中内容由应聘人员填写。</w:t>
      </w:r>
    </w:p>
    <w:p>
      <w:pPr>
        <w:spacing w:line="320" w:lineRule="exact"/>
        <w:ind w:left="926" w:leftChars="291" w:hanging="315" w:hangingChars="15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2.本表一式两份。</w:t>
      </w:r>
    </w:p>
    <w:p>
      <w:pPr>
        <w:spacing w:line="320" w:lineRule="exact"/>
        <w:ind w:left="926" w:leftChars="291" w:hanging="315" w:hangingChars="150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3.河南省郑州市金水区招聘领导小组电话：0371--63526284、0371—60116602</w:t>
      </w:r>
    </w:p>
    <w:p>
      <w:pPr>
        <w:spacing w:line="320" w:lineRule="exact"/>
        <w:jc w:val="left"/>
      </w:pPr>
      <w:r>
        <w:rPr>
          <w:rFonts w:hint="eastAsia" w:ascii="仿宋_GB2312" w:hAnsi="仿宋_GB2312" w:eastAsia="仿宋_GB2312" w:cs="仿宋_GB2312"/>
          <w:szCs w:val="21"/>
        </w:rPr>
        <w:t>　　　4.联系人： 黄老师    联系电话：18638685671</w:t>
      </w:r>
    </w:p>
    <w:sectPr>
      <w:headerReference r:id="rId3" w:type="default"/>
      <w:footerReference r:id="rId4" w:type="default"/>
      <w:pgSz w:w="11906" w:h="16838"/>
      <w:pgMar w:top="1327" w:right="1531" w:bottom="132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838FE"/>
    <w:rsid w:val="070073D7"/>
    <w:rsid w:val="51DE21F9"/>
    <w:rsid w:val="73D838FE"/>
    <w:rsid w:val="7E515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2019-03-14T00:53:00Z</dcterms:created>
  <dc:creator>Administrator</dc:creator>
  <cp:lastModifiedBy>Administrator</cp:lastModifiedBy>
  <dcterms:modified xsi:type="dcterms:W3CDTF">2019-03-19T03:23:49Z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