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 w:val="24"/>
        </w:rPr>
      </w:pPr>
      <w:r>
        <w:rPr>
          <w:rFonts w:hint="eastAsia" w:ascii="仿宋_GB2312" w:hAnsi="华文中宋"/>
          <w:sz w:val="30"/>
        </w:rPr>
        <w:t xml:space="preserve">     </w:t>
      </w:r>
      <w:r>
        <w:rPr>
          <w:rFonts w:hint="eastAsia" w:ascii="仿宋_GB2312" w:hAnsi="华文中宋"/>
          <w:sz w:val="24"/>
        </w:rPr>
        <w:t xml:space="preserve">                                            </w:t>
      </w:r>
      <w:r>
        <w:rPr>
          <w:rFonts w:hint="eastAsia" w:ascii="仿宋_GB2312" w:hAnsi="华文中宋"/>
        </w:rPr>
        <w:t>编号：</w:t>
      </w:r>
      <w:r>
        <w:rPr>
          <w:rFonts w:hint="eastAsia" w:ascii="仿宋_GB2312" w:hAnsi="华文中宋"/>
          <w:u w:val="single"/>
        </w:rPr>
        <w:t xml:space="preserve">      </w:t>
      </w:r>
    </w:p>
    <w:p>
      <w:pPr>
        <w:adjustRightInd w:val="0"/>
        <w:snapToGrid w:val="0"/>
        <w:jc w:val="center"/>
        <w:rPr>
          <w:rFonts w:ascii="华文中宋" w:hAnsi="华文中宋" w:eastAsia="华文中宋"/>
          <w:sz w:val="36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44"/>
        </w:rPr>
        <w:t>福建省长乐职业中专学校教师招聘报名表</w:t>
      </w:r>
    </w:p>
    <w:bookmarkEnd w:id="0"/>
    <w:p>
      <w:pPr>
        <w:adjustRightInd w:val="0"/>
        <w:snapToGrid w:val="0"/>
        <w:jc w:val="center"/>
        <w:rPr>
          <w:rFonts w:ascii="仿宋_GB2312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18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8"/>
        <w:gridCol w:w="793"/>
        <w:gridCol w:w="353"/>
        <w:gridCol w:w="212"/>
        <w:gridCol w:w="141"/>
        <w:gridCol w:w="353"/>
        <w:gridCol w:w="353"/>
        <w:gridCol w:w="94"/>
        <w:gridCol w:w="259"/>
        <w:gridCol w:w="304"/>
        <w:gridCol w:w="49"/>
        <w:gridCol w:w="353"/>
        <w:gridCol w:w="154"/>
        <w:gridCol w:w="199"/>
        <w:gridCol w:w="353"/>
        <w:gridCol w:w="353"/>
        <w:gridCol w:w="175"/>
        <w:gridCol w:w="178"/>
        <w:gridCol w:w="353"/>
        <w:gridCol w:w="353"/>
        <w:gridCol w:w="353"/>
        <w:gridCol w:w="27"/>
        <w:gridCol w:w="31"/>
        <w:gridCol w:w="150"/>
        <w:gridCol w:w="145"/>
        <w:gridCol w:w="353"/>
        <w:gridCol w:w="353"/>
        <w:gridCol w:w="358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506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生源地</w:t>
            </w:r>
          </w:p>
        </w:tc>
        <w:tc>
          <w:tcPr>
            <w:tcW w:w="3530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0" w:type="dxa"/>
            <w:gridSpan w:val="6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毕业院校、时间</w:t>
            </w:r>
          </w:p>
        </w:tc>
        <w:tc>
          <w:tcPr>
            <w:tcW w:w="3530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联系QQ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1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毕业生性质</w:t>
            </w:r>
          </w:p>
        </w:tc>
        <w:tc>
          <w:tcPr>
            <w:tcW w:w="3530" w:type="dxa"/>
            <w:gridSpan w:val="1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报考岗位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006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（从高中开始，按时间先后顺序填写）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43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起讫时间</w:t>
            </w:r>
          </w:p>
        </w:tc>
        <w:tc>
          <w:tcPr>
            <w:tcW w:w="449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就读（工作）学校（单位）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006" w:type="dxa"/>
            <w:gridSpan w:val="2"/>
            <w:vMerge w:val="continue"/>
            <w:textDirection w:val="tbRlV"/>
            <w:vAlign w:val="center"/>
          </w:tcPr>
          <w:p/>
        </w:tc>
        <w:tc>
          <w:tcPr>
            <w:tcW w:w="43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>年  月  日---      年  月  日</w:t>
            </w:r>
          </w:p>
        </w:tc>
        <w:tc>
          <w:tcPr>
            <w:tcW w:w="449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006" w:type="dxa"/>
            <w:gridSpan w:val="2"/>
            <w:vMerge w:val="continue"/>
            <w:textDirection w:val="tbRlV"/>
            <w:vAlign w:val="center"/>
          </w:tcPr>
          <w:p/>
        </w:tc>
        <w:tc>
          <w:tcPr>
            <w:tcW w:w="43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>年  月  日---      年  月  日</w:t>
            </w:r>
          </w:p>
        </w:tc>
        <w:tc>
          <w:tcPr>
            <w:tcW w:w="449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006" w:type="dxa"/>
            <w:gridSpan w:val="2"/>
            <w:vMerge w:val="continue"/>
            <w:textDirection w:val="tbRlV"/>
            <w:vAlign w:val="center"/>
          </w:tcPr>
          <w:p/>
        </w:tc>
        <w:tc>
          <w:tcPr>
            <w:tcW w:w="43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>年  月  日---      年  月  日</w:t>
            </w:r>
          </w:p>
        </w:tc>
        <w:tc>
          <w:tcPr>
            <w:tcW w:w="449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006" w:type="dxa"/>
            <w:gridSpan w:val="2"/>
            <w:vMerge w:val="continue"/>
            <w:textDirection w:val="tbRlV"/>
            <w:vAlign w:val="center"/>
          </w:tcPr>
          <w:p/>
        </w:tc>
        <w:tc>
          <w:tcPr>
            <w:tcW w:w="43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>年  月  日---      年  月  日</w:t>
            </w:r>
          </w:p>
        </w:tc>
        <w:tc>
          <w:tcPr>
            <w:tcW w:w="449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006" w:type="dxa"/>
            <w:gridSpan w:val="2"/>
            <w:vMerge w:val="continue"/>
            <w:textDirection w:val="tbRlV"/>
            <w:vAlign w:val="center"/>
          </w:tcPr>
          <w:p/>
        </w:tc>
        <w:tc>
          <w:tcPr>
            <w:tcW w:w="43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>年  月  日---      年  月  日</w:t>
            </w:r>
          </w:p>
        </w:tc>
        <w:tc>
          <w:tcPr>
            <w:tcW w:w="449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006" w:type="dxa"/>
            <w:gridSpan w:val="2"/>
            <w:vMerge w:val="continue"/>
            <w:textDirection w:val="tbRlV"/>
            <w:vAlign w:val="center"/>
          </w:tcPr>
          <w:p/>
        </w:tc>
        <w:tc>
          <w:tcPr>
            <w:tcW w:w="43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>年  月  日---      年  月  日</w:t>
            </w:r>
          </w:p>
        </w:tc>
        <w:tc>
          <w:tcPr>
            <w:tcW w:w="449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006" w:type="dxa"/>
            <w:gridSpan w:val="2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/>
        </w:tc>
        <w:tc>
          <w:tcPr>
            <w:tcW w:w="43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>年  月  日---      年  月  日</w:t>
            </w:r>
          </w:p>
        </w:tc>
        <w:tc>
          <w:tcPr>
            <w:tcW w:w="449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2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29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0" w:type="dxa"/>
            <w:gridSpan w:val="29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0" w:type="dxa"/>
            <w:gridSpan w:val="29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报考声明</w:t>
            </w:r>
          </w:p>
        </w:tc>
        <w:tc>
          <w:tcPr>
            <w:tcW w:w="8880" w:type="dxa"/>
            <w:gridSpan w:val="29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本人郑重申明：本人已知福州市长乐区教育局发布的招聘公告内容，符合报名条件并自愿报名，提供的报名村料均为真实及有效，如有虚假，取消聘用资格。                             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签名：                                                         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0" w:type="dxa"/>
            <w:gridSpan w:val="29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880" w:type="dxa"/>
            <w:gridSpan w:val="29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说明：1、本表A4纸双面打印，须如实填写，经审核发现与事实不符的，责任自负。</w:t>
      </w:r>
    </w:p>
    <w:p>
      <w:pPr>
        <w:adjustRightInd w:val="0"/>
        <w:snapToGrid w:val="0"/>
        <w:spacing w:line="30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  2、生源地栏填写考入高校前的户籍地。</w:t>
      </w:r>
    </w:p>
    <w:p>
      <w:pPr>
        <w:adjustRightInd w:val="0"/>
        <w:snapToGrid w:val="0"/>
        <w:spacing w:line="30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  3、毕业生性质栏填写“普通全日制毕业生”或“非普通全日制毕业生”。</w:t>
      </w:r>
    </w:p>
    <w:p>
      <w:pPr>
        <w:adjustRightInd w:val="0"/>
        <w:snapToGrid w:val="0"/>
        <w:spacing w:line="30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  4、报考岗位栏按本公告附件1中的招聘岗位名称填写。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7752F"/>
    <w:rsid w:val="2D4974EB"/>
    <w:rsid w:val="3B252D63"/>
    <w:rsid w:val="458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2019-03-27T10:02:00Z</dcterms:created>
  <dc:creator>石果</dc:creator>
  <cp:lastModifiedBy>石果</cp:lastModifiedBy>
  <dcterms:modified xsi:type="dcterms:W3CDTF">2019-03-27T10:05:13Z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