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rPr>
          <w:rFonts w:ascii="仿宋_GB2312" w:hAnsi="黑体" w:eastAsia="仿宋_GB2312" w:cs="黑体"/>
          <w:kern w:val="0"/>
          <w:sz w:val="32"/>
          <w:szCs w:val="32"/>
        </w:rPr>
      </w:pPr>
      <w:r>
        <w:rPr>
          <w:rFonts w:hint="eastAsia" w:ascii="仿宋_GB2312" w:hAnsi="黑体" w:eastAsia="仿宋_GB2312" w:cs="黑体"/>
          <w:kern w:val="0"/>
          <w:sz w:val="32"/>
          <w:szCs w:val="32"/>
        </w:rPr>
        <w:t>附件3-1</w:t>
      </w:r>
    </w:p>
    <w:p>
      <w:pPr>
        <w:jc w:val="center"/>
        <w:rPr>
          <w:rFonts w:cs="方正小标宋简体" w:asciiTheme="majorEastAsia" w:hAnsiTheme="majorEastAsia" w:eastAsiaTheme="majorEastAsia"/>
          <w:bCs/>
          <w:sz w:val="40"/>
        </w:rPr>
      </w:pPr>
      <w:r>
        <w:rPr>
          <w:rFonts w:hint="eastAsia" w:cs="方正小标宋简体" w:asciiTheme="majorEastAsia" w:hAnsiTheme="majorEastAsia" w:eastAsiaTheme="majorEastAsia"/>
          <w:bCs/>
          <w:sz w:val="40"/>
        </w:rPr>
        <w:t>平顶山市2019年公开招聘市教育体育局直属高中聘用制教师加分申请表</w:t>
      </w:r>
    </w:p>
    <w:p>
      <w:pPr>
        <w:widowControl/>
        <w:rPr>
          <w:rFonts w:ascii="仿宋_GB2312" w:hAnsi="宋体" w:eastAsia="仿宋_GB2312"/>
          <w:kern w:val="0"/>
          <w:sz w:val="28"/>
          <w:szCs w:val="28"/>
        </w:rPr>
      </w:pPr>
      <w:r>
        <w:rPr>
          <w:rFonts w:hint="eastAsia" w:ascii="仿宋_GB2312" w:hAnsi="宋体" w:eastAsia="仿宋_GB2312"/>
          <w:kern w:val="0"/>
          <w:sz w:val="28"/>
          <w:szCs w:val="28"/>
        </w:rPr>
        <w:t>报考岗位：                        岗位代码：</w:t>
      </w:r>
    </w:p>
    <w:tbl>
      <w:tblPr>
        <w:tblStyle w:val="5"/>
        <w:tblW w:w="9320" w:type="dxa"/>
        <w:jc w:val="center"/>
        <w:tblInd w:w="0" w:type="dxa"/>
        <w:tblLayout w:type="fixed"/>
        <w:tblCellMar>
          <w:top w:w="0" w:type="dxa"/>
          <w:left w:w="108" w:type="dxa"/>
          <w:bottom w:w="0" w:type="dxa"/>
          <w:right w:w="108" w:type="dxa"/>
        </w:tblCellMar>
      </w:tblPr>
      <w:tblGrid>
        <w:gridCol w:w="1497"/>
        <w:gridCol w:w="1104"/>
        <w:gridCol w:w="277"/>
        <w:gridCol w:w="960"/>
        <w:gridCol w:w="1098"/>
        <w:gridCol w:w="274"/>
        <w:gridCol w:w="1373"/>
        <w:gridCol w:w="2737"/>
      </w:tblGrid>
      <w:tr>
        <w:tblPrEx>
          <w:tblLayout w:type="fixed"/>
          <w:tblCellMar>
            <w:top w:w="0" w:type="dxa"/>
            <w:left w:w="108" w:type="dxa"/>
            <w:bottom w:w="0" w:type="dxa"/>
            <w:right w:w="108" w:type="dxa"/>
          </w:tblCellMar>
        </w:tblPrEx>
        <w:trPr>
          <w:trHeight w:val="275" w:hRule="atLeast"/>
          <w:jc w:val="center"/>
        </w:trPr>
        <w:tc>
          <w:tcPr>
            <w:tcW w:w="149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atLeast"/>
              <w:jc w:val="center"/>
              <w:rPr>
                <w:rFonts w:ascii="仿宋_GB2312" w:hAnsi="宋体" w:eastAsia="仿宋_GB2312"/>
                <w:kern w:val="0"/>
                <w:sz w:val="28"/>
                <w:szCs w:val="28"/>
              </w:rPr>
            </w:pPr>
            <w:r>
              <w:rPr>
                <w:rFonts w:hint="eastAsia" w:ascii="仿宋_GB2312" w:hAnsi="宋体" w:eastAsia="仿宋_GB2312"/>
                <w:kern w:val="0"/>
                <w:sz w:val="28"/>
                <w:szCs w:val="28"/>
              </w:rPr>
              <w:t>姓    名</w:t>
            </w:r>
          </w:p>
        </w:tc>
        <w:tc>
          <w:tcPr>
            <w:tcW w:w="1104"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宋体" w:eastAsia="仿宋_GB2312"/>
                <w:kern w:val="0"/>
                <w:sz w:val="28"/>
                <w:szCs w:val="28"/>
              </w:rPr>
            </w:pPr>
          </w:p>
        </w:tc>
        <w:tc>
          <w:tcPr>
            <w:tcW w:w="1237" w:type="dxa"/>
            <w:gridSpan w:val="2"/>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宋体" w:eastAsia="仿宋_GB2312"/>
                <w:kern w:val="0"/>
                <w:sz w:val="28"/>
                <w:szCs w:val="28"/>
              </w:rPr>
            </w:pPr>
            <w:r>
              <w:rPr>
                <w:rFonts w:hint="eastAsia" w:ascii="仿宋_GB2312" w:hAnsi="宋体" w:eastAsia="仿宋_GB2312"/>
                <w:kern w:val="0"/>
                <w:sz w:val="28"/>
                <w:szCs w:val="28"/>
              </w:rPr>
              <w:t>性 别</w:t>
            </w:r>
          </w:p>
        </w:tc>
        <w:tc>
          <w:tcPr>
            <w:tcW w:w="1098"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宋体" w:eastAsia="仿宋_GB2312"/>
                <w:kern w:val="0"/>
                <w:sz w:val="28"/>
                <w:szCs w:val="28"/>
              </w:rPr>
            </w:pPr>
          </w:p>
        </w:tc>
        <w:tc>
          <w:tcPr>
            <w:tcW w:w="1647" w:type="dxa"/>
            <w:gridSpan w:val="2"/>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宋体" w:eastAsia="仿宋_GB2312"/>
                <w:kern w:val="0"/>
                <w:sz w:val="28"/>
                <w:szCs w:val="28"/>
              </w:rPr>
            </w:pPr>
            <w:r>
              <w:rPr>
                <w:rFonts w:hint="eastAsia" w:ascii="仿宋_GB2312" w:hAnsi="宋体" w:eastAsia="仿宋_GB2312"/>
                <w:kern w:val="0"/>
                <w:sz w:val="28"/>
                <w:szCs w:val="28"/>
              </w:rPr>
              <w:t>出生年月</w:t>
            </w:r>
          </w:p>
        </w:tc>
        <w:tc>
          <w:tcPr>
            <w:tcW w:w="2737"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宋体" w:eastAsia="仿宋_GB2312"/>
                <w:kern w:val="0"/>
                <w:sz w:val="28"/>
                <w:szCs w:val="28"/>
              </w:rPr>
            </w:pPr>
          </w:p>
        </w:tc>
      </w:tr>
      <w:tr>
        <w:tblPrEx>
          <w:tblLayout w:type="fixed"/>
          <w:tblCellMar>
            <w:top w:w="0" w:type="dxa"/>
            <w:left w:w="108" w:type="dxa"/>
            <w:bottom w:w="0" w:type="dxa"/>
            <w:right w:w="108" w:type="dxa"/>
          </w:tblCellMar>
        </w:tblPrEx>
        <w:trPr>
          <w:trHeight w:val="275" w:hRule="atLeast"/>
          <w:jc w:val="center"/>
        </w:trPr>
        <w:tc>
          <w:tcPr>
            <w:tcW w:w="149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atLeast"/>
              <w:jc w:val="center"/>
              <w:rPr>
                <w:rFonts w:ascii="仿宋_GB2312" w:hAnsi="宋体" w:eastAsia="仿宋_GB2312"/>
                <w:kern w:val="0"/>
                <w:sz w:val="28"/>
                <w:szCs w:val="28"/>
              </w:rPr>
            </w:pPr>
            <w:r>
              <w:rPr>
                <w:rFonts w:hint="eastAsia" w:ascii="仿宋_GB2312" w:hAnsi="宋体" w:eastAsia="仿宋_GB2312"/>
                <w:kern w:val="0"/>
                <w:sz w:val="28"/>
                <w:szCs w:val="28"/>
              </w:rPr>
              <w:t>报考学科</w:t>
            </w:r>
          </w:p>
        </w:tc>
        <w:tc>
          <w:tcPr>
            <w:tcW w:w="2341" w:type="dxa"/>
            <w:gridSpan w:val="3"/>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宋体" w:eastAsia="仿宋_GB2312"/>
                <w:kern w:val="0"/>
                <w:sz w:val="28"/>
                <w:szCs w:val="28"/>
              </w:rPr>
            </w:pPr>
          </w:p>
        </w:tc>
        <w:tc>
          <w:tcPr>
            <w:tcW w:w="2745" w:type="dxa"/>
            <w:gridSpan w:val="3"/>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宋体" w:eastAsia="仿宋_GB2312"/>
                <w:kern w:val="0"/>
                <w:sz w:val="28"/>
                <w:szCs w:val="28"/>
              </w:rPr>
            </w:pPr>
            <w:r>
              <w:rPr>
                <w:rFonts w:hint="eastAsia" w:ascii="仿宋_GB2312" w:hAnsi="宋体" w:eastAsia="仿宋_GB2312"/>
                <w:kern w:val="0"/>
                <w:sz w:val="28"/>
                <w:szCs w:val="28"/>
              </w:rPr>
              <w:t>身份证号码</w:t>
            </w:r>
          </w:p>
        </w:tc>
        <w:tc>
          <w:tcPr>
            <w:tcW w:w="2737"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宋体" w:eastAsia="仿宋_GB2312"/>
                <w:kern w:val="0"/>
                <w:sz w:val="28"/>
                <w:szCs w:val="28"/>
              </w:rPr>
            </w:pPr>
          </w:p>
        </w:tc>
      </w:tr>
      <w:tr>
        <w:tblPrEx>
          <w:tblLayout w:type="fixed"/>
          <w:tblCellMar>
            <w:top w:w="0" w:type="dxa"/>
            <w:left w:w="108" w:type="dxa"/>
            <w:bottom w:w="0" w:type="dxa"/>
            <w:right w:w="108" w:type="dxa"/>
          </w:tblCellMar>
        </w:tblPrEx>
        <w:trPr>
          <w:trHeight w:val="275" w:hRule="atLeast"/>
          <w:jc w:val="center"/>
        </w:trPr>
        <w:tc>
          <w:tcPr>
            <w:tcW w:w="149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atLeast"/>
              <w:jc w:val="center"/>
              <w:rPr>
                <w:rFonts w:ascii="仿宋_GB2312" w:hAnsi="宋体" w:eastAsia="仿宋_GB2312"/>
                <w:kern w:val="0"/>
                <w:sz w:val="28"/>
                <w:szCs w:val="28"/>
              </w:rPr>
            </w:pPr>
            <w:r>
              <w:rPr>
                <w:rFonts w:hint="eastAsia" w:ascii="仿宋_GB2312" w:hAnsi="宋体" w:eastAsia="仿宋_GB2312"/>
                <w:kern w:val="0"/>
                <w:sz w:val="28"/>
                <w:szCs w:val="28"/>
              </w:rPr>
              <w:t>联系电话</w:t>
            </w:r>
          </w:p>
        </w:tc>
        <w:tc>
          <w:tcPr>
            <w:tcW w:w="7823" w:type="dxa"/>
            <w:gridSpan w:val="7"/>
            <w:tcBorders>
              <w:top w:val="single" w:color="000000" w:sz="4" w:space="0"/>
              <w:left w:val="nil"/>
              <w:bottom w:val="single" w:color="000000" w:sz="4" w:space="0"/>
              <w:right w:val="single" w:color="000000" w:sz="4" w:space="0"/>
            </w:tcBorders>
            <w:vAlign w:val="center"/>
          </w:tcPr>
          <w:p>
            <w:pPr>
              <w:widowControl/>
              <w:spacing w:line="280" w:lineRule="atLeast"/>
              <w:rPr>
                <w:rFonts w:ascii="仿宋_GB2312" w:hAnsi="宋体" w:eastAsia="仿宋_GB2312"/>
                <w:kern w:val="0"/>
                <w:sz w:val="28"/>
                <w:szCs w:val="28"/>
              </w:rPr>
            </w:pPr>
            <w:r>
              <w:rPr>
                <w:rFonts w:hint="eastAsia" w:ascii="仿宋_GB2312" w:hAnsi="宋体" w:eastAsia="仿宋_GB2312"/>
                <w:kern w:val="0"/>
                <w:sz w:val="28"/>
                <w:szCs w:val="28"/>
              </w:rPr>
              <w:t>（1）                         （2）</w:t>
            </w:r>
          </w:p>
        </w:tc>
      </w:tr>
      <w:tr>
        <w:tblPrEx>
          <w:tblLayout w:type="fixed"/>
          <w:tblCellMar>
            <w:top w:w="0" w:type="dxa"/>
            <w:left w:w="108" w:type="dxa"/>
            <w:bottom w:w="0" w:type="dxa"/>
            <w:right w:w="108" w:type="dxa"/>
          </w:tblCellMar>
        </w:tblPrEx>
        <w:trPr>
          <w:trHeight w:val="275" w:hRule="atLeast"/>
          <w:jc w:val="center"/>
        </w:trPr>
        <w:tc>
          <w:tcPr>
            <w:tcW w:w="149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atLeast"/>
              <w:jc w:val="center"/>
              <w:rPr>
                <w:rFonts w:ascii="仿宋_GB2312" w:hAnsi="宋体" w:eastAsia="仿宋_GB2312"/>
                <w:kern w:val="0"/>
                <w:sz w:val="28"/>
                <w:szCs w:val="28"/>
              </w:rPr>
            </w:pPr>
            <w:r>
              <w:rPr>
                <w:rFonts w:hint="eastAsia" w:ascii="仿宋_GB2312" w:hAnsi="宋体" w:eastAsia="仿宋_GB2312"/>
                <w:kern w:val="0"/>
                <w:sz w:val="28"/>
                <w:szCs w:val="28"/>
              </w:rPr>
              <w:t>加分项目</w:t>
            </w:r>
          </w:p>
        </w:tc>
        <w:tc>
          <w:tcPr>
            <w:tcW w:w="7823" w:type="dxa"/>
            <w:gridSpan w:val="7"/>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宋体" w:eastAsia="仿宋_GB2312"/>
                <w:kern w:val="0"/>
                <w:sz w:val="28"/>
                <w:szCs w:val="28"/>
              </w:rPr>
            </w:pPr>
          </w:p>
        </w:tc>
      </w:tr>
      <w:tr>
        <w:tblPrEx>
          <w:tblLayout w:type="fixed"/>
          <w:tblCellMar>
            <w:top w:w="0" w:type="dxa"/>
            <w:left w:w="108" w:type="dxa"/>
            <w:bottom w:w="0" w:type="dxa"/>
            <w:right w:w="108" w:type="dxa"/>
          </w:tblCellMar>
        </w:tblPrEx>
        <w:trPr>
          <w:trHeight w:val="275" w:hRule="atLeast"/>
          <w:jc w:val="center"/>
        </w:trPr>
        <w:tc>
          <w:tcPr>
            <w:tcW w:w="149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atLeast"/>
              <w:jc w:val="center"/>
              <w:rPr>
                <w:rFonts w:ascii="仿宋_GB2312" w:hAnsi="宋体" w:eastAsia="仿宋_GB2312"/>
                <w:kern w:val="0"/>
                <w:sz w:val="28"/>
                <w:szCs w:val="28"/>
              </w:rPr>
            </w:pPr>
            <w:r>
              <w:rPr>
                <w:rFonts w:hint="eastAsia" w:ascii="仿宋_GB2312" w:hAnsi="宋体" w:eastAsia="仿宋_GB2312"/>
                <w:kern w:val="0"/>
                <w:sz w:val="24"/>
                <w:szCs w:val="24"/>
              </w:rPr>
              <w:t>服务（役）单位</w:t>
            </w:r>
          </w:p>
        </w:tc>
        <w:tc>
          <w:tcPr>
            <w:tcW w:w="2341" w:type="dxa"/>
            <w:gridSpan w:val="3"/>
            <w:tcBorders>
              <w:top w:val="single" w:color="000000" w:sz="4" w:space="0"/>
              <w:left w:val="nil"/>
              <w:bottom w:val="single" w:color="000000" w:sz="4" w:space="0"/>
              <w:right w:val="single" w:color="auto" w:sz="4" w:space="0"/>
            </w:tcBorders>
            <w:vAlign w:val="center"/>
          </w:tcPr>
          <w:p>
            <w:pPr>
              <w:widowControl/>
              <w:spacing w:line="280" w:lineRule="atLeast"/>
              <w:jc w:val="center"/>
              <w:rPr>
                <w:rFonts w:ascii="仿宋_GB2312" w:hAnsi="宋体" w:eastAsia="仿宋_GB2312"/>
                <w:kern w:val="0"/>
                <w:sz w:val="28"/>
                <w:szCs w:val="28"/>
              </w:rPr>
            </w:pPr>
          </w:p>
        </w:tc>
        <w:tc>
          <w:tcPr>
            <w:tcW w:w="2745" w:type="dxa"/>
            <w:gridSpan w:val="3"/>
            <w:tcBorders>
              <w:top w:val="single" w:color="000000" w:sz="4" w:space="0"/>
              <w:left w:val="single" w:color="auto" w:sz="4" w:space="0"/>
              <w:bottom w:val="single" w:color="000000" w:sz="4" w:space="0"/>
              <w:right w:val="single" w:color="auto" w:sz="4" w:space="0"/>
            </w:tcBorders>
            <w:vAlign w:val="center"/>
          </w:tcPr>
          <w:p>
            <w:pPr>
              <w:widowControl/>
              <w:spacing w:line="280" w:lineRule="atLeast"/>
              <w:jc w:val="center"/>
              <w:rPr>
                <w:rFonts w:ascii="仿宋_GB2312" w:hAnsi="宋体" w:eastAsia="仿宋_GB2312"/>
                <w:kern w:val="0"/>
                <w:sz w:val="28"/>
                <w:szCs w:val="28"/>
              </w:rPr>
            </w:pPr>
            <w:r>
              <w:rPr>
                <w:rFonts w:hint="eastAsia" w:ascii="仿宋_GB2312" w:hAnsi="宋体" w:eastAsia="仿宋_GB2312"/>
                <w:kern w:val="0"/>
                <w:sz w:val="28"/>
                <w:szCs w:val="28"/>
              </w:rPr>
              <w:t>服务（役）地点</w:t>
            </w:r>
          </w:p>
        </w:tc>
        <w:tc>
          <w:tcPr>
            <w:tcW w:w="2737" w:type="dxa"/>
            <w:tcBorders>
              <w:top w:val="single" w:color="000000" w:sz="4" w:space="0"/>
              <w:left w:val="single" w:color="auto" w:sz="4" w:space="0"/>
              <w:bottom w:val="single" w:color="000000" w:sz="4" w:space="0"/>
              <w:right w:val="single" w:color="000000" w:sz="4" w:space="0"/>
            </w:tcBorders>
            <w:vAlign w:val="center"/>
          </w:tcPr>
          <w:p>
            <w:pPr>
              <w:widowControl/>
              <w:spacing w:line="280" w:lineRule="atLeast"/>
              <w:jc w:val="center"/>
              <w:rPr>
                <w:rFonts w:ascii="仿宋_GB2312" w:hAnsi="宋体" w:eastAsia="仿宋_GB2312"/>
                <w:kern w:val="0"/>
                <w:sz w:val="28"/>
                <w:szCs w:val="28"/>
              </w:rPr>
            </w:pPr>
          </w:p>
        </w:tc>
      </w:tr>
      <w:tr>
        <w:tblPrEx>
          <w:tblLayout w:type="fixed"/>
          <w:tblCellMar>
            <w:top w:w="0" w:type="dxa"/>
            <w:left w:w="108" w:type="dxa"/>
            <w:bottom w:w="0" w:type="dxa"/>
            <w:right w:w="108" w:type="dxa"/>
          </w:tblCellMar>
        </w:tblPrEx>
        <w:trPr>
          <w:trHeight w:val="275" w:hRule="atLeast"/>
          <w:jc w:val="center"/>
        </w:trPr>
        <w:tc>
          <w:tcPr>
            <w:tcW w:w="149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atLeast"/>
              <w:jc w:val="center"/>
              <w:rPr>
                <w:rFonts w:ascii="仿宋_GB2312" w:hAnsi="宋体" w:eastAsia="仿宋_GB2312"/>
                <w:kern w:val="0"/>
                <w:sz w:val="28"/>
                <w:szCs w:val="28"/>
              </w:rPr>
            </w:pPr>
            <w:r>
              <w:rPr>
                <w:rFonts w:hint="eastAsia" w:ascii="仿宋_GB2312" w:hAnsi="宋体" w:eastAsia="仿宋_GB2312"/>
                <w:kern w:val="0"/>
                <w:sz w:val="24"/>
                <w:szCs w:val="24"/>
              </w:rPr>
              <w:t>服务（役）时间</w:t>
            </w:r>
          </w:p>
        </w:tc>
        <w:tc>
          <w:tcPr>
            <w:tcW w:w="7823" w:type="dxa"/>
            <w:gridSpan w:val="7"/>
            <w:tcBorders>
              <w:top w:val="single" w:color="000000" w:sz="4" w:space="0"/>
              <w:left w:val="nil"/>
              <w:bottom w:val="single" w:color="000000" w:sz="4" w:space="0"/>
              <w:right w:val="single" w:color="000000" w:sz="4" w:space="0"/>
            </w:tcBorders>
            <w:vAlign w:val="center"/>
          </w:tcPr>
          <w:p>
            <w:pPr>
              <w:widowControl/>
              <w:spacing w:line="280" w:lineRule="atLeast"/>
              <w:ind w:firstLine="840" w:firstLineChars="300"/>
              <w:rPr>
                <w:rFonts w:ascii="仿宋_GB2312" w:hAnsi="宋体" w:eastAsia="仿宋_GB2312"/>
                <w:kern w:val="0"/>
                <w:sz w:val="28"/>
                <w:szCs w:val="28"/>
              </w:rPr>
            </w:pPr>
            <w:r>
              <w:rPr>
                <w:rFonts w:hint="eastAsia" w:ascii="仿宋_GB2312" w:hAnsi="宋体" w:eastAsia="仿宋_GB2312"/>
                <w:kern w:val="0"/>
                <w:sz w:val="28"/>
                <w:szCs w:val="28"/>
              </w:rPr>
              <w:t>年     月     日 ——         年     月     日</w:t>
            </w:r>
          </w:p>
        </w:tc>
      </w:tr>
      <w:tr>
        <w:tblPrEx>
          <w:tblLayout w:type="fixed"/>
          <w:tblCellMar>
            <w:top w:w="0" w:type="dxa"/>
            <w:left w:w="108" w:type="dxa"/>
            <w:bottom w:w="0" w:type="dxa"/>
            <w:right w:w="108" w:type="dxa"/>
          </w:tblCellMar>
        </w:tblPrEx>
        <w:trPr>
          <w:trHeight w:val="275" w:hRule="atLeast"/>
          <w:jc w:val="center"/>
        </w:trPr>
        <w:tc>
          <w:tcPr>
            <w:tcW w:w="149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atLeast"/>
              <w:jc w:val="center"/>
              <w:rPr>
                <w:rFonts w:ascii="仿宋_GB2312" w:hAnsi="宋体" w:eastAsia="仿宋_GB2312"/>
                <w:sz w:val="28"/>
                <w:szCs w:val="28"/>
              </w:rPr>
            </w:pPr>
            <w:r>
              <w:rPr>
                <w:rFonts w:hint="eastAsia" w:ascii="仿宋_GB2312" w:hAnsi="宋体" w:eastAsia="仿宋_GB2312"/>
                <w:sz w:val="28"/>
                <w:szCs w:val="28"/>
              </w:rPr>
              <w:t>证明人</w:t>
            </w:r>
          </w:p>
        </w:tc>
        <w:tc>
          <w:tcPr>
            <w:tcW w:w="1381" w:type="dxa"/>
            <w:gridSpan w:val="2"/>
            <w:tcBorders>
              <w:top w:val="single" w:color="000000" w:sz="4" w:space="0"/>
              <w:left w:val="nil"/>
              <w:bottom w:val="single" w:color="000000" w:sz="4" w:space="0"/>
              <w:right w:val="single" w:color="auto" w:sz="4" w:space="0"/>
            </w:tcBorders>
            <w:vAlign w:val="center"/>
          </w:tcPr>
          <w:p>
            <w:pPr>
              <w:widowControl/>
              <w:spacing w:line="280" w:lineRule="atLeast"/>
              <w:jc w:val="center"/>
              <w:rPr>
                <w:rFonts w:ascii="仿宋_GB2312" w:hAnsi="宋体" w:eastAsia="仿宋_GB2312"/>
                <w:sz w:val="28"/>
                <w:szCs w:val="28"/>
              </w:rPr>
            </w:pPr>
          </w:p>
        </w:tc>
        <w:tc>
          <w:tcPr>
            <w:tcW w:w="2332" w:type="dxa"/>
            <w:gridSpan w:val="3"/>
            <w:tcBorders>
              <w:top w:val="single" w:color="auto" w:sz="4" w:space="0"/>
              <w:left w:val="nil"/>
              <w:bottom w:val="single" w:color="000000" w:sz="4" w:space="0"/>
              <w:right w:val="single" w:color="auto" w:sz="4" w:space="0"/>
            </w:tcBorders>
            <w:vAlign w:val="center"/>
          </w:tcPr>
          <w:p>
            <w:pPr>
              <w:widowControl/>
              <w:spacing w:line="280" w:lineRule="atLeast"/>
              <w:rPr>
                <w:rFonts w:ascii="仿宋_GB2312" w:hAnsi="宋体" w:eastAsia="仿宋_GB2312"/>
                <w:sz w:val="28"/>
                <w:szCs w:val="28"/>
              </w:rPr>
            </w:pPr>
            <w:r>
              <w:rPr>
                <w:rFonts w:hint="eastAsia" w:ascii="仿宋_GB2312" w:hAnsi="宋体" w:eastAsia="仿宋_GB2312"/>
                <w:sz w:val="28"/>
                <w:szCs w:val="28"/>
              </w:rPr>
              <w:t>单位、职务及电话</w:t>
            </w:r>
          </w:p>
        </w:tc>
        <w:tc>
          <w:tcPr>
            <w:tcW w:w="4110" w:type="dxa"/>
            <w:gridSpan w:val="2"/>
            <w:tcBorders>
              <w:top w:val="single" w:color="auto" w:sz="4" w:space="0"/>
              <w:left w:val="single" w:color="auto" w:sz="4" w:space="0"/>
              <w:bottom w:val="single" w:color="000000" w:sz="4" w:space="0"/>
              <w:right w:val="single" w:color="000000" w:sz="4" w:space="0"/>
            </w:tcBorders>
            <w:vAlign w:val="center"/>
          </w:tcPr>
          <w:p>
            <w:pPr>
              <w:widowControl/>
              <w:spacing w:line="280" w:lineRule="atLeast"/>
              <w:rPr>
                <w:rFonts w:ascii="仿宋_GB2312" w:hAnsi="宋体" w:eastAsia="仿宋_GB2312"/>
                <w:sz w:val="28"/>
                <w:szCs w:val="28"/>
              </w:rPr>
            </w:pPr>
          </w:p>
        </w:tc>
      </w:tr>
      <w:tr>
        <w:tblPrEx>
          <w:tblLayout w:type="fixed"/>
          <w:tblCellMar>
            <w:top w:w="0" w:type="dxa"/>
            <w:left w:w="108" w:type="dxa"/>
            <w:bottom w:w="0" w:type="dxa"/>
            <w:right w:w="108" w:type="dxa"/>
          </w:tblCellMar>
        </w:tblPrEx>
        <w:trPr>
          <w:trHeight w:val="2513" w:hRule="atLeast"/>
          <w:jc w:val="center"/>
        </w:trPr>
        <w:tc>
          <w:tcPr>
            <w:tcW w:w="1497" w:type="dxa"/>
            <w:tcBorders>
              <w:top w:val="single" w:color="auto" w:sz="4" w:space="0"/>
              <w:left w:val="single" w:color="000000" w:sz="4" w:space="0"/>
              <w:bottom w:val="single" w:color="000000" w:sz="4" w:space="0"/>
              <w:right w:val="single" w:color="000000" w:sz="4" w:space="0"/>
            </w:tcBorders>
            <w:vAlign w:val="center"/>
          </w:tcPr>
          <w:p>
            <w:pPr>
              <w:jc w:val="center"/>
              <w:rPr>
                <w:rFonts w:ascii="仿宋_GB2312" w:hAnsi="宋体" w:eastAsia="仿宋_GB2312"/>
                <w:kern w:val="0"/>
                <w:sz w:val="28"/>
                <w:szCs w:val="28"/>
              </w:rPr>
            </w:pPr>
            <w:r>
              <w:rPr>
                <w:rFonts w:hint="eastAsia" w:ascii="仿宋_GB2312" w:hAnsi="宋体" w:eastAsia="仿宋_GB2312"/>
                <w:kern w:val="0"/>
                <w:sz w:val="28"/>
                <w:szCs w:val="28"/>
              </w:rPr>
              <w:t>本人</w:t>
            </w:r>
          </w:p>
          <w:p>
            <w:pPr>
              <w:jc w:val="center"/>
              <w:rPr>
                <w:rFonts w:ascii="仿宋_GB2312" w:hAnsi="宋体" w:eastAsia="仿宋_GB2312"/>
                <w:kern w:val="0"/>
                <w:sz w:val="28"/>
                <w:szCs w:val="28"/>
              </w:rPr>
            </w:pPr>
            <w:r>
              <w:rPr>
                <w:rFonts w:hint="eastAsia" w:ascii="仿宋_GB2312" w:hAnsi="宋体" w:eastAsia="仿宋_GB2312"/>
                <w:kern w:val="0"/>
                <w:sz w:val="28"/>
                <w:szCs w:val="28"/>
              </w:rPr>
              <w:t>承诺</w:t>
            </w:r>
          </w:p>
        </w:tc>
        <w:tc>
          <w:tcPr>
            <w:tcW w:w="7823" w:type="dxa"/>
            <w:gridSpan w:val="7"/>
            <w:tcBorders>
              <w:top w:val="single" w:color="auto" w:sz="4" w:space="0"/>
              <w:left w:val="nil"/>
              <w:bottom w:val="single" w:color="000000" w:sz="4" w:space="0"/>
              <w:right w:val="single" w:color="000000" w:sz="4" w:space="0"/>
            </w:tcBorders>
            <w:vAlign w:val="center"/>
          </w:tcPr>
          <w:p>
            <w:pPr>
              <w:adjustRightInd w:val="0"/>
              <w:snapToGrid w:val="0"/>
              <w:rPr>
                <w:rFonts w:ascii="仿宋_GB2312" w:hAnsi="宋体" w:eastAsia="仿宋_GB2312"/>
                <w:sz w:val="28"/>
                <w:szCs w:val="28"/>
              </w:rPr>
            </w:pPr>
            <w:r>
              <w:rPr>
                <w:rFonts w:hint="eastAsia" w:ascii="仿宋_GB2312" w:hAnsi="宋体" w:eastAsia="仿宋_GB2312"/>
                <w:sz w:val="28"/>
                <w:szCs w:val="28"/>
              </w:rPr>
              <w:t xml:space="preserve">   本申请表所填写的信息准确无误，所提交的证件材料真实有效，若有虚假，所产生的一切后果由本人承担。</w:t>
            </w:r>
          </w:p>
          <w:p>
            <w:pPr>
              <w:widowControl/>
              <w:jc w:val="center"/>
              <w:rPr>
                <w:rFonts w:ascii="仿宋_GB2312" w:hAnsi="宋体" w:eastAsia="仿宋_GB2312"/>
                <w:kern w:val="0"/>
                <w:sz w:val="28"/>
                <w:szCs w:val="28"/>
              </w:rPr>
            </w:pPr>
            <w:r>
              <w:rPr>
                <w:rFonts w:hint="eastAsia" w:ascii="仿宋_GB2312" w:hAnsi="宋体" w:eastAsia="仿宋_GB2312"/>
                <w:kern w:val="0"/>
                <w:sz w:val="28"/>
                <w:szCs w:val="28"/>
              </w:rPr>
              <w:t xml:space="preserve">                     申请人签名：</w:t>
            </w:r>
          </w:p>
          <w:p>
            <w:pPr>
              <w:jc w:val="center"/>
              <w:rPr>
                <w:rFonts w:ascii="仿宋_GB2312" w:hAnsi="宋体" w:eastAsia="仿宋_GB2312"/>
                <w:color w:val="000000"/>
                <w:sz w:val="28"/>
                <w:szCs w:val="28"/>
              </w:rPr>
            </w:pPr>
            <w:r>
              <w:rPr>
                <w:rFonts w:hint="eastAsia" w:ascii="仿宋_GB2312" w:hAnsi="宋体" w:eastAsia="仿宋_GB2312"/>
                <w:kern w:val="0"/>
                <w:sz w:val="28"/>
                <w:szCs w:val="28"/>
              </w:rPr>
              <w:t xml:space="preserve">                          年     月     日</w:t>
            </w:r>
          </w:p>
        </w:tc>
      </w:tr>
      <w:tr>
        <w:tblPrEx>
          <w:tblLayout w:type="fixed"/>
          <w:tblCellMar>
            <w:top w:w="0" w:type="dxa"/>
            <w:left w:w="108" w:type="dxa"/>
            <w:bottom w:w="0" w:type="dxa"/>
            <w:right w:w="108" w:type="dxa"/>
          </w:tblCellMar>
        </w:tblPrEx>
        <w:trPr>
          <w:trHeight w:val="3081" w:hRule="atLeast"/>
          <w:jc w:val="center"/>
        </w:trPr>
        <w:tc>
          <w:tcPr>
            <w:tcW w:w="14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tLeast"/>
              <w:jc w:val="center"/>
              <w:rPr>
                <w:rFonts w:ascii="仿宋_GB2312" w:hAnsi="宋体" w:eastAsia="仿宋_GB2312"/>
                <w:kern w:val="0"/>
                <w:sz w:val="28"/>
                <w:szCs w:val="28"/>
              </w:rPr>
            </w:pPr>
            <w:r>
              <w:rPr>
                <w:rFonts w:hint="eastAsia" w:ascii="仿宋_GB2312" w:hAnsi="宋体" w:eastAsia="仿宋_GB2312"/>
                <w:kern w:val="0"/>
                <w:sz w:val="28"/>
                <w:szCs w:val="28"/>
              </w:rPr>
              <w:t>审核</w:t>
            </w:r>
          </w:p>
          <w:p>
            <w:pPr>
              <w:widowControl/>
              <w:spacing w:line="300" w:lineRule="atLeast"/>
              <w:jc w:val="center"/>
              <w:rPr>
                <w:rFonts w:ascii="仿宋_GB2312" w:hAnsi="宋体" w:eastAsia="仿宋_GB2312"/>
                <w:kern w:val="0"/>
                <w:sz w:val="24"/>
              </w:rPr>
            </w:pPr>
            <w:r>
              <w:rPr>
                <w:rFonts w:hint="eastAsia" w:ascii="仿宋_GB2312" w:hAnsi="宋体" w:eastAsia="仿宋_GB2312"/>
                <w:kern w:val="0"/>
                <w:sz w:val="28"/>
                <w:szCs w:val="28"/>
              </w:rPr>
              <w:t>意见</w:t>
            </w:r>
          </w:p>
        </w:tc>
        <w:tc>
          <w:tcPr>
            <w:tcW w:w="7823" w:type="dxa"/>
            <w:gridSpan w:val="7"/>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8"/>
                <w:szCs w:val="28"/>
              </w:rPr>
              <w:t xml:space="preserve">                        年    月     日</w:t>
            </w:r>
          </w:p>
        </w:tc>
      </w:tr>
    </w:tbl>
    <w:p>
      <w:pPr>
        <w:rPr>
          <w:rFonts w:ascii="黑体" w:hAnsi="黑体" w:eastAsia="黑体" w:cs="黑体"/>
          <w:color w:val="000000"/>
          <w:sz w:val="28"/>
          <w:szCs w:val="28"/>
          <w:lang w:val="zh-CN"/>
        </w:rPr>
      </w:pPr>
      <w:r>
        <w:rPr>
          <w:rFonts w:hint="eastAsia" w:ascii="黑体" w:hAnsi="黑体" w:eastAsia="黑体" w:cs="黑体"/>
          <w:color w:val="000000"/>
          <w:sz w:val="28"/>
          <w:szCs w:val="28"/>
          <w:lang w:val="zh-CN"/>
        </w:rPr>
        <w:t>填表说明：</w:t>
      </w:r>
    </w:p>
    <w:p>
      <w:pPr>
        <w:rPr>
          <w:rFonts w:ascii="仿宋_GB2312" w:hAnsi="仿宋" w:eastAsia="仿宋_GB2312" w:cs="仿宋_GB2312"/>
          <w:color w:val="000000"/>
          <w:sz w:val="28"/>
          <w:szCs w:val="28"/>
          <w:lang w:val="zh-CN"/>
        </w:rPr>
      </w:pPr>
      <w:r>
        <w:rPr>
          <w:rFonts w:hint="eastAsia" w:ascii="仿宋_GB2312" w:hAnsi="仿宋" w:eastAsia="仿宋_GB2312" w:cs="仿宋_GB2312"/>
          <w:color w:val="000000"/>
          <w:sz w:val="28"/>
          <w:szCs w:val="28"/>
          <w:lang w:val="zh-CN"/>
        </w:rPr>
        <w:t>1</w:t>
      </w:r>
      <w:r>
        <w:rPr>
          <w:rFonts w:hint="eastAsia" w:ascii="仿宋_GB2312" w:hAnsi="仿宋" w:eastAsia="仿宋_GB2312" w:cs="仿宋_GB2312"/>
          <w:color w:val="000000"/>
          <w:sz w:val="28"/>
          <w:szCs w:val="28"/>
        </w:rPr>
        <w:t>.</w:t>
      </w:r>
      <w:r>
        <w:rPr>
          <w:rFonts w:hint="eastAsia" w:ascii="仿宋_GB2312" w:hAnsi="仿宋" w:eastAsia="仿宋_GB2312" w:cs="仿宋_GB2312"/>
          <w:color w:val="000000"/>
          <w:sz w:val="28"/>
          <w:szCs w:val="28"/>
          <w:lang w:val="zh-CN"/>
        </w:rPr>
        <w:t>本表1式2份。</w:t>
      </w:r>
    </w:p>
    <w:p>
      <w:pPr>
        <w:rPr>
          <w:rFonts w:ascii="仿宋_GB2312" w:eastAsia="仿宋_GB2312" w:cs="仿宋_GB2312"/>
          <w:color w:val="000000"/>
          <w:sz w:val="28"/>
          <w:szCs w:val="28"/>
          <w:lang w:val="zh-CN"/>
        </w:rPr>
      </w:pPr>
      <w:r>
        <w:rPr>
          <w:rFonts w:hint="eastAsia" w:ascii="仿宋_GB2312" w:hAnsi="仿宋" w:eastAsia="仿宋_GB2312" w:cs="仿宋_GB2312"/>
          <w:color w:val="000000"/>
          <w:sz w:val="28"/>
          <w:szCs w:val="28"/>
          <w:lang w:val="zh-CN"/>
        </w:rPr>
        <w:t>2</w:t>
      </w:r>
      <w:r>
        <w:rPr>
          <w:rFonts w:hint="eastAsia" w:ascii="仿宋_GB2312" w:hAnsi="仿宋" w:eastAsia="仿宋_GB2312" w:cs="仿宋_GB2312"/>
          <w:color w:val="000000"/>
          <w:sz w:val="28"/>
          <w:szCs w:val="28"/>
        </w:rPr>
        <w:t>.</w:t>
      </w:r>
      <w:r>
        <w:rPr>
          <w:rFonts w:hint="eastAsia" w:ascii="仿宋_GB2312" w:hAnsi="仿宋" w:eastAsia="仿宋_GB2312" w:cs="仿宋_GB2312"/>
          <w:color w:val="000000"/>
          <w:sz w:val="28"/>
          <w:szCs w:val="28"/>
          <w:lang w:val="zh-CN"/>
        </w:rPr>
        <w:t>连同本表一并提交有效身份证复印件以及以下材料</w:t>
      </w:r>
      <w:r>
        <w:rPr>
          <w:rFonts w:hint="eastAsia" w:ascii="仿宋_GB2312" w:hAnsi="仿宋" w:eastAsia="仿宋_GB2312" w:cs="仿宋_GB2312"/>
          <w:kern w:val="0"/>
          <w:sz w:val="28"/>
          <w:szCs w:val="28"/>
        </w:rPr>
        <w:t>（期满截止时间2019年5月1日）</w:t>
      </w:r>
      <w:r>
        <w:rPr>
          <w:rFonts w:hint="eastAsia" w:ascii="仿宋_GB2312" w:eastAsia="仿宋_GB2312" w:cs="仿宋_GB2312"/>
          <w:color w:val="000000"/>
          <w:sz w:val="28"/>
          <w:szCs w:val="28"/>
          <w:lang w:val="zh-CN"/>
        </w:rPr>
        <w:t>：</w:t>
      </w:r>
    </w:p>
    <w:p>
      <w:pPr>
        <w:widowControl/>
        <w:snapToGrid w:val="0"/>
        <w:spacing w:line="560" w:lineRule="exact"/>
        <w:ind w:firstLine="560" w:firstLineChars="200"/>
        <w:jc w:val="left"/>
        <w:rPr>
          <w:rFonts w:ascii="仿宋_GB2312" w:hAnsi="仿宋" w:eastAsia="仿宋_GB2312" w:cs="仿宋_GB2312"/>
          <w:color w:val="000000"/>
          <w:kern w:val="0"/>
          <w:sz w:val="28"/>
          <w:szCs w:val="28"/>
        </w:rPr>
      </w:pPr>
      <w:r>
        <w:rPr>
          <w:rFonts w:hint="eastAsia" w:ascii="仿宋_GB2312" w:hAnsi="仿宋" w:eastAsia="仿宋_GB2312" w:cs="仿宋_GB2312"/>
          <w:color w:val="000000"/>
          <w:kern w:val="0"/>
          <w:sz w:val="28"/>
          <w:szCs w:val="28"/>
        </w:rPr>
        <w:t>（1）“大学生村干部”提交服务地省辖市组织部门出具的证明材料；</w:t>
      </w:r>
    </w:p>
    <w:p>
      <w:pPr>
        <w:widowControl/>
        <w:snapToGrid w:val="0"/>
        <w:spacing w:line="560" w:lineRule="exact"/>
        <w:ind w:firstLine="560" w:firstLineChars="200"/>
        <w:jc w:val="left"/>
        <w:rPr>
          <w:rFonts w:ascii="仿宋_GB2312" w:hAnsi="仿宋" w:eastAsia="仿宋_GB2312" w:cs="仿宋_GB2312"/>
          <w:color w:val="000000"/>
          <w:kern w:val="0"/>
          <w:sz w:val="28"/>
          <w:szCs w:val="28"/>
        </w:rPr>
      </w:pPr>
      <w:r>
        <w:rPr>
          <w:rFonts w:hint="eastAsia" w:ascii="仿宋_GB2312" w:hAnsi="仿宋" w:eastAsia="仿宋_GB2312" w:cs="仿宋_GB2312"/>
          <w:color w:val="000000"/>
          <w:kern w:val="0"/>
          <w:sz w:val="28"/>
          <w:szCs w:val="28"/>
        </w:rPr>
        <w:t>（2）国家志愿服务西部计划、我省志愿服务贫困县计划、“三支一扶”计划考生提交服务期满考核合格证书原件及复印件;</w:t>
      </w:r>
    </w:p>
    <w:p>
      <w:pPr>
        <w:widowControl/>
        <w:snapToGrid w:val="0"/>
        <w:spacing w:line="560" w:lineRule="exact"/>
        <w:ind w:firstLine="560" w:firstLineChars="200"/>
        <w:jc w:val="left"/>
        <w:rPr>
          <w:rFonts w:ascii="仿宋_GB2312" w:hAnsi="仿宋" w:eastAsia="仿宋_GB2312" w:cs="仿宋_GB2312"/>
          <w:kern w:val="0"/>
          <w:sz w:val="28"/>
          <w:szCs w:val="28"/>
        </w:rPr>
      </w:pPr>
      <w:r>
        <w:rPr>
          <w:rFonts w:hint="eastAsia" w:ascii="仿宋_GB2312" w:hAnsi="仿宋" w:eastAsia="仿宋_GB2312" w:cs="仿宋_GB2312"/>
          <w:color w:val="000000"/>
          <w:kern w:val="0"/>
          <w:sz w:val="28"/>
          <w:szCs w:val="28"/>
        </w:rPr>
        <w:t>（3）特岗教师提交《农村义务教育阶段学校教师特设岗位计划教师服务证书》原件及复印件;</w:t>
      </w:r>
    </w:p>
    <w:p>
      <w:pPr>
        <w:widowControl/>
        <w:snapToGrid w:val="0"/>
        <w:spacing w:line="560" w:lineRule="exact"/>
        <w:ind w:firstLine="560" w:firstLineChars="200"/>
        <w:jc w:val="left"/>
        <w:rPr>
          <w:rFonts w:ascii="仿宋_GB2312" w:hAnsi="仿宋" w:eastAsia="仿宋_GB2312" w:cs="仿宋_GB2312"/>
          <w:color w:val="000000"/>
          <w:kern w:val="0"/>
          <w:sz w:val="28"/>
          <w:szCs w:val="28"/>
        </w:rPr>
      </w:pPr>
      <w:r>
        <w:rPr>
          <w:rFonts w:hint="eastAsia" w:ascii="仿宋_GB2312" w:hAnsi="仿宋" w:eastAsia="仿宋_GB2312" w:cs="仿宋_GB2312"/>
          <w:color w:val="000000"/>
          <w:kern w:val="0"/>
          <w:sz w:val="28"/>
          <w:szCs w:val="28"/>
        </w:rPr>
        <w:t>（4）退役大学生士兵提交毕业证、入伍通知书及退伍证原件及复印件；</w:t>
      </w:r>
    </w:p>
    <w:p>
      <w:pPr>
        <w:widowControl/>
        <w:snapToGrid w:val="0"/>
        <w:spacing w:line="560" w:lineRule="exact"/>
        <w:ind w:firstLine="560" w:firstLineChars="200"/>
        <w:jc w:val="left"/>
        <w:rPr>
          <w:rFonts w:ascii="仿宋_GB2312" w:hAnsi="仿宋" w:eastAsia="仿宋_GB2312" w:cs="仿宋_GB2312"/>
          <w:color w:val="000000"/>
          <w:kern w:val="0"/>
          <w:sz w:val="28"/>
          <w:szCs w:val="28"/>
        </w:rPr>
      </w:pPr>
      <w:r>
        <w:rPr>
          <w:rFonts w:hint="eastAsia" w:ascii="仿宋_GB2312" w:hAnsi="仿宋" w:eastAsia="仿宋_GB2312" w:cs="仿宋_GB2312"/>
          <w:kern w:val="0"/>
          <w:sz w:val="28"/>
          <w:szCs w:val="28"/>
        </w:rPr>
        <w:t>（5）其他符合加分政策的考生按市招教工作领导小组要求提交相关材料原件及复印件，并附上加分政策依据。</w:t>
      </w:r>
    </w:p>
    <w:p>
      <w:pPr>
        <w:rPr>
          <w:rFonts w:ascii="仿宋_GB2312" w:hAnsi="仿宋" w:eastAsia="仿宋_GB2312" w:cs="仿宋_GB2312"/>
          <w:color w:val="000000"/>
          <w:sz w:val="28"/>
          <w:szCs w:val="28"/>
          <w:lang w:val="zh-CN"/>
        </w:rPr>
      </w:pPr>
      <w:r>
        <w:rPr>
          <w:rFonts w:hint="eastAsia" w:ascii="仿宋_GB2312" w:hAnsi="仿宋" w:eastAsia="仿宋_GB2312" w:cs="仿宋_GB2312"/>
          <w:color w:val="000000"/>
          <w:sz w:val="28"/>
          <w:szCs w:val="28"/>
          <w:lang w:val="zh-CN"/>
        </w:rPr>
        <w:t>以上材料均要求原件1份，复印件2份，2份复印件分别附本表后。</w:t>
      </w:r>
    </w:p>
    <w:p>
      <w:pPr>
        <w:widowControl/>
        <w:snapToGrid w:val="0"/>
        <w:spacing w:line="560" w:lineRule="exact"/>
        <w:ind w:firstLine="560" w:firstLineChars="200"/>
        <w:jc w:val="left"/>
        <w:rPr>
          <w:rFonts w:ascii="仿宋_GB2312" w:hAnsi="仿宋" w:eastAsia="仿宋_GB2312" w:cs="仿宋_GB2312"/>
          <w:color w:val="000000"/>
          <w:sz w:val="28"/>
          <w:szCs w:val="28"/>
          <w:lang w:val="zh-CN"/>
        </w:rPr>
      </w:pPr>
      <w:r>
        <w:rPr>
          <w:rFonts w:hint="eastAsia" w:ascii="仿宋_GB2312" w:hAnsi="仿宋" w:eastAsia="仿宋_GB2312" w:cs="仿宋_GB2312"/>
          <w:color w:val="000000"/>
          <w:sz w:val="28"/>
          <w:szCs w:val="28"/>
          <w:lang w:val="zh-CN"/>
        </w:rPr>
        <w:t>3</w:t>
      </w:r>
      <w:r>
        <w:rPr>
          <w:rFonts w:hint="eastAsia" w:ascii="仿宋_GB2312" w:hAnsi="仿宋" w:eastAsia="仿宋_GB2312" w:cs="仿宋_GB2312"/>
          <w:color w:val="000000"/>
          <w:sz w:val="28"/>
          <w:szCs w:val="28"/>
        </w:rPr>
        <w:t>.</w:t>
      </w:r>
      <w:r>
        <w:rPr>
          <w:rFonts w:hint="eastAsia" w:ascii="仿宋_GB2312" w:hAnsi="仿宋" w:eastAsia="仿宋_GB2312" w:cs="仿宋_GB2312"/>
          <w:color w:val="000000"/>
          <w:sz w:val="28"/>
          <w:szCs w:val="28"/>
          <w:lang w:val="zh-CN"/>
        </w:rPr>
        <w:t>加分项目根据自己情况选填：（1）</w:t>
      </w:r>
      <w:r>
        <w:rPr>
          <w:rFonts w:hint="eastAsia" w:ascii="仿宋_GB2312" w:hAnsi="仿宋" w:eastAsia="仿宋_GB2312" w:cs="仿宋_GB2312"/>
          <w:color w:val="000000"/>
          <w:kern w:val="0"/>
          <w:sz w:val="28"/>
          <w:szCs w:val="28"/>
        </w:rPr>
        <w:t>大学生村干部（2）三支一扶（3）特岗教师（4）大学毕业生退役士兵（5）其他情况如实填写。</w:t>
      </w:r>
    </w:p>
    <w:p>
      <w:pPr>
        <w:widowControl/>
        <w:snapToGrid w:val="0"/>
        <w:spacing w:line="560" w:lineRule="exact"/>
        <w:ind w:firstLine="560" w:firstLineChars="200"/>
        <w:jc w:val="left"/>
        <w:rPr>
          <w:rFonts w:ascii="仿宋_GB2312" w:hAnsi=".PingFangSC-Medium" w:eastAsia="仿宋_GB2312" w:cs="宋体"/>
          <w:color w:val="000000"/>
          <w:kern w:val="0"/>
          <w:sz w:val="28"/>
          <w:szCs w:val="28"/>
        </w:rPr>
        <w:sectPr>
          <w:footerReference r:id="rId3" w:type="default"/>
          <w:pgSz w:w="11906" w:h="16838"/>
          <w:pgMar w:top="2098" w:right="1474" w:bottom="1984" w:left="1587" w:header="851" w:footer="992" w:gutter="0"/>
          <w:pgNumType w:fmt="numberInDash"/>
          <w:cols w:space="720" w:num="1"/>
          <w:docGrid w:type="lines" w:linePitch="318" w:charSpace="0"/>
        </w:sectPr>
      </w:pPr>
      <w:r>
        <w:rPr>
          <w:rFonts w:hint="eastAsia" w:ascii="仿宋_GB2312" w:hAnsi="仿宋" w:eastAsia="仿宋_GB2312" w:cs="仿宋_GB2312"/>
          <w:color w:val="000000"/>
          <w:sz w:val="28"/>
          <w:szCs w:val="28"/>
          <w:lang w:val="zh-CN"/>
        </w:rPr>
        <w:t>4</w:t>
      </w:r>
      <w:r>
        <w:rPr>
          <w:rFonts w:hint="eastAsia" w:ascii="仿宋_GB2312" w:hAnsi="仿宋" w:eastAsia="仿宋_GB2312" w:cs="仿宋_GB2312"/>
          <w:color w:val="000000"/>
          <w:sz w:val="28"/>
          <w:szCs w:val="28"/>
        </w:rPr>
        <w:t>.</w:t>
      </w:r>
      <w:r>
        <w:rPr>
          <w:rFonts w:hint="eastAsia" w:ascii="仿宋_GB2312" w:hAnsi="仿宋" w:eastAsia="仿宋_GB2312" w:cs="仿宋_GB2312"/>
          <w:color w:val="000000"/>
          <w:sz w:val="28"/>
          <w:szCs w:val="28"/>
          <w:lang w:val="zh-CN"/>
        </w:rPr>
        <w:t>所填内容务必真实、准确，如</w:t>
      </w:r>
      <w:r>
        <w:rPr>
          <w:rFonts w:hint="eastAsia" w:ascii="仿宋_GB2312" w:hAnsi="仿宋" w:eastAsia="仿宋_GB2312" w:cs="仿宋_GB2312"/>
          <w:color w:val="000000"/>
          <w:kern w:val="0"/>
          <w:sz w:val="28"/>
          <w:szCs w:val="28"/>
        </w:rPr>
        <w:t>提供虚假证明材料，一经发现，追究相关人员法律责任并取消本人考试、聘用资格，记入招聘（录）工作不良行为纪录，3年内不得参加政府人社部门组织的各类招聘（录）考试。</w:t>
      </w:r>
      <w:bookmarkStart w:id="0" w:name="_GoBack"/>
      <w:bookmarkEnd w:id="0"/>
    </w:p>
    <w:p>
      <w:pPr>
        <w:spacing w:line="520" w:lineRule="exact"/>
        <w:rPr>
          <w:rFonts w:ascii="仿宋_GB2312" w:hAnsi="宋体" w:eastAsia="仿宋_GB2312" w:cs="宋体"/>
          <w:sz w:val="32"/>
          <w:szCs w:val="32"/>
        </w:rPr>
      </w:pPr>
    </w:p>
    <w:sectPr>
      <w:headerReference r:id="rId4" w:type="default"/>
      <w:footerReference r:id="rId5" w:type="default"/>
      <w:pgSz w:w="11906" w:h="16838"/>
      <w:pgMar w:top="2098" w:right="1474" w:bottom="1984" w:left="1587" w:header="851" w:footer="992"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ingFangSC-Medium">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FS5U+3AQAAVQMAAA4AAABkcnMvZTJvRG9jLnhtbK1TzY7TMBC+&#10;I/EOlu802a4W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VLlT7cBAABVAwAADgAAAAAAAAABACAAAAAiAQAAZHJzL2Uyb0RvYy54bWxQSwUGAAAAAAYA&#10;BgBZAQAASwUAAAAA&#10;">
          <v:path/>
          <v:fill on="f" focussize="0,0"/>
          <v:stroke on="f" weight="1.2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path/>
          <v:fill on="f" focussize="0,0"/>
          <v:stroke on="f" joinstyle="miter"/>
          <v:imagedata o:title=""/>
          <o:lock v:ext="edit"/>
          <v:textbox inset="0mm,0mm,0mm,0mm" style="mso-fit-shape-to-text:t;">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- 4 -</w:t>
                </w:r>
                <w:r>
                  <w:rPr>
                    <w:rFonts w:hint="eastAsia" w:ascii="宋体" w:hAnsi="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D1D5581"/>
    <w:rsid w:val="003B3F78"/>
    <w:rsid w:val="00776CA1"/>
    <w:rsid w:val="00814D3C"/>
    <w:rsid w:val="00857F58"/>
    <w:rsid w:val="00D87900"/>
    <w:rsid w:val="00EC5AF6"/>
    <w:rsid w:val="00F9258B"/>
    <w:rsid w:val="1D1D5581"/>
    <w:rsid w:val="61EC4A7B"/>
    <w:rsid w:val="653306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样式1"/>
    <w:basedOn w:val="1"/>
    <w:uiPriority w:val="0"/>
    <w:rPr>
      <w:rFonts w:ascii="Calibri" w:hAnsi="Calibri" w:eastAsia="仿宋_GB2312"/>
      <w:sz w:val="32"/>
    </w:rPr>
  </w:style>
  <w:style w:type="character" w:customStyle="1" w:styleId="8">
    <w:name w:val="页眉 Char"/>
    <w:basedOn w:val="4"/>
    <w:link w:val="3"/>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159</Words>
  <Characters>910</Characters>
  <Lines>7</Lines>
  <Paragraphs>2</Paragraphs>
  <TotalTime>5</TotalTime>
  <ScaleCrop>false</ScaleCrop>
  <LinksUpToDate>false</LinksUpToDate>
  <CharactersWithSpaces>1067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2019-07-15T02:22:00Z</dcterms:created>
  <dc:creator>Administrator</dc:creator>
  <cp:lastModifiedBy>谢..</cp:lastModifiedBy>
  <dcterms:modified xsi:type="dcterms:W3CDTF">2019-07-15T10:47:01Z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