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D6" w:rsidRPr="003523D6" w:rsidRDefault="003523D6" w:rsidP="003523D6">
      <w:pPr>
        <w:spacing w:line="400" w:lineRule="exact"/>
        <w:ind w:firstLineChars="200" w:firstLine="643"/>
        <w:jc w:val="center"/>
        <w:rPr>
          <w:b/>
          <w:sz w:val="32"/>
          <w:szCs w:val="32"/>
        </w:rPr>
      </w:pPr>
      <w:r w:rsidRPr="003523D6">
        <w:rPr>
          <w:rFonts w:hint="eastAsia"/>
          <w:b/>
          <w:sz w:val="32"/>
          <w:szCs w:val="32"/>
        </w:rPr>
        <w:t>实验岗技能测试内容</w:t>
      </w:r>
    </w:p>
    <w:p w:rsidR="00DD37D8" w:rsidRPr="00024BC4" w:rsidRDefault="003523D6" w:rsidP="003523D6">
      <w:pPr>
        <w:spacing w:line="400" w:lineRule="exact"/>
        <w:ind w:firstLineChars="200" w:firstLine="480"/>
        <w:rPr>
          <w:sz w:val="24"/>
          <w:szCs w:val="24"/>
        </w:rPr>
      </w:pPr>
      <w:r w:rsidRPr="00024BC4">
        <w:rPr>
          <w:rFonts w:hint="eastAsia"/>
          <w:sz w:val="24"/>
          <w:szCs w:val="24"/>
        </w:rPr>
        <w:t>机械与汽车工程学院实验岗</w:t>
      </w:r>
      <w:r w:rsidR="00DD37D8" w:rsidRPr="00024BC4">
        <w:rPr>
          <w:rFonts w:hint="eastAsia"/>
          <w:sz w:val="24"/>
          <w:szCs w:val="24"/>
        </w:rPr>
        <w:t>：</w:t>
      </w:r>
    </w:p>
    <w:p w:rsidR="00DD37D8" w:rsidRPr="00024BC4" w:rsidRDefault="00DD37D8" w:rsidP="003523D6">
      <w:pPr>
        <w:spacing w:line="400" w:lineRule="exact"/>
        <w:ind w:firstLineChars="200" w:firstLine="480"/>
        <w:rPr>
          <w:sz w:val="24"/>
          <w:szCs w:val="24"/>
        </w:rPr>
      </w:pPr>
      <w:r w:rsidRPr="00024BC4">
        <w:rPr>
          <w:rFonts w:hint="eastAsia"/>
          <w:sz w:val="24"/>
          <w:szCs w:val="24"/>
        </w:rPr>
        <w:t>1</w:t>
      </w:r>
      <w:r w:rsidRPr="00024BC4">
        <w:rPr>
          <w:rFonts w:hint="eastAsia"/>
          <w:sz w:val="24"/>
          <w:szCs w:val="24"/>
        </w:rPr>
        <w:t>、</w:t>
      </w:r>
      <w:r w:rsidR="003523D6" w:rsidRPr="00024BC4">
        <w:rPr>
          <w:rFonts w:hint="eastAsia"/>
          <w:sz w:val="24"/>
          <w:szCs w:val="24"/>
        </w:rPr>
        <w:t>材料成型与控制工程岗位专业技能考核内容为中碳钢三种不同热处理状态的硬度测试与分析</w:t>
      </w:r>
    </w:p>
    <w:p w:rsidR="00DD37D8" w:rsidRPr="00024BC4" w:rsidRDefault="00DD37D8" w:rsidP="003523D6">
      <w:pPr>
        <w:spacing w:line="400" w:lineRule="exact"/>
        <w:ind w:firstLineChars="200" w:firstLine="480"/>
        <w:rPr>
          <w:sz w:val="24"/>
          <w:szCs w:val="24"/>
        </w:rPr>
      </w:pPr>
      <w:r w:rsidRPr="00024BC4">
        <w:rPr>
          <w:rFonts w:hint="eastAsia"/>
          <w:sz w:val="24"/>
          <w:szCs w:val="24"/>
        </w:rPr>
        <w:t>2</w:t>
      </w:r>
      <w:r w:rsidRPr="00024BC4">
        <w:rPr>
          <w:rFonts w:hint="eastAsia"/>
          <w:sz w:val="24"/>
          <w:szCs w:val="24"/>
        </w:rPr>
        <w:t>、</w:t>
      </w:r>
      <w:r w:rsidR="003523D6" w:rsidRPr="00024BC4">
        <w:rPr>
          <w:rFonts w:hint="eastAsia"/>
          <w:sz w:val="24"/>
          <w:szCs w:val="24"/>
        </w:rPr>
        <w:t>汽车服务工程岗位专业技能考核内容为汽车轮胎动平衡实操、汽车点火系统电压波形检测实操及分析、汽车主要传感器电压信号检测及波形分析等</w:t>
      </w:r>
    </w:p>
    <w:p w:rsidR="003523D6" w:rsidRPr="00024BC4" w:rsidRDefault="00DD37D8" w:rsidP="003523D6">
      <w:pPr>
        <w:spacing w:line="400" w:lineRule="exact"/>
        <w:ind w:firstLineChars="200" w:firstLine="480"/>
        <w:rPr>
          <w:sz w:val="24"/>
          <w:szCs w:val="24"/>
        </w:rPr>
      </w:pPr>
      <w:r w:rsidRPr="00024BC4">
        <w:rPr>
          <w:rFonts w:hint="eastAsia"/>
          <w:sz w:val="24"/>
          <w:szCs w:val="24"/>
        </w:rPr>
        <w:t>3</w:t>
      </w:r>
      <w:r w:rsidRPr="00024BC4">
        <w:rPr>
          <w:rFonts w:hint="eastAsia"/>
          <w:sz w:val="24"/>
          <w:szCs w:val="24"/>
        </w:rPr>
        <w:t>、</w:t>
      </w:r>
      <w:r w:rsidR="003523D6" w:rsidRPr="00024BC4">
        <w:rPr>
          <w:rFonts w:hint="eastAsia"/>
          <w:sz w:val="24"/>
          <w:szCs w:val="24"/>
        </w:rPr>
        <w:t>机械类岗位专业技能考核内容为熟练利用离线编程软件（</w:t>
      </w:r>
      <w:proofErr w:type="spellStart"/>
      <w:r w:rsidR="003523D6" w:rsidRPr="00024BC4">
        <w:rPr>
          <w:rFonts w:hint="eastAsia"/>
          <w:sz w:val="24"/>
          <w:szCs w:val="24"/>
        </w:rPr>
        <w:t>RobotStudio</w:t>
      </w:r>
      <w:proofErr w:type="spellEnd"/>
      <w:r w:rsidR="003523D6" w:rsidRPr="00024BC4">
        <w:rPr>
          <w:rFonts w:hint="eastAsia"/>
          <w:sz w:val="24"/>
          <w:szCs w:val="24"/>
        </w:rPr>
        <w:t>）实现指定的运动轨迹、</w:t>
      </w:r>
      <w:r w:rsidR="003523D6" w:rsidRPr="00024BC4">
        <w:rPr>
          <w:rFonts w:hint="eastAsia"/>
          <w:sz w:val="24"/>
          <w:szCs w:val="24"/>
        </w:rPr>
        <w:t xml:space="preserve"> ABB</w:t>
      </w:r>
      <w:r w:rsidR="003523D6" w:rsidRPr="00024BC4">
        <w:rPr>
          <w:rFonts w:hint="eastAsia"/>
          <w:sz w:val="24"/>
          <w:szCs w:val="24"/>
        </w:rPr>
        <w:t>工业机器人编程等。</w:t>
      </w:r>
    </w:p>
    <w:p w:rsidR="00DD37D8" w:rsidRPr="00024BC4" w:rsidRDefault="00DD37D8" w:rsidP="003523D6">
      <w:pPr>
        <w:spacing w:line="400" w:lineRule="exact"/>
        <w:ind w:firstLineChars="200" w:firstLine="480"/>
        <w:rPr>
          <w:sz w:val="24"/>
          <w:szCs w:val="24"/>
        </w:rPr>
      </w:pPr>
    </w:p>
    <w:p w:rsidR="00DD37D8" w:rsidRPr="00024BC4" w:rsidRDefault="003523D6" w:rsidP="003523D6">
      <w:pPr>
        <w:spacing w:line="400" w:lineRule="exact"/>
        <w:ind w:firstLineChars="200" w:firstLine="480"/>
        <w:rPr>
          <w:sz w:val="24"/>
          <w:szCs w:val="24"/>
        </w:rPr>
      </w:pPr>
      <w:r w:rsidRPr="00024BC4">
        <w:rPr>
          <w:rFonts w:hint="eastAsia"/>
          <w:sz w:val="24"/>
          <w:szCs w:val="24"/>
        </w:rPr>
        <w:t>电子与电气工程学院实验岗</w:t>
      </w:r>
      <w:r w:rsidR="00DD37D8" w:rsidRPr="00024BC4">
        <w:rPr>
          <w:rFonts w:hint="eastAsia"/>
          <w:sz w:val="24"/>
          <w:szCs w:val="24"/>
        </w:rPr>
        <w:t>：</w:t>
      </w:r>
    </w:p>
    <w:p w:rsidR="003523D6" w:rsidRPr="00024BC4" w:rsidRDefault="003523D6" w:rsidP="003523D6">
      <w:pPr>
        <w:spacing w:line="400" w:lineRule="exact"/>
        <w:ind w:firstLineChars="200" w:firstLine="480"/>
        <w:rPr>
          <w:sz w:val="24"/>
          <w:szCs w:val="24"/>
        </w:rPr>
      </w:pPr>
      <w:r w:rsidRPr="00024BC4">
        <w:rPr>
          <w:rFonts w:hint="eastAsia"/>
          <w:sz w:val="24"/>
          <w:szCs w:val="24"/>
        </w:rPr>
        <w:t>专业技能考核内容为电子线路搭建和信号测试。</w:t>
      </w:r>
    </w:p>
    <w:p w:rsidR="00DD37D8" w:rsidRPr="00024BC4" w:rsidRDefault="00DD37D8" w:rsidP="003523D6">
      <w:pPr>
        <w:spacing w:line="400" w:lineRule="exact"/>
        <w:ind w:firstLineChars="200" w:firstLine="480"/>
        <w:rPr>
          <w:sz w:val="24"/>
          <w:szCs w:val="24"/>
        </w:rPr>
      </w:pPr>
    </w:p>
    <w:p w:rsidR="00DD37D8" w:rsidRPr="00024BC4" w:rsidRDefault="003523D6" w:rsidP="003523D6">
      <w:pPr>
        <w:spacing w:line="400" w:lineRule="exact"/>
        <w:ind w:firstLineChars="200" w:firstLine="480"/>
        <w:rPr>
          <w:sz w:val="24"/>
          <w:szCs w:val="24"/>
        </w:rPr>
      </w:pPr>
      <w:r w:rsidRPr="00024BC4">
        <w:rPr>
          <w:rFonts w:hint="eastAsia"/>
          <w:sz w:val="24"/>
          <w:szCs w:val="24"/>
        </w:rPr>
        <w:t>软件学院实验岗</w:t>
      </w:r>
      <w:r w:rsidR="00DD37D8" w:rsidRPr="00024BC4">
        <w:rPr>
          <w:rFonts w:hint="eastAsia"/>
          <w:sz w:val="24"/>
          <w:szCs w:val="24"/>
        </w:rPr>
        <w:t>：</w:t>
      </w:r>
    </w:p>
    <w:p w:rsidR="003523D6" w:rsidRPr="00024BC4" w:rsidRDefault="003523D6" w:rsidP="003523D6">
      <w:pPr>
        <w:spacing w:line="400" w:lineRule="exact"/>
        <w:ind w:firstLineChars="200" w:firstLine="480"/>
        <w:rPr>
          <w:sz w:val="24"/>
          <w:szCs w:val="24"/>
        </w:rPr>
      </w:pPr>
      <w:r w:rsidRPr="00024BC4">
        <w:rPr>
          <w:rFonts w:hint="eastAsia"/>
          <w:sz w:val="24"/>
          <w:szCs w:val="24"/>
        </w:rPr>
        <w:t>专业技能考核内容为熟练使用</w:t>
      </w:r>
      <w:r w:rsidRPr="00024BC4">
        <w:rPr>
          <w:rFonts w:hint="eastAsia"/>
          <w:sz w:val="24"/>
          <w:szCs w:val="24"/>
        </w:rPr>
        <w:t>H3C</w:t>
      </w:r>
      <w:r w:rsidRPr="00024BC4">
        <w:rPr>
          <w:rFonts w:hint="eastAsia"/>
          <w:sz w:val="24"/>
          <w:szCs w:val="24"/>
        </w:rPr>
        <w:t>、</w:t>
      </w:r>
      <w:r w:rsidRPr="00024BC4">
        <w:rPr>
          <w:rFonts w:hint="eastAsia"/>
          <w:sz w:val="24"/>
          <w:szCs w:val="24"/>
        </w:rPr>
        <w:t>GNS3</w:t>
      </w:r>
      <w:r w:rsidRPr="00024BC4">
        <w:rPr>
          <w:rFonts w:hint="eastAsia"/>
          <w:sz w:val="24"/>
          <w:szCs w:val="24"/>
        </w:rPr>
        <w:t>等网络仿真软件完成</w:t>
      </w:r>
      <w:r w:rsidRPr="00024BC4">
        <w:rPr>
          <w:rFonts w:hint="eastAsia"/>
          <w:sz w:val="24"/>
          <w:szCs w:val="24"/>
        </w:rPr>
        <w:t>VLAN</w:t>
      </w:r>
      <w:r w:rsidRPr="00024BC4">
        <w:rPr>
          <w:rFonts w:hint="eastAsia"/>
          <w:sz w:val="24"/>
          <w:szCs w:val="24"/>
        </w:rPr>
        <w:t>、</w:t>
      </w:r>
      <w:r w:rsidRPr="00024BC4">
        <w:rPr>
          <w:rFonts w:hint="eastAsia"/>
          <w:sz w:val="24"/>
          <w:szCs w:val="24"/>
        </w:rPr>
        <w:t>IP</w:t>
      </w:r>
      <w:r w:rsidRPr="00024BC4">
        <w:rPr>
          <w:rFonts w:hint="eastAsia"/>
          <w:sz w:val="24"/>
          <w:szCs w:val="24"/>
        </w:rPr>
        <w:t>协议及</w:t>
      </w:r>
      <w:r w:rsidRPr="00024BC4">
        <w:rPr>
          <w:rFonts w:hint="eastAsia"/>
          <w:sz w:val="24"/>
          <w:szCs w:val="24"/>
        </w:rPr>
        <w:t>IP</w:t>
      </w:r>
      <w:r w:rsidRPr="00024BC4">
        <w:rPr>
          <w:rFonts w:hint="eastAsia"/>
          <w:sz w:val="24"/>
          <w:szCs w:val="24"/>
        </w:rPr>
        <w:t>路由、</w:t>
      </w:r>
      <w:r w:rsidRPr="00024BC4">
        <w:rPr>
          <w:rFonts w:hint="eastAsia"/>
          <w:sz w:val="24"/>
          <w:szCs w:val="24"/>
        </w:rPr>
        <w:t>NAT</w:t>
      </w:r>
      <w:r w:rsidRPr="00024BC4">
        <w:rPr>
          <w:rFonts w:hint="eastAsia"/>
          <w:sz w:val="24"/>
          <w:szCs w:val="24"/>
        </w:rPr>
        <w:t>等配置与协议分析；熟练运用</w:t>
      </w:r>
      <w:r w:rsidRPr="00024BC4">
        <w:rPr>
          <w:rFonts w:hint="eastAsia"/>
          <w:sz w:val="24"/>
          <w:szCs w:val="24"/>
        </w:rPr>
        <w:t>Linux</w:t>
      </w:r>
      <w:r w:rsidRPr="00024BC4">
        <w:rPr>
          <w:rFonts w:hint="eastAsia"/>
          <w:sz w:val="24"/>
          <w:szCs w:val="24"/>
        </w:rPr>
        <w:t>操作系统，熟练使用</w:t>
      </w:r>
      <w:r w:rsidRPr="00024BC4">
        <w:rPr>
          <w:rFonts w:hint="eastAsia"/>
          <w:sz w:val="24"/>
          <w:szCs w:val="24"/>
        </w:rPr>
        <w:t>shell</w:t>
      </w:r>
      <w:r w:rsidRPr="00024BC4">
        <w:rPr>
          <w:rFonts w:hint="eastAsia"/>
          <w:sz w:val="24"/>
          <w:szCs w:val="24"/>
        </w:rPr>
        <w:t>完成简单的脚本开发。</w:t>
      </w:r>
    </w:p>
    <w:p w:rsidR="00DD37D8" w:rsidRPr="00024BC4" w:rsidRDefault="00DD37D8" w:rsidP="003523D6">
      <w:pPr>
        <w:spacing w:line="400" w:lineRule="exact"/>
        <w:ind w:firstLineChars="200" w:firstLine="480"/>
        <w:rPr>
          <w:sz w:val="24"/>
          <w:szCs w:val="24"/>
        </w:rPr>
      </w:pPr>
    </w:p>
    <w:p w:rsidR="00DD37D8" w:rsidRPr="00024BC4" w:rsidRDefault="003523D6" w:rsidP="003523D6">
      <w:pPr>
        <w:spacing w:line="400" w:lineRule="exact"/>
        <w:ind w:firstLineChars="200" w:firstLine="480"/>
        <w:rPr>
          <w:sz w:val="24"/>
          <w:szCs w:val="24"/>
        </w:rPr>
      </w:pPr>
      <w:r w:rsidRPr="00024BC4">
        <w:rPr>
          <w:rFonts w:hint="eastAsia"/>
          <w:sz w:val="24"/>
          <w:szCs w:val="24"/>
        </w:rPr>
        <w:t>计算机与信息工程学院实验岗</w:t>
      </w:r>
      <w:r w:rsidR="00DD37D8" w:rsidRPr="00024BC4">
        <w:rPr>
          <w:rFonts w:hint="eastAsia"/>
          <w:sz w:val="24"/>
          <w:szCs w:val="24"/>
        </w:rPr>
        <w:t>：</w:t>
      </w:r>
    </w:p>
    <w:p w:rsidR="00DD37D8" w:rsidRPr="00024BC4" w:rsidRDefault="00DD37D8" w:rsidP="003523D6">
      <w:pPr>
        <w:spacing w:line="400" w:lineRule="exact"/>
        <w:ind w:firstLineChars="200" w:firstLine="480"/>
        <w:rPr>
          <w:sz w:val="24"/>
          <w:szCs w:val="24"/>
        </w:rPr>
      </w:pPr>
      <w:r w:rsidRPr="00024BC4">
        <w:rPr>
          <w:rFonts w:hint="eastAsia"/>
          <w:sz w:val="24"/>
          <w:szCs w:val="24"/>
        </w:rPr>
        <w:t>1</w:t>
      </w:r>
      <w:r w:rsidRPr="00024BC4">
        <w:rPr>
          <w:rFonts w:hint="eastAsia"/>
          <w:sz w:val="24"/>
          <w:szCs w:val="24"/>
        </w:rPr>
        <w:t>、</w:t>
      </w:r>
      <w:r w:rsidR="003523D6" w:rsidRPr="00024BC4">
        <w:rPr>
          <w:rFonts w:hint="eastAsia"/>
          <w:sz w:val="24"/>
          <w:szCs w:val="24"/>
        </w:rPr>
        <w:t>通信工程岗位的专业技能考核内容为通信软件仿真应用，</w:t>
      </w:r>
      <w:proofErr w:type="spellStart"/>
      <w:r w:rsidR="003523D6" w:rsidRPr="00024BC4">
        <w:rPr>
          <w:rFonts w:hint="eastAsia"/>
          <w:sz w:val="24"/>
          <w:szCs w:val="24"/>
        </w:rPr>
        <w:t>matlab</w:t>
      </w:r>
      <w:proofErr w:type="spellEnd"/>
      <w:r w:rsidR="003523D6" w:rsidRPr="00024BC4">
        <w:rPr>
          <w:rFonts w:hint="eastAsia"/>
          <w:sz w:val="24"/>
          <w:szCs w:val="24"/>
        </w:rPr>
        <w:t>编程</w:t>
      </w:r>
      <w:r w:rsidRPr="00024BC4">
        <w:rPr>
          <w:rFonts w:hint="eastAsia"/>
          <w:sz w:val="24"/>
          <w:szCs w:val="24"/>
        </w:rPr>
        <w:t>。</w:t>
      </w:r>
    </w:p>
    <w:p w:rsidR="003523D6" w:rsidRPr="00024BC4" w:rsidRDefault="00DD37D8" w:rsidP="003523D6">
      <w:pPr>
        <w:spacing w:line="400" w:lineRule="exact"/>
        <w:ind w:firstLineChars="200" w:firstLine="480"/>
        <w:rPr>
          <w:sz w:val="24"/>
          <w:szCs w:val="24"/>
        </w:rPr>
      </w:pPr>
      <w:r w:rsidRPr="00024BC4">
        <w:rPr>
          <w:rFonts w:hint="eastAsia"/>
          <w:sz w:val="24"/>
          <w:szCs w:val="24"/>
        </w:rPr>
        <w:t>2</w:t>
      </w:r>
      <w:r w:rsidRPr="00024BC4">
        <w:rPr>
          <w:rFonts w:hint="eastAsia"/>
          <w:sz w:val="24"/>
          <w:szCs w:val="24"/>
        </w:rPr>
        <w:t>、</w:t>
      </w:r>
      <w:r w:rsidR="003523D6" w:rsidRPr="00024BC4">
        <w:rPr>
          <w:rFonts w:hint="eastAsia"/>
          <w:sz w:val="24"/>
          <w:szCs w:val="24"/>
        </w:rPr>
        <w:t>物联网工程岗位的专业技能考核内容为熟练</w:t>
      </w:r>
      <w:proofErr w:type="spellStart"/>
      <w:r w:rsidR="003523D6" w:rsidRPr="00024BC4">
        <w:rPr>
          <w:rFonts w:hint="eastAsia"/>
          <w:sz w:val="24"/>
          <w:szCs w:val="24"/>
        </w:rPr>
        <w:t>zigbee</w:t>
      </w:r>
      <w:proofErr w:type="spellEnd"/>
      <w:r w:rsidR="003523D6" w:rsidRPr="00024BC4">
        <w:rPr>
          <w:rFonts w:hint="eastAsia"/>
          <w:sz w:val="24"/>
          <w:szCs w:val="24"/>
        </w:rPr>
        <w:t>协议栈修改。</w:t>
      </w:r>
    </w:p>
    <w:p w:rsidR="007D0870" w:rsidRPr="00024BC4" w:rsidRDefault="007D0870" w:rsidP="003523D6">
      <w:pPr>
        <w:spacing w:line="400" w:lineRule="exact"/>
        <w:ind w:firstLineChars="200" w:firstLine="480"/>
        <w:rPr>
          <w:sz w:val="24"/>
          <w:szCs w:val="24"/>
        </w:rPr>
      </w:pPr>
    </w:p>
    <w:p w:rsidR="007D0870" w:rsidRPr="00024BC4" w:rsidRDefault="003523D6" w:rsidP="003523D6">
      <w:pPr>
        <w:spacing w:line="400" w:lineRule="exact"/>
        <w:ind w:firstLineChars="200" w:firstLine="480"/>
        <w:rPr>
          <w:sz w:val="24"/>
          <w:szCs w:val="24"/>
        </w:rPr>
      </w:pPr>
      <w:r w:rsidRPr="00024BC4">
        <w:rPr>
          <w:rFonts w:hint="eastAsia"/>
          <w:sz w:val="24"/>
          <w:szCs w:val="24"/>
        </w:rPr>
        <w:t>土木工程学院实验岗</w:t>
      </w:r>
      <w:r w:rsidR="007D0870" w:rsidRPr="00024BC4">
        <w:rPr>
          <w:rFonts w:hint="eastAsia"/>
          <w:sz w:val="24"/>
          <w:szCs w:val="24"/>
        </w:rPr>
        <w:t>：</w:t>
      </w:r>
    </w:p>
    <w:p w:rsidR="003523D6" w:rsidRPr="00024BC4" w:rsidRDefault="003523D6" w:rsidP="003523D6">
      <w:pPr>
        <w:spacing w:line="400" w:lineRule="exact"/>
        <w:ind w:firstLineChars="200" w:firstLine="480"/>
        <w:rPr>
          <w:sz w:val="24"/>
          <w:szCs w:val="24"/>
        </w:rPr>
      </w:pPr>
      <w:r w:rsidRPr="00024BC4">
        <w:rPr>
          <w:rFonts w:hint="eastAsia"/>
          <w:sz w:val="24"/>
          <w:szCs w:val="24"/>
        </w:rPr>
        <w:t>专业技能考核内容为给排水专业教学实验原理及相关仪器操作。</w:t>
      </w:r>
    </w:p>
    <w:p w:rsidR="007D0870" w:rsidRPr="00024BC4" w:rsidRDefault="007D0870" w:rsidP="003523D6">
      <w:pPr>
        <w:spacing w:line="400" w:lineRule="exact"/>
        <w:ind w:firstLineChars="200" w:firstLine="480"/>
        <w:rPr>
          <w:sz w:val="24"/>
          <w:szCs w:val="24"/>
        </w:rPr>
      </w:pPr>
    </w:p>
    <w:p w:rsidR="007D0870" w:rsidRPr="00024BC4" w:rsidRDefault="003523D6" w:rsidP="003523D6">
      <w:pPr>
        <w:spacing w:line="400" w:lineRule="exact"/>
        <w:ind w:firstLineChars="200" w:firstLine="480"/>
        <w:rPr>
          <w:sz w:val="24"/>
          <w:szCs w:val="24"/>
        </w:rPr>
      </w:pPr>
      <w:r w:rsidRPr="00024BC4">
        <w:rPr>
          <w:rFonts w:hint="eastAsia"/>
          <w:sz w:val="24"/>
          <w:szCs w:val="24"/>
        </w:rPr>
        <w:t>生物与化学工程学院实验岗</w:t>
      </w:r>
      <w:r w:rsidR="007D0870" w:rsidRPr="00024BC4">
        <w:rPr>
          <w:rFonts w:hint="eastAsia"/>
          <w:sz w:val="24"/>
          <w:szCs w:val="24"/>
        </w:rPr>
        <w:t>：</w:t>
      </w:r>
    </w:p>
    <w:p w:rsidR="007D0870" w:rsidRPr="00024BC4" w:rsidRDefault="007D0870" w:rsidP="003523D6">
      <w:pPr>
        <w:spacing w:line="400" w:lineRule="exact"/>
        <w:ind w:firstLineChars="200" w:firstLine="480"/>
        <w:rPr>
          <w:sz w:val="24"/>
          <w:szCs w:val="24"/>
        </w:rPr>
      </w:pPr>
      <w:r w:rsidRPr="00024BC4">
        <w:rPr>
          <w:rFonts w:hint="eastAsia"/>
          <w:sz w:val="24"/>
          <w:szCs w:val="24"/>
        </w:rPr>
        <w:t>1</w:t>
      </w:r>
      <w:r w:rsidRPr="00024BC4">
        <w:rPr>
          <w:rFonts w:hint="eastAsia"/>
          <w:sz w:val="24"/>
          <w:szCs w:val="24"/>
        </w:rPr>
        <w:t>、</w:t>
      </w:r>
      <w:r w:rsidR="003523D6" w:rsidRPr="00024BC4">
        <w:rPr>
          <w:rFonts w:hint="eastAsia"/>
          <w:sz w:val="24"/>
          <w:szCs w:val="24"/>
        </w:rPr>
        <w:t>微生物学岗位专业技能考核内容为微生物学实验操作技能</w:t>
      </w:r>
      <w:r w:rsidRPr="00024BC4">
        <w:rPr>
          <w:rFonts w:hint="eastAsia"/>
          <w:sz w:val="24"/>
          <w:szCs w:val="24"/>
        </w:rPr>
        <w:t>。</w:t>
      </w:r>
    </w:p>
    <w:p w:rsidR="003523D6" w:rsidRPr="00024BC4" w:rsidRDefault="007D0870" w:rsidP="003523D6">
      <w:pPr>
        <w:spacing w:line="400" w:lineRule="exact"/>
        <w:ind w:firstLineChars="200" w:firstLine="480"/>
        <w:rPr>
          <w:sz w:val="24"/>
          <w:szCs w:val="24"/>
        </w:rPr>
      </w:pPr>
      <w:r w:rsidRPr="00024BC4">
        <w:rPr>
          <w:rFonts w:hint="eastAsia"/>
          <w:sz w:val="24"/>
          <w:szCs w:val="24"/>
        </w:rPr>
        <w:t>2</w:t>
      </w:r>
      <w:r w:rsidRPr="00024BC4">
        <w:rPr>
          <w:rFonts w:hint="eastAsia"/>
          <w:sz w:val="24"/>
          <w:szCs w:val="24"/>
        </w:rPr>
        <w:t>、</w:t>
      </w:r>
      <w:r w:rsidR="003523D6" w:rsidRPr="00024BC4">
        <w:rPr>
          <w:rFonts w:hint="eastAsia"/>
          <w:sz w:val="24"/>
          <w:szCs w:val="24"/>
        </w:rPr>
        <w:t>无机化学岗位专业技能考核内容为无机及分析化学操作技能。</w:t>
      </w:r>
    </w:p>
    <w:p w:rsidR="007D0870" w:rsidRPr="00024BC4" w:rsidRDefault="007D0870" w:rsidP="003523D6">
      <w:pPr>
        <w:spacing w:line="400" w:lineRule="exact"/>
        <w:ind w:firstLineChars="200" w:firstLine="480"/>
        <w:rPr>
          <w:sz w:val="24"/>
          <w:szCs w:val="24"/>
        </w:rPr>
      </w:pPr>
    </w:p>
    <w:p w:rsidR="007D0870" w:rsidRPr="00024BC4" w:rsidRDefault="003523D6" w:rsidP="003523D6">
      <w:pPr>
        <w:spacing w:line="400" w:lineRule="exact"/>
        <w:ind w:firstLineChars="200" w:firstLine="480"/>
        <w:rPr>
          <w:sz w:val="24"/>
          <w:szCs w:val="24"/>
        </w:rPr>
      </w:pPr>
      <w:r w:rsidRPr="00024BC4">
        <w:rPr>
          <w:rFonts w:hint="eastAsia"/>
          <w:sz w:val="24"/>
          <w:szCs w:val="24"/>
        </w:rPr>
        <w:t>张仲景国医国药学院实验岗</w:t>
      </w:r>
      <w:r w:rsidR="007D0870" w:rsidRPr="00024BC4">
        <w:rPr>
          <w:rFonts w:hint="eastAsia"/>
          <w:sz w:val="24"/>
          <w:szCs w:val="24"/>
        </w:rPr>
        <w:t>：</w:t>
      </w:r>
    </w:p>
    <w:p w:rsidR="007D0870" w:rsidRPr="00024BC4" w:rsidRDefault="007D0870" w:rsidP="003523D6">
      <w:pPr>
        <w:spacing w:line="400" w:lineRule="exact"/>
        <w:ind w:firstLineChars="200" w:firstLine="480"/>
        <w:rPr>
          <w:sz w:val="24"/>
          <w:szCs w:val="24"/>
        </w:rPr>
      </w:pPr>
      <w:r w:rsidRPr="00024BC4">
        <w:rPr>
          <w:rFonts w:hint="eastAsia"/>
          <w:sz w:val="24"/>
          <w:szCs w:val="24"/>
        </w:rPr>
        <w:t>1</w:t>
      </w:r>
      <w:r w:rsidRPr="00024BC4">
        <w:rPr>
          <w:rFonts w:hint="eastAsia"/>
          <w:sz w:val="24"/>
          <w:szCs w:val="24"/>
        </w:rPr>
        <w:t>、</w:t>
      </w:r>
      <w:r w:rsidR="003523D6" w:rsidRPr="00024BC4">
        <w:rPr>
          <w:rFonts w:hint="eastAsia"/>
          <w:sz w:val="24"/>
          <w:szCs w:val="24"/>
        </w:rPr>
        <w:t>中医骨伤科学（风湿病方向）岗位专业技能考核内容为中医骨伤科学技术和骨科康复技术等</w:t>
      </w:r>
      <w:r w:rsidRPr="00024BC4">
        <w:rPr>
          <w:rFonts w:hint="eastAsia"/>
          <w:sz w:val="24"/>
          <w:szCs w:val="24"/>
        </w:rPr>
        <w:t>。</w:t>
      </w:r>
    </w:p>
    <w:p w:rsidR="003523D6" w:rsidRPr="00024BC4" w:rsidRDefault="007D0870" w:rsidP="003523D6">
      <w:pPr>
        <w:spacing w:line="400" w:lineRule="exact"/>
        <w:ind w:firstLineChars="200" w:firstLine="480"/>
        <w:rPr>
          <w:sz w:val="24"/>
          <w:szCs w:val="24"/>
        </w:rPr>
      </w:pPr>
      <w:r w:rsidRPr="00024BC4">
        <w:rPr>
          <w:rFonts w:hint="eastAsia"/>
          <w:sz w:val="24"/>
          <w:szCs w:val="24"/>
        </w:rPr>
        <w:t>2</w:t>
      </w:r>
      <w:r w:rsidRPr="00024BC4">
        <w:rPr>
          <w:rFonts w:hint="eastAsia"/>
          <w:sz w:val="24"/>
          <w:szCs w:val="24"/>
        </w:rPr>
        <w:t>、</w:t>
      </w:r>
      <w:r w:rsidR="003523D6" w:rsidRPr="00024BC4">
        <w:rPr>
          <w:rFonts w:hint="eastAsia"/>
          <w:sz w:val="24"/>
          <w:szCs w:val="24"/>
        </w:rPr>
        <w:t>中药学（中药药剂学方向或中药鉴定学方向）岗位专业技能考核内容为中药药剂学技术和中药鉴定技术学技术等。</w:t>
      </w:r>
    </w:p>
    <w:p w:rsidR="007D0870" w:rsidRPr="00024BC4" w:rsidRDefault="007D0870" w:rsidP="003523D6">
      <w:pPr>
        <w:spacing w:line="400" w:lineRule="exact"/>
        <w:ind w:firstLineChars="200" w:firstLine="480"/>
        <w:rPr>
          <w:sz w:val="24"/>
          <w:szCs w:val="24"/>
        </w:rPr>
      </w:pPr>
    </w:p>
    <w:p w:rsidR="007D0870" w:rsidRPr="00024BC4" w:rsidRDefault="003523D6" w:rsidP="003523D6">
      <w:pPr>
        <w:spacing w:line="400" w:lineRule="exact"/>
        <w:ind w:firstLineChars="200" w:firstLine="480"/>
        <w:rPr>
          <w:sz w:val="24"/>
          <w:szCs w:val="24"/>
        </w:rPr>
      </w:pPr>
      <w:r w:rsidRPr="00024BC4">
        <w:rPr>
          <w:rFonts w:hint="eastAsia"/>
          <w:sz w:val="24"/>
          <w:szCs w:val="24"/>
        </w:rPr>
        <w:lastRenderedPageBreak/>
        <w:t>师范学院实验岗</w:t>
      </w:r>
      <w:r w:rsidR="007D0870" w:rsidRPr="00024BC4">
        <w:rPr>
          <w:rFonts w:hint="eastAsia"/>
          <w:sz w:val="24"/>
          <w:szCs w:val="24"/>
        </w:rPr>
        <w:t>：</w:t>
      </w:r>
    </w:p>
    <w:p w:rsidR="003523D6" w:rsidRPr="00024BC4" w:rsidRDefault="003523D6" w:rsidP="003523D6">
      <w:pPr>
        <w:spacing w:line="400" w:lineRule="exact"/>
        <w:ind w:firstLineChars="200" w:firstLine="480"/>
        <w:rPr>
          <w:sz w:val="24"/>
          <w:szCs w:val="24"/>
        </w:rPr>
      </w:pPr>
      <w:r w:rsidRPr="00024BC4">
        <w:rPr>
          <w:rFonts w:hint="eastAsia"/>
          <w:sz w:val="24"/>
          <w:szCs w:val="24"/>
        </w:rPr>
        <w:t>专业技能考核内容为教师教育实验实训室设备的安装、维护、熟练操作，以及设计与制作数字化教育资源等技术和能力。</w:t>
      </w:r>
    </w:p>
    <w:p w:rsidR="007D0870" w:rsidRPr="00024BC4" w:rsidRDefault="007D0870" w:rsidP="003523D6">
      <w:pPr>
        <w:spacing w:line="400" w:lineRule="exact"/>
        <w:ind w:firstLineChars="200" w:firstLine="480"/>
        <w:rPr>
          <w:sz w:val="24"/>
          <w:szCs w:val="24"/>
        </w:rPr>
      </w:pPr>
    </w:p>
    <w:p w:rsidR="007D0870" w:rsidRPr="00024BC4" w:rsidRDefault="003523D6" w:rsidP="003523D6">
      <w:pPr>
        <w:spacing w:line="400" w:lineRule="exact"/>
        <w:ind w:firstLineChars="200" w:firstLine="480"/>
        <w:rPr>
          <w:sz w:val="24"/>
          <w:szCs w:val="24"/>
        </w:rPr>
      </w:pPr>
      <w:r w:rsidRPr="00024BC4">
        <w:rPr>
          <w:rFonts w:hint="eastAsia"/>
          <w:sz w:val="24"/>
          <w:szCs w:val="24"/>
        </w:rPr>
        <w:t>信息化建设与管理中心实验岗</w:t>
      </w:r>
      <w:r w:rsidR="007D0870" w:rsidRPr="00024BC4">
        <w:rPr>
          <w:rFonts w:hint="eastAsia"/>
          <w:sz w:val="24"/>
          <w:szCs w:val="24"/>
        </w:rPr>
        <w:t>：</w:t>
      </w:r>
    </w:p>
    <w:p w:rsidR="003523D6" w:rsidRPr="00024BC4" w:rsidRDefault="003523D6" w:rsidP="003523D6">
      <w:pPr>
        <w:spacing w:line="400" w:lineRule="exact"/>
        <w:ind w:firstLineChars="200" w:firstLine="480"/>
        <w:rPr>
          <w:sz w:val="24"/>
          <w:szCs w:val="24"/>
        </w:rPr>
      </w:pPr>
      <w:r w:rsidRPr="00024BC4">
        <w:rPr>
          <w:rFonts w:hint="eastAsia"/>
          <w:sz w:val="24"/>
          <w:szCs w:val="24"/>
        </w:rPr>
        <w:t>专业技能考核内容为主流操作系统下云平台、大数据平台架构；前端和后端的软件开发，数据库原理，</w:t>
      </w:r>
      <w:r w:rsidRPr="00024BC4">
        <w:rPr>
          <w:rFonts w:hint="eastAsia"/>
          <w:sz w:val="24"/>
          <w:szCs w:val="24"/>
        </w:rPr>
        <w:t>SQL</w:t>
      </w:r>
      <w:r w:rsidRPr="00024BC4">
        <w:rPr>
          <w:rFonts w:hint="eastAsia"/>
          <w:sz w:val="24"/>
          <w:szCs w:val="24"/>
        </w:rPr>
        <w:t>语句、脚本使用；网络安全基本技能等。</w:t>
      </w:r>
    </w:p>
    <w:p w:rsidR="003A61EE" w:rsidRPr="00024BC4" w:rsidRDefault="006917F3"/>
    <w:sectPr w:rsidR="003A61EE" w:rsidRPr="00024BC4" w:rsidSect="00AE0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F3" w:rsidRDefault="006917F3" w:rsidP="005B7B8B">
      <w:r>
        <w:separator/>
      </w:r>
    </w:p>
  </w:endnote>
  <w:endnote w:type="continuationSeparator" w:id="0">
    <w:p w:rsidR="006917F3" w:rsidRDefault="006917F3" w:rsidP="005B7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F3" w:rsidRDefault="006917F3" w:rsidP="005B7B8B">
      <w:r>
        <w:separator/>
      </w:r>
    </w:p>
  </w:footnote>
  <w:footnote w:type="continuationSeparator" w:id="0">
    <w:p w:rsidR="006917F3" w:rsidRDefault="006917F3" w:rsidP="005B7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3D6"/>
    <w:rsid w:val="00024BC4"/>
    <w:rsid w:val="003523D6"/>
    <w:rsid w:val="004B5784"/>
    <w:rsid w:val="00506AA3"/>
    <w:rsid w:val="005248C9"/>
    <w:rsid w:val="005B7B8B"/>
    <w:rsid w:val="006917F3"/>
    <w:rsid w:val="0079188B"/>
    <w:rsid w:val="007D0870"/>
    <w:rsid w:val="00AE0DA6"/>
    <w:rsid w:val="00C71D4A"/>
    <w:rsid w:val="00D42511"/>
    <w:rsid w:val="00DD3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7D8"/>
    <w:pPr>
      <w:ind w:firstLineChars="200" w:firstLine="420"/>
    </w:pPr>
  </w:style>
  <w:style w:type="paragraph" w:styleId="a4">
    <w:name w:val="header"/>
    <w:basedOn w:val="a"/>
    <w:link w:val="Char"/>
    <w:uiPriority w:val="99"/>
    <w:semiHidden/>
    <w:unhideWhenUsed/>
    <w:rsid w:val="005B7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7B8B"/>
    <w:rPr>
      <w:sz w:val="18"/>
      <w:szCs w:val="18"/>
    </w:rPr>
  </w:style>
  <w:style w:type="paragraph" w:styleId="a5">
    <w:name w:val="footer"/>
    <w:basedOn w:val="a"/>
    <w:link w:val="Char0"/>
    <w:uiPriority w:val="99"/>
    <w:semiHidden/>
    <w:unhideWhenUsed/>
    <w:rsid w:val="005B7B8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B7B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2019-08-29T02:10:00Z</dcterms:created>
  <dcterms:modified xsi:type="dcterms:W3CDTF">2019-09-09T06:40:00Z</dcterms:modified>
</cp:coreProperties>
</file>