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考场规则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一、应试人员应在考试前30分钟凭准考证、身份证（含临时身份证）进入考场，对号入座，并将准考证、身份证件放在考桌右上角，以便监考人员查对。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二、迟到30分钟不得进入考场。无准考证、身份证者不得参加考试。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三、应试人员除可携带铅笔、黑色钢笔（签字笔）以及不具备文字储存或音响功能的计算器用于答题使用外，不得携带任何书籍、资料、笔记、纸张及各类无线通讯工具进入考场。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四、应试人员不得要求监考人员解释试题。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五、应试人员应使用铅笔、卷笔刀、黑色钢笔（签字笔）按要求填写相关信息和答题。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六、开考时间到，应试人员方可答题。答题时应保持试卷平整，切勿折损，并保证字迹清楚。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七、应试人员应严格遵守考场纪律，保持考场肃静，不得相互交谈，不得偷看他人答卷或相互核对试卷、答案内容，不得交换试卷或在试卷上设置标记，不得夹带、窥视、抄袭或利用电子设备等作弊，不得在考场内吸烟、随意站立及走动，不得冒名代考。应试人员不得提前交卷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八、考试时间结束，应试人员应立即停止答题，将试卷反扣放在桌面上，交卷登记签字后，依次退出考场，不得将试卷带出考场。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九、违纪考生将按照国家有关规定处理。</w:t>
      </w:r>
    </w:p>
    <w:p>
      <w:pPr>
        <w:spacing w:line="500" w:lineRule="exact"/>
        <w:ind w:firstLine="560" w:firstLineChars="200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十、除考点主任、副主任、巡考、监考人员外，其他人员一律不得进入考场。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24D7"/>
    <w:rsid w:val="4B5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2019-07-05T05:35:00Z</dcterms:created>
  <dc:creator>039命中注定</dc:creator>
  <cp:lastModifiedBy>039命中注定</cp:lastModifiedBy>
  <dcterms:modified xsi:type="dcterms:W3CDTF">2019-07-05T05:37:59Z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