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附件1：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黎川县2020年城区中小学选调教师报名申请表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申请选调学科：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7"/>
        <w:gridCol w:w="1175"/>
        <w:gridCol w:w="1176"/>
        <w:gridCol w:w="1909"/>
        <w:gridCol w:w="1930"/>
        <w:gridCol w:w="302"/>
        <w:gridCol w:w="10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姓  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5"/>
                <w:sz w:val="28"/>
                <w:szCs w:val="28"/>
                <w:bdr w:val="none" w:color="auto" w:sz="0" w:space="0"/>
              </w:rPr>
              <w:t>照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籍  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政 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面 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身份证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号  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参加工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作时间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全日制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教  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毕业院校、系及专业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在  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教  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毕业院校、系及专业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何时何种方式进入教师队伍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联系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电话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家庭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住址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编制所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在学校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5"/>
                <w:sz w:val="28"/>
                <w:szCs w:val="28"/>
                <w:bdr w:val="none" w:color="auto" w:sz="0" w:space="0"/>
              </w:rPr>
              <w:t>现任课学校及学科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学校职务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5"/>
                <w:sz w:val="28"/>
                <w:szCs w:val="28"/>
                <w:bdr w:val="none" w:color="auto" w:sz="0" w:space="0"/>
              </w:rPr>
              <w:t>教师资格证类别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5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学习及工作简历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奖惩情况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近五年年度考核及师德师风情况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家庭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主要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成员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及主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要社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会关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称 谓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姓 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个人承诺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555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本报名申请表所填写的信息准确无误，所提交的证件、资料和照片真实有效，若有虚假，所产生的一切后果由本人承担。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报名人签名（手写）：                         年    月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选调工作领导小组办公室资格审查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意见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 </w:t>
            </w:r>
            <w:bookmarkStart w:id="0" w:name="_GoBack"/>
            <w:bookmarkEnd w:id="0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5595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（教体局代章）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105"/>
              <w:jc w:val="righ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年    月 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备 注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45695C4A"/>
    <w:rsid w:val="464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2020-07-16T00:52:03Z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