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color w:val="333333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附件</w:t>
      </w:r>
      <w: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center"/>
        <w:rPr>
          <w:color w:val="333333"/>
        </w:rPr>
      </w:pPr>
      <w:r>
        <w:rPr>
          <w:rFonts w:ascii="文星标宋" w:hAnsi="文星标宋" w:eastAsia="文星标宋" w:cs="文星标宋"/>
          <w:color w:val="333333"/>
          <w:sz w:val="43"/>
          <w:szCs w:val="43"/>
          <w:bdr w:val="none" w:color="auto" w:sz="0" w:space="0"/>
          <w:shd w:val="clear" w:fill="FFFFFF"/>
        </w:rPr>
        <w:t>睢县</w:t>
      </w:r>
      <w:r>
        <w:rPr>
          <w:rFonts w:hint="default" w:ascii="文星标宋" w:hAnsi="文星标宋" w:eastAsia="文星标宋" w:cs="文星标宋"/>
          <w:color w:val="333333"/>
          <w:sz w:val="43"/>
          <w:szCs w:val="43"/>
          <w:bdr w:val="none" w:color="auto" w:sz="0" w:space="0"/>
          <w:shd w:val="clear" w:fill="FFFFFF"/>
        </w:rPr>
        <w:t>2020年公开招聘教师岗位计划表</w:t>
      </w:r>
    </w:p>
    <w:tbl>
      <w:tblPr>
        <w:tblW w:w="4998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1757"/>
        <w:gridCol w:w="1607"/>
        <w:gridCol w:w="1485"/>
        <w:gridCol w:w="130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10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学科代码</w:t>
            </w:r>
          </w:p>
        </w:tc>
        <w:tc>
          <w:tcPr>
            <w:tcW w:w="89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农村初中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（60名）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1001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1002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1003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1004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1005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1006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1007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1008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1009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1010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1011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1012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农村小学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（140名）</w:t>
            </w: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2001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78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2002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2003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2004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2005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2006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信息技术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2007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6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小计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center"/>
        <w:rPr>
          <w:color w:val="333333"/>
        </w:rPr>
      </w:pPr>
      <w:r>
        <w:rPr>
          <w:rFonts w:hint="default" w:ascii="黑体" w:hAnsi="宋体" w:eastAsia="黑体" w:cs="黑体"/>
          <w:color w:val="333333"/>
          <w:sz w:val="43"/>
          <w:szCs w:val="43"/>
          <w:bdr w:val="none" w:color="auto" w:sz="0" w:space="0"/>
        </w:rPr>
        <w:t> </w:t>
      </w:r>
    </w:p>
    <w:p>
      <w:pP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</w:pPr>
      <w: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color w:val="333333"/>
        </w:rPr>
      </w:pPr>
      <w: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  <w:t>附件2</w:t>
      </w:r>
      <w:r>
        <w:rPr>
          <w:rFonts w:hint="default" w:ascii="文星标宋" w:hAnsi="文星标宋" w:eastAsia="文星标宋" w:cs="文星标宋"/>
          <w:color w:val="333333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center"/>
        <w:rPr>
          <w:color w:val="333333"/>
        </w:rPr>
      </w:pPr>
      <w:r>
        <w:rPr>
          <w:rFonts w:hint="default" w:ascii="文星标宋" w:hAnsi="文星标宋" w:eastAsia="文星标宋" w:cs="文星标宋"/>
          <w:color w:val="333333"/>
          <w:sz w:val="43"/>
          <w:szCs w:val="43"/>
          <w:bdr w:val="none" w:color="auto" w:sz="0" w:space="0"/>
        </w:rPr>
        <w:t>睢县2020年公开招聘教师报名登记表</w:t>
      </w:r>
    </w:p>
    <w:tbl>
      <w:tblPr>
        <w:tblW w:w="4998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252"/>
        <w:gridCol w:w="15"/>
        <w:gridCol w:w="736"/>
        <w:gridCol w:w="840"/>
        <w:gridCol w:w="208"/>
        <w:gridCol w:w="514"/>
        <w:gridCol w:w="588"/>
        <w:gridCol w:w="1059"/>
        <w:gridCol w:w="32"/>
        <w:gridCol w:w="72"/>
        <w:gridCol w:w="165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8" w:type="pc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744" w:type="pct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432" w:type="pc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492" w:type="pc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769" w:type="pct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出  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29" w:type="pct"/>
            <w:gridSpan w:val="3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29" w:type="pct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   历</w:t>
            </w:r>
          </w:p>
        </w:tc>
        <w:tc>
          <w:tcPr>
            <w:tcW w:w="74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教师资格证类别及学科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29" w:type="pct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第一学历毕业院校及专业</w:t>
            </w:r>
          </w:p>
        </w:tc>
        <w:tc>
          <w:tcPr>
            <w:tcW w:w="1669" w:type="pct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29" w:type="pct"/>
            <w:gridSpan w:val="3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最高学历毕业院校及专业</w:t>
            </w:r>
          </w:p>
        </w:tc>
        <w:tc>
          <w:tcPr>
            <w:tcW w:w="1669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65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093" w:type="pct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986" w:type="pct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1791" w:type="pct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52" w:type="pct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报考类别</w:t>
            </w:r>
          </w:p>
        </w:tc>
        <w:tc>
          <w:tcPr>
            <w:tcW w:w="735" w:type="pc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56" w:type="pct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683" w:type="pct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学科代码</w:t>
            </w:r>
          </w:p>
        </w:tc>
        <w:tc>
          <w:tcPr>
            <w:tcW w:w="969" w:type="pc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简　　历</w:t>
            </w:r>
          </w:p>
        </w:tc>
        <w:tc>
          <w:tcPr>
            <w:tcW w:w="4091" w:type="pct"/>
            <w:gridSpan w:val="1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4091" w:type="pct"/>
            <w:gridSpan w:val="1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本人所填写的信息准确无误，所提交的证件、资料和照片等材料真实有效，若有虚假，所产生的一切后果由本人自愿承担一切责任。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报名人（签名）：               年　　月　　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908" w:type="pc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意　　见</w:t>
            </w:r>
          </w:p>
        </w:tc>
        <w:tc>
          <w:tcPr>
            <w:tcW w:w="4091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bdr w:val="none" w:color="auto" w:sz="0" w:space="0"/>
        </w:rPr>
        <w:t> </w:t>
      </w:r>
    </w:p>
    <w:p>
      <w:pP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</w:pPr>
      <w: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rPr>
          <w:color w:val="333333"/>
        </w:rPr>
      </w:pPr>
      <w:r>
        <w:rPr>
          <w:rFonts w:hint="default" w:ascii="黑体" w:hAnsi="宋体" w:eastAsia="黑体" w:cs="黑体"/>
          <w:color w:val="333333"/>
          <w:sz w:val="31"/>
          <w:szCs w:val="31"/>
          <w:bdr w:val="none" w:color="auto" w:sz="0" w:space="0"/>
        </w:rPr>
        <w:t>附件3</w:t>
      </w:r>
      <w:r>
        <w:rPr>
          <w:rFonts w:hint="default" w:ascii="黑体" w:hAnsi="宋体" w:eastAsia="黑体" w:cs="黑体"/>
          <w:color w:val="333333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jc w:val="center"/>
        <w:rPr>
          <w:color w:val="333333"/>
        </w:rPr>
      </w:pPr>
      <w:r>
        <w:rPr>
          <w:rFonts w:hint="default" w:ascii="文星标宋" w:hAnsi="文星标宋" w:eastAsia="文星标宋" w:cs="文星标宋"/>
          <w:color w:val="333333"/>
          <w:sz w:val="43"/>
          <w:szCs w:val="43"/>
          <w:bdr w:val="none" w:color="auto" w:sz="0" w:space="0"/>
        </w:rPr>
        <w:t>考生健康体温监测登记表及承诺书</w:t>
      </w:r>
    </w:p>
    <w:tbl>
      <w:tblPr>
        <w:tblW w:w="4998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827"/>
        <w:gridCol w:w="427"/>
        <w:gridCol w:w="398"/>
        <w:gridCol w:w="856"/>
        <w:gridCol w:w="284"/>
        <w:gridCol w:w="1512"/>
        <w:gridCol w:w="1056"/>
        <w:gridCol w:w="132"/>
        <w:gridCol w:w="156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42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98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1055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42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616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是否为境外或疫情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多发地返乡人员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是/否</w:t>
            </w:r>
          </w:p>
        </w:tc>
        <w:tc>
          <w:tcPr>
            <w:tcW w:w="2253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若是，是否隔离观察14天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9" w:type="pct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有无发热（≥37.3°）、干咳、胸闷等不适症状</w:t>
            </w:r>
          </w:p>
        </w:tc>
        <w:tc>
          <w:tcPr>
            <w:tcW w:w="9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有/无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5000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   根据《中华人民共和国传染病防治法》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1.近14天内没有被诊断为新冠肺炎、疑似患者、密切接触者；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2.近14天内没有发热、持续干咳症状；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3.近14天内家庭成员没有被诊断为新冠肺炎、疑似患者、密切接触者；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4.近14天没有与确诊的新冠肺炎、疑似患者、密切接触者有接触史；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 w:firstLine="48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5.近14天内没有与发热患者有过密切接触。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9" w:type="pct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本人体温是否正常</w:t>
            </w:r>
          </w:p>
        </w:tc>
        <w:tc>
          <w:tcPr>
            <w:tcW w:w="92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是/否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开考前14天体温监测结果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90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体 温</w:t>
            </w:r>
          </w:p>
        </w:tc>
        <w:tc>
          <w:tcPr>
            <w:tcW w:w="1508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99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体 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   日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  <w:tc>
          <w:tcPr>
            <w:tcW w:w="887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4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" w:lineRule="atLeast"/>
        <w:ind w:left="0" w:right="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 </w:t>
      </w:r>
      <w:r>
        <w:rPr>
          <w:rFonts w:hint="default" w:ascii="仿宋_GB2312" w:eastAsia="仿宋_GB2312" w:cs="仿宋_GB2312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25" w:lineRule="atLeast"/>
        <w:ind w:left="0" w:right="0"/>
        <w:rPr>
          <w:color w:val="333333"/>
        </w:rPr>
      </w:pP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考  生（签字）：</w:t>
      </w:r>
      <w:r>
        <w:rPr>
          <w:rFonts w:hint="default" w:ascii="仿宋_GB2312" w:eastAsia="仿宋_GB2312" w:cs="仿宋_GB2312"/>
          <w:color w:val="333333"/>
          <w:sz w:val="31"/>
          <w:szCs w:val="31"/>
          <w:u w:val="single"/>
          <w:bdr w:val="none" w:color="auto" w:sz="0" w:space="0"/>
        </w:rPr>
        <w:t>          </w:t>
      </w:r>
      <w:r>
        <w:rPr>
          <w:rFonts w:hint="default" w:ascii="仿宋_GB2312" w:eastAsia="仿宋_GB2312" w:cs="仿宋_GB2312"/>
          <w:color w:val="333333"/>
          <w:sz w:val="31"/>
          <w:szCs w:val="31"/>
          <w:bdr w:val="none" w:color="auto" w:sz="0" w:space="0"/>
        </w:rPr>
        <w:t>           2020年   月    日 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/>
        <w:rPr>
          <w:color w:val="333333"/>
        </w:rPr>
      </w:pPr>
      <w:r>
        <w:rPr>
          <w:rFonts w:hint="default" w:ascii="仿宋_GB2312" w:eastAsia="仿宋_GB2312" w:cs="仿宋_GB2312"/>
          <w:color w:val="333333"/>
          <w:spacing w:val="-15"/>
          <w:sz w:val="28"/>
          <w:szCs w:val="28"/>
          <w:bdr w:val="none" w:color="auto" w:sz="0" w:space="0"/>
        </w:rPr>
        <w:t>注：1.每日体温分别于上午7：00-8：30，下午2：00-3：30之间测量。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0" w:right="0" w:firstLine="525"/>
      </w:pPr>
      <w:r>
        <w:rPr>
          <w:rFonts w:hint="default" w:ascii="仿宋_GB2312" w:eastAsia="仿宋_GB2312" w:cs="仿宋_GB2312"/>
          <w:color w:val="333333"/>
          <w:spacing w:val="-15"/>
          <w:sz w:val="28"/>
          <w:szCs w:val="28"/>
          <w:bdr w:val="none" w:color="auto" w:sz="0" w:space="0"/>
        </w:rPr>
        <w:t>2.</w:t>
      </w:r>
      <w:r>
        <w:rPr>
          <w:rFonts w:hint="default" w:ascii="仿宋_GB2312" w:eastAsia="仿宋_GB2312" w:cs="仿宋_GB2312"/>
          <w:color w:val="333333"/>
          <w:sz w:val="28"/>
          <w:szCs w:val="28"/>
          <w:bdr w:val="none" w:color="auto" w:sz="0" w:space="0"/>
        </w:rPr>
        <w:t>此表于笔试第一场入场时交给本场监考教师。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48C4"/>
    <w:rsid w:val="1E2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2020-08-13T07:50:00Z</dcterms:created>
  <dc:creator>予你</dc:creator>
  <cp:lastModifiedBy>予你</cp:lastModifiedBy>
  <dcterms:modified xsi:type="dcterms:W3CDTF">2020-08-13T07:51:15Z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