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5F" w:rsidRDefault="00301D5F" w:rsidP="00301D5F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9E236F">
        <w:rPr>
          <w:rFonts w:ascii="方正小标宋_GBK" w:eastAsia="方正小标宋_GBK" w:hint="eastAsia"/>
          <w:sz w:val="44"/>
          <w:szCs w:val="44"/>
        </w:rPr>
        <w:t>中共永胜县委党校2020年公开招聘紧缺急需教师招聘计划表</w:t>
      </w:r>
    </w:p>
    <w:p w:rsidR="00301D5F" w:rsidRDefault="00301D5F" w:rsidP="00301D5F">
      <w:pPr>
        <w:spacing w:line="500" w:lineRule="exact"/>
        <w:rPr>
          <w:rFonts w:ascii="方正小标宋_GBK" w:eastAsia="方正小标宋_GBK" w:hint="eastAsia"/>
          <w:sz w:val="44"/>
          <w:szCs w:val="44"/>
        </w:rPr>
      </w:pPr>
    </w:p>
    <w:tbl>
      <w:tblPr>
        <w:tblW w:w="14848" w:type="dxa"/>
        <w:jc w:val="center"/>
        <w:tblInd w:w="93" w:type="dxa"/>
        <w:tblLook w:val="0000"/>
      </w:tblPr>
      <w:tblGrid>
        <w:gridCol w:w="1000"/>
        <w:gridCol w:w="1060"/>
        <w:gridCol w:w="880"/>
        <w:gridCol w:w="700"/>
        <w:gridCol w:w="640"/>
        <w:gridCol w:w="760"/>
        <w:gridCol w:w="6428"/>
        <w:gridCol w:w="1640"/>
        <w:gridCol w:w="1060"/>
        <w:gridCol w:w="680"/>
      </w:tblGrid>
      <w:tr w:rsidR="00301D5F" w:rsidRPr="009E236F" w:rsidTr="009E73CB">
        <w:trPr>
          <w:trHeight w:val="61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主管部门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</w:t>
            </w:r>
            <w:r w:rsidRPr="009E236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人数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</w:t>
            </w:r>
            <w:r w:rsidRPr="009E236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要求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其他条件要求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招聘方式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301D5F" w:rsidRPr="009E236F" w:rsidTr="009E73CB">
        <w:trPr>
          <w:trHeight w:val="312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kern w:val="0"/>
                <w:szCs w:val="21"/>
              </w:rPr>
              <w:t>中共永胜县委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kern w:val="0"/>
                <w:szCs w:val="21"/>
              </w:rPr>
              <w:t>中共永胜县委党校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6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1： </w:t>
            </w:r>
            <w:r w:rsidRPr="009E236F">
              <w:rPr>
                <w:rFonts w:ascii="宋体" w:hAnsi="宋体" w:cs="宋体" w:hint="eastAsia"/>
                <w:kern w:val="0"/>
                <w:szCs w:val="21"/>
              </w:rPr>
              <w:t>马克思主义哲学、外国哲学、哲学、中国哲学；</w:t>
            </w:r>
            <w:r w:rsidRPr="009E236F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9E236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  <w:r w:rsidRPr="009E236F">
              <w:rPr>
                <w:rFonts w:ascii="宋体" w:hAnsi="宋体" w:cs="宋体" w:hint="eastAsia"/>
                <w:kern w:val="0"/>
                <w:szCs w:val="21"/>
              </w:rPr>
              <w:t>： 党的学说与党的建设、国际文化交流、国际政治、国际政治经济学、国外马克思主义研究、科学社会主义、科学社会主义与国际共产主义运动、马克思主义发展史、马克思主义基本原理、马克思主义理论、马克思主义理论与思想政治教育、马克思主义中国化、马克思主义中国化研究、思想政治教育，政治、政治和思想品德教育、政治理论、政治学、经济学与哲学、政治学与行政学、中共党史、中国革命史与中国共产党党史、中国共产党党史、中国共产党历史、中国近现代史基本问题研究；</w:t>
            </w:r>
            <w:r w:rsidRPr="009E236F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9E236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3： </w:t>
            </w:r>
            <w:r w:rsidRPr="009E236F">
              <w:rPr>
                <w:rFonts w:ascii="宋体" w:hAnsi="宋体" w:cs="宋体" w:hint="eastAsia"/>
                <w:kern w:val="0"/>
                <w:szCs w:val="21"/>
              </w:rPr>
              <w:t>国际关系史、历史文献学、历史学、历史学教育、历史与社会、史学理论及史学史、世界历史、世界史、中国古代史、中国近代史、中国近现代史、中国近现代史基本问题研究、中国史；</w:t>
            </w:r>
            <w:r w:rsidRPr="009E236F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9E236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4： </w:t>
            </w:r>
            <w:r w:rsidRPr="009E236F">
              <w:rPr>
                <w:rFonts w:ascii="宋体" w:hAnsi="宋体" w:cs="宋体" w:hint="eastAsia"/>
                <w:kern w:val="0"/>
                <w:szCs w:val="21"/>
              </w:rPr>
              <w:t>法理学、法律学、法学、经济法、经济法学、民法学、诉讼法、诉讼法学、宪法学与行政法学、政治学；</w:t>
            </w:r>
            <w:r w:rsidRPr="009E236F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9E236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5：</w:t>
            </w:r>
            <w:r w:rsidRPr="009E236F">
              <w:rPr>
                <w:rFonts w:ascii="宋体" w:hAnsi="宋体" w:cs="宋体" w:hint="eastAsia"/>
                <w:kern w:val="0"/>
                <w:szCs w:val="21"/>
              </w:rPr>
              <w:t xml:space="preserve">历史教育、历史学教育、史政教育、思想教育、文史教育、政史教育、政治法律教育、政治教育、政治历史教育、政治与法律教育、政治与思想品德教育。                 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kern w:val="0"/>
                <w:szCs w:val="21"/>
              </w:rPr>
              <w:t>普通招生计划毕业生，年龄35岁以下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kern w:val="0"/>
                <w:szCs w:val="21"/>
              </w:rPr>
              <w:t>岗位能力测试、考察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01D5F" w:rsidRPr="009E236F" w:rsidTr="009E73CB">
        <w:trPr>
          <w:trHeight w:val="495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D5F" w:rsidRPr="009E236F" w:rsidRDefault="00301D5F" w:rsidP="009E73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D5F" w:rsidRPr="009E236F" w:rsidRDefault="00301D5F" w:rsidP="009E73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D5F" w:rsidRPr="009E236F" w:rsidRDefault="00301D5F" w:rsidP="009E73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D5F" w:rsidRPr="009E236F" w:rsidRDefault="00301D5F" w:rsidP="009E73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D5F" w:rsidRPr="009E236F" w:rsidRDefault="00301D5F" w:rsidP="009E73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D5F" w:rsidRPr="009E236F" w:rsidRDefault="00301D5F" w:rsidP="009E73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D5F" w:rsidRPr="009E236F" w:rsidRDefault="00301D5F" w:rsidP="009E73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D5F" w:rsidRPr="009E236F" w:rsidRDefault="00301D5F" w:rsidP="009E73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D5F" w:rsidRPr="009E236F" w:rsidRDefault="00301D5F" w:rsidP="009E73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D5F" w:rsidRPr="009E236F" w:rsidRDefault="00301D5F" w:rsidP="009E73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1D5F" w:rsidRPr="009E236F" w:rsidTr="009E73CB">
        <w:trPr>
          <w:trHeight w:val="6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5F" w:rsidRPr="009E236F" w:rsidRDefault="00301D5F" w:rsidP="009E73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236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BB2409" w:rsidRDefault="00BB2409"/>
    <w:sectPr w:rsidR="00BB2409" w:rsidSect="00301D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1D5F"/>
    <w:rsid w:val="00301D5F"/>
    <w:rsid w:val="00BB2409"/>
    <w:rsid w:val="00CC7A4B"/>
    <w:rsid w:val="00FE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2020-10-21T08:19:00Z</dcterms:created>
  <dcterms:modified xsi:type="dcterms:W3CDTF">2020-10-21T08:19:00Z</dcterms:modified>
</cp:coreProperties>
</file>