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rPr>
          <w:rFonts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附件: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修文县2020年统一公开招聘中小学、幼儿园教师第二批拟聘用人员名单</w:t>
      </w:r>
    </w:p>
    <w:tbl>
      <w:tblPr>
        <w:tblW w:w="9193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88"/>
        <w:gridCol w:w="1371"/>
        <w:gridCol w:w="288"/>
        <w:gridCol w:w="1326"/>
        <w:gridCol w:w="649"/>
        <w:gridCol w:w="734"/>
        <w:gridCol w:w="1005"/>
        <w:gridCol w:w="647"/>
        <w:gridCol w:w="1005"/>
        <w:gridCol w:w="585"/>
        <w:gridCol w:w="411"/>
        <w:gridCol w:w="411"/>
        <w:gridCol w:w="473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4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序号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准考证号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姓名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报考单位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报考岗位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笔试成绩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笔试百分制成绩*40%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试教成绩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试教百分制成绩*60%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总成绩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体检结果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政审结果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是否拟聘用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8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11001694120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周琴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201003修文县第二实验小学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01小学语文教师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122.00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32.53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87.40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52.44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84.97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合格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合格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拟聘用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2B16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</dc:creator>
  <cp:lastModifiedBy>文武教师盛</cp:lastModifiedBy>
  <dcterms:modified xsi:type="dcterms:W3CDTF">2021-02-23T01:35:37Z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