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0" w:firstLineChars="200"/>
        <w:jc w:val="center"/>
        <w:textAlignment w:val="auto"/>
        <w:rPr>
          <w:rFonts w:hint="eastAsia" w:ascii="仿宋_GB2312" w:hAnsi="仿宋_GB2312" w:eastAsia="仿宋_GB2312" w:cs="仿宋_GB2312"/>
          <w:sz w:val="48"/>
          <w:szCs w:val="48"/>
        </w:rPr>
      </w:pPr>
      <w:r>
        <w:rPr>
          <w:rFonts w:hint="eastAsia" w:ascii="仿宋_GB2312" w:hAnsi="仿宋_GB2312" w:eastAsia="仿宋_GB2312" w:cs="仿宋_GB2312"/>
          <w:sz w:val="48"/>
          <w:szCs w:val="48"/>
        </w:rPr>
        <w:t>考试</w:t>
      </w:r>
      <w:r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  <w:t>及选岗</w:t>
      </w:r>
      <w:r>
        <w:rPr>
          <w:rFonts w:hint="eastAsia" w:ascii="仿宋_GB2312" w:hAnsi="仿宋_GB2312" w:eastAsia="仿宋_GB2312" w:cs="仿宋_GB2312"/>
          <w:sz w:val="48"/>
          <w:szCs w:val="48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960" w:firstLineChars="200"/>
        <w:jc w:val="center"/>
        <w:textAlignment w:val="auto"/>
        <w:rPr>
          <w:rFonts w:hint="eastAsia" w:ascii="仿宋_GB2312" w:hAnsi="仿宋_GB2312" w:eastAsia="仿宋_GB2312" w:cs="仿宋_GB2312"/>
          <w:sz w:val="48"/>
          <w:szCs w:val="4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一、面试、试讲有关内容及要求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1、音乐学科：包括自弹自唱和现场答辩两部分，弹唱曲目抽签确定。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体育学科：包括教学内容测试和专项技能展示两部分，教学内容指初中、小学体育教师必备身体素质、技术能力和基本素养；专业技能展示仅限在室外场地（田径场）进行。测试服装、专业技能展示器材自备，不得穿着有明显文字标识（如某俱乐部、某学校、某队等字样）的服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3、美术学科：现场命题速写，除素描纸之外其他工具自备，在规定时间内完成作品。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4、其他学科：均为现场答辩。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（二）试讲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根据现场提供的素材和要求进行展示，不指定教材。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英语学科面试及试讲均使用英语展示。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二、面试学科、时间及地点安排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1、上午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面试学科包括语文（研究生）、数学（研究生）、物理、化学、生物、地理、历史。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面试集合时间为2021年5月18日早上7:00。上午7:20以后禁止入校。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2、下午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面试学科包括语文（本科）、信息技术、心理、数学（本科）、英语、音乐、体育、美术。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面试集合时间为2021年5月18日下午13:30， 下午13:50以后禁止入校。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3、集合地点：吉林省长春市南关区人民大街5268号 东北师范大学（本部 自由校区）就业中心一楼厅（1），非东北师范大学考生请持7日内核酸检测报告进入校园（截至20号），只能从西门进入。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进入选岗范围人员选岗说明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岗按照同学历同学科成绩由高到低进行，只具有小学教师资格证或2021年7月底前只能取得小学教师资格证的考生，在选岗时只能选择小学相应学科岗位；具有初中及以上学段教师资格的考生，在选岗时可选择初中岗位或小学岗位。如只有小学教师资格考生选岗时，已无可选岗位，选岗资格自动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请阅读槐荫人民政府网之前发布的公告、重要通知(一）及温馨提示。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52"/>
    <w:rsid w:val="00073A61"/>
    <w:rsid w:val="00316EC3"/>
    <w:rsid w:val="00421501"/>
    <w:rsid w:val="00467037"/>
    <w:rsid w:val="004D5D40"/>
    <w:rsid w:val="005F6019"/>
    <w:rsid w:val="006E7B3D"/>
    <w:rsid w:val="007628CE"/>
    <w:rsid w:val="007E4C38"/>
    <w:rsid w:val="008A3B9E"/>
    <w:rsid w:val="00A11EC9"/>
    <w:rsid w:val="00A262F4"/>
    <w:rsid w:val="00BA01C6"/>
    <w:rsid w:val="00C91D1B"/>
    <w:rsid w:val="00CB5652"/>
    <w:rsid w:val="00F67BDC"/>
    <w:rsid w:val="46D73DFF"/>
    <w:rsid w:val="48A43C30"/>
    <w:rsid w:val="697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516</Characters>
  <Lines>4</Lines>
  <Paragraphs>1</Paragraphs>
  <TotalTime>8</TotalTime>
  <ScaleCrop>false</ScaleCrop>
  <LinksUpToDate>false</LinksUpToDate>
  <CharactersWithSpaces>605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2021-05-15T11:17:00Z</dcterms:created>
  <dc:creator>admin</dc:creator>
  <cp:lastModifiedBy>lenovo</cp:lastModifiedBy>
  <dcterms:modified xsi:type="dcterms:W3CDTF">2021-05-15T12:49:20Z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