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2021年政和县中小学新任教师公开补充招聘岗位简章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342255" cy="3025140"/>
            <wp:effectExtent l="0" t="0" r="1079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394325" cy="3735705"/>
            <wp:effectExtent l="0" t="0" r="15875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3735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2021-07-10T07:34:28Z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313EC00B322340CF8B7A353E2AED73E3</vt:lpwstr>
  </property>
</Properties>
</file>