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191"/>
        <w:gridCol w:w="1190"/>
        <w:gridCol w:w="2338"/>
        <w:gridCol w:w="11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附件：协兴园区2021年公开招聘公办幼儿园合同制教师体检递补人员名单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宋鑫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8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2021-08-12T01:59:02Z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BF7B0367279C4783BBC6D2D23093250D</vt:lpwstr>
  </property>
</Properties>
</file>