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rFonts w:hint="eastAsia" w:asciiTheme="minorEastAsia" w:hAnsiTheme="minorEastAsia"/>
          <w:b/>
          <w:bCs/>
          <w:szCs w:val="21"/>
          <w:lang w:val="en-US" w:eastAsia="zh-CN"/>
        </w:rPr>
      </w:pPr>
      <w:r>
        <w:rPr>
          <w:rFonts w:hint="eastAsia" w:asciiTheme="minorEastAsia" w:hAnsiTheme="minorEastAsia"/>
          <w:b/>
          <w:bCs/>
          <w:szCs w:val="21"/>
          <w:lang w:val="en-US" w:eastAsia="zh-CN"/>
        </w:rPr>
        <w:t>内容：</w:t>
      </w:r>
    </w:p>
    <w:p>
      <w:pPr>
        <w:ind w:firstLine="420"/>
        <w:textAlignment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2021年是“十四五”规划和开启全面建设社会主义现代化强国新征程的开局之年。新姿态、新目标，需要我们立足当前、乘势而上。2020年8月，习近平总书记对“十四五”规划编制工作作出重要指示强调，编制和实施国民经济和社会发展五年规划，是我们党治国理政的重要方式。五年规划编制涉及经济和社会发展方方面面，同人民群众生产生活息息相关，要开门问策、集思广益，把加强顶层设计和坚持问计于民统一起来，鼓励广大人民群众和社会各界以各种方式为“十四五”规划建言献策，切实把社会期盼、群众智慧、专家意见、基层经验充分吸收到“十四五”规划编制中来，齐心协力把“十四五”规划编制好。</w:t>
      </w:r>
    </w:p>
    <w:p>
      <w:pPr>
        <w:ind w:firstLine="420" w:firstLineChars="200"/>
        <w:textAlignment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某校团委组织开展“我为'十四五'规划建言献策”活动，请就你关心的某一方面的问题写一份建议书。（</w:t>
      </w:r>
      <w:r>
        <w:rPr>
          <w:rFonts w:hint="eastAsia" w:asciiTheme="minorEastAsia" w:hAnsiTheme="minorEastAsia"/>
          <w:szCs w:val="21"/>
        </w:rPr>
        <w:t>7</w:t>
      </w:r>
      <w:r>
        <w:rPr>
          <w:rFonts w:asciiTheme="minorEastAsia" w:hAnsiTheme="minorEastAsia"/>
          <w:szCs w:val="21"/>
        </w:rPr>
        <w:t>分） </w:t>
      </w:r>
    </w:p>
    <w:p>
      <w:pPr>
        <w:textAlignment w:val="center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/>
          <w:b/>
          <w:bCs/>
          <w:szCs w:val="21"/>
        </w:rPr>
        <w:t>要求:</w:t>
      </w:r>
    </w:p>
    <w:p>
      <w:pPr>
        <w:numPr>
          <w:ilvl w:val="0"/>
          <w:numId w:val="1"/>
        </w:numPr>
        <w:textAlignment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写出建议的标题和内容即可，问题明确，理由充分，学科术语使用规范，字数200左右。</w:t>
      </w:r>
    </w:p>
    <w:p>
      <w:pPr>
        <w:numPr>
          <w:ilvl w:val="0"/>
          <w:numId w:val="1"/>
        </w:numPr>
        <w:textAlignment w:val="center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适当展示板书。</w:t>
      </w:r>
      <w:bookmarkStart w:id="0" w:name="_GoBack"/>
      <w:bookmarkEnd w:id="0"/>
    </w:p>
    <w:p>
      <w:pPr>
        <w:pStyle w:val="4"/>
        <w:ind w:left="360" w:firstLine="0" w:firstLine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482E00"/>
    <w:multiLevelType w:val="singleLevel"/>
    <w:tmpl w:val="76482E0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FA"/>
    <w:rsid w:val="003C7988"/>
    <w:rsid w:val="007778FA"/>
    <w:rsid w:val="00E218E4"/>
    <w:rsid w:val="50C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320</Characters>
  <Lines>2</Lines>
  <Paragraphs>1</Paragraphs>
  <TotalTime>2</TotalTime>
  <ScaleCrop>false</ScaleCrop>
  <LinksUpToDate>false</LinksUpToDate>
  <CharactersWithSpaces>375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2021-06-15T03:14:00Z</dcterms:created>
  <dc:creator>田 小猪</dc:creator>
  <cp:lastModifiedBy>萌萌</cp:lastModifiedBy>
  <dcterms:modified xsi:type="dcterms:W3CDTF">2021-08-06T00:45:04Z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7E293060B1794664BF4A766D2E2DBCDF</vt:lpwstr>
  </property>
</Properties>
</file>