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附件：拟聘用人员名单</w:t>
      </w:r>
    </w:p>
    <w:tbl>
      <w:tblPr>
        <w:tblW w:w="83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395"/>
        <w:gridCol w:w="1395"/>
        <w:gridCol w:w="1395"/>
        <w:gridCol w:w="1165"/>
        <w:gridCol w:w="2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硝芳中学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戴家荣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　202106077002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2021-09-18T07:52:06Z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51F2FA5D775341C68EF769EB54AEB1AA</vt:lpwstr>
  </property>
</Properties>
</file>