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2：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 xml:space="preserve">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2022年宜昌创新人才学院人才引进报名表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报考单位：                        报考职位：</w:t>
      </w:r>
    </w:p>
    <w:tbl>
      <w:tblPr>
        <w:tblStyle w:val="2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41"/>
        <w:gridCol w:w="1035"/>
        <w:gridCol w:w="705"/>
        <w:gridCol w:w="945"/>
        <w:gridCol w:w="705"/>
        <w:gridCol w:w="525"/>
        <w:gridCol w:w="1140"/>
        <w:gridCol w:w="285"/>
        <w:gridCol w:w="10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姓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名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  <w:t>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政治面貌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身份证号码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健康状况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婚姻状况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个人爱好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报名学历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学位</w:t>
            </w: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教育</w:t>
            </w:r>
          </w:p>
        </w:tc>
        <w:tc>
          <w:tcPr>
            <w:tcW w:w="16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671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</w:p>
        </w:tc>
        <w:tc>
          <w:tcPr>
            <w:tcW w:w="103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非全日制教育</w:t>
            </w:r>
          </w:p>
        </w:tc>
        <w:tc>
          <w:tcPr>
            <w:tcW w:w="165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（XX学历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kern w:val="2"/>
                <w:sz w:val="24"/>
                <w:szCs w:val="30"/>
                <w:highlight w:val="none"/>
                <w:lang w:val="en-US" w:eastAsia="zh-CN" w:bidi="ar-SA"/>
              </w:rPr>
              <w:t>XX学位）</w:t>
            </w:r>
          </w:p>
        </w:tc>
        <w:tc>
          <w:tcPr>
            <w:tcW w:w="12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院校及专业</w:t>
            </w:r>
          </w:p>
        </w:tc>
        <w:tc>
          <w:tcPr>
            <w:tcW w:w="390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仿宋_GB2312" w:cs="Times New Roman"/>
                <w:bCs/>
                <w:color w:val="auto"/>
                <w:kern w:val="2"/>
                <w:sz w:val="24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>XXXX年X月毕业于XXX大学XX专业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最高学历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参加工作时间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265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仿宋_GB2312" w:cs="Times New Roman"/>
                <w:bCs/>
                <w:color w:val="auto"/>
                <w:sz w:val="24"/>
                <w:szCs w:val="30"/>
                <w:highlight w:val="none"/>
              </w:rPr>
              <w:t>职务或专业技术资格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单位性质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915" w:type="dxa"/>
            <w:gridSpan w:val="5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固定电话</w:t>
            </w:r>
          </w:p>
        </w:tc>
        <w:tc>
          <w:tcPr>
            <w:tcW w:w="24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5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67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3915" w:type="dxa"/>
            <w:gridSpan w:val="5"/>
            <w:vMerge w:val="continue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0"/>
                <w:highlight w:val="none"/>
                <w:lang w:eastAsia="zh-CN"/>
              </w:rPr>
              <w:t>电子邮箱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6" w:hRule="atLeast"/>
          <w:jc w:val="center"/>
        </w:trPr>
        <w:tc>
          <w:tcPr>
            <w:tcW w:w="730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工作简历（含学习经历）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奖惩情况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主要业绩或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  <w:t>成果</w:t>
            </w:r>
          </w:p>
        </w:tc>
        <w:tc>
          <w:tcPr>
            <w:tcW w:w="8761" w:type="dxa"/>
            <w:gridSpan w:val="1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eastAsia="zh-CN"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hint="default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491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本人承诺：上述填写内容和提供的相关依据真实。如有不实，弄虚作假，本人自愿放弃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  <w:lang w:eastAsia="zh-CN"/>
              </w:rPr>
              <w:t>报考资格</w:t>
            </w: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>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宋体" w:hAnsi="宋体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报考承诺人（签名）：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</w:pPr>
    </w:p>
    <w:p>
      <w:pPr>
        <w:spacing w:line="240" w:lineRule="exact"/>
        <w:jc w:val="left"/>
      </w:pP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备注：1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“单位性质”分“机关事业单位、国有企业、其他”。2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.工作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简历从大学本科学习时填起。3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栏目中无相关内容的填“无”。4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仿宋_GB2312" w:cs="Times New Roman"/>
          <w:bCs/>
          <w:color w:val="auto"/>
          <w:sz w:val="24"/>
          <w:szCs w:val="32"/>
          <w:highlight w:val="none"/>
          <w:lang w:eastAsia="zh-CN"/>
        </w:rPr>
        <w:t>A4正反打印。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12FA"/>
    <w:rsid w:val="1F6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2022-01-27T08:18:00Z</dcterms:created>
  <dc:creator>YCRS</dc:creator>
  <cp:lastModifiedBy>YCRS</cp:lastModifiedBy>
  <dcterms:modified xsi:type="dcterms:W3CDTF">2022-01-27T08:19:21Z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7FDDDCBB08DD4D2DAFE7EE55236C03C2</vt:lpwstr>
  </property>
</Properties>
</file>