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30" w:type="dxa"/>
        <w:jc w:val="center"/>
        <w:tblCellSpacing w:w="0" w:type="dxa"/>
        <w:tblCellMar>
          <w:top w:w="15" w:type="dxa"/>
          <w:left w:w="15" w:type="dxa"/>
          <w:bottom w:w="15" w:type="dxa"/>
          <w:right w:w="15" w:type="dxa"/>
        </w:tblCellMar>
        <w:tblLook w:val="04A0" w:firstRow="1" w:lastRow="0" w:firstColumn="1" w:lastColumn="0" w:noHBand="0" w:noVBand="1"/>
      </w:tblPr>
      <w:tblGrid>
        <w:gridCol w:w="961"/>
        <w:gridCol w:w="841"/>
        <w:gridCol w:w="1187"/>
        <w:gridCol w:w="451"/>
        <w:gridCol w:w="2298"/>
        <w:gridCol w:w="2058"/>
        <w:gridCol w:w="841"/>
        <w:gridCol w:w="2193"/>
      </w:tblGrid>
      <w:tr w:rsidR="0068318C" w:rsidRPr="0068318C" w:rsidTr="0068318C">
        <w:trPr>
          <w:trHeight w:val="615"/>
          <w:tblCellSpacing w:w="0" w:type="dxa"/>
          <w:jc w:val="center"/>
        </w:trPr>
        <w:tc>
          <w:tcPr>
            <w:tcW w:w="9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68318C" w:rsidRPr="0068318C" w:rsidRDefault="0068318C" w:rsidP="0068318C">
            <w:pPr>
              <w:widowControl/>
              <w:spacing w:before="100" w:beforeAutospacing="1" w:after="100" w:afterAutospacing="1"/>
              <w:jc w:val="left"/>
              <w:rPr>
                <w:rFonts w:ascii="Times New Roman" w:eastAsia="微软雅黑" w:hAnsi="Times New Roman" w:cs="Times New Roman"/>
                <w:color w:val="000000"/>
                <w:kern w:val="0"/>
                <w:sz w:val="20"/>
                <w:szCs w:val="20"/>
              </w:rPr>
            </w:pPr>
            <w:r w:rsidRPr="0068318C">
              <w:rPr>
                <w:rFonts w:ascii="Times New Roman" w:eastAsia="微软雅黑" w:hAnsi="Times New Roman" w:cs="Times New Roman"/>
                <w:color w:val="000000"/>
                <w:kern w:val="0"/>
                <w:sz w:val="20"/>
                <w:szCs w:val="20"/>
              </w:rPr>
              <w:t>学院</w:t>
            </w:r>
            <w:r w:rsidRPr="0068318C">
              <w:rPr>
                <w:rFonts w:ascii="Times New Roman" w:eastAsia="微软雅黑" w:hAnsi="Times New Roman" w:cs="Times New Roman"/>
                <w:color w:val="000000"/>
                <w:kern w:val="0"/>
                <w:sz w:val="20"/>
                <w:szCs w:val="20"/>
              </w:rPr>
              <w:t>/</w:t>
            </w:r>
            <w:r w:rsidRPr="0068318C">
              <w:rPr>
                <w:rFonts w:ascii="Times New Roman" w:eastAsia="微软雅黑" w:hAnsi="Times New Roman" w:cs="Times New Roman"/>
                <w:color w:val="000000"/>
                <w:kern w:val="0"/>
                <w:sz w:val="20"/>
                <w:szCs w:val="20"/>
              </w:rPr>
              <w:t>部门</w:t>
            </w:r>
          </w:p>
        </w:tc>
        <w:tc>
          <w:tcPr>
            <w:tcW w:w="84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68318C" w:rsidRPr="0068318C" w:rsidRDefault="0068318C" w:rsidP="0068318C">
            <w:pPr>
              <w:widowControl/>
              <w:spacing w:before="100" w:beforeAutospacing="1" w:after="100" w:afterAutospacing="1"/>
              <w:jc w:val="left"/>
              <w:rPr>
                <w:rFonts w:ascii="Times New Roman" w:eastAsia="微软雅黑" w:hAnsi="Times New Roman" w:cs="Times New Roman"/>
                <w:color w:val="000000"/>
                <w:kern w:val="0"/>
                <w:sz w:val="20"/>
                <w:szCs w:val="20"/>
              </w:rPr>
            </w:pPr>
            <w:r w:rsidRPr="0068318C">
              <w:rPr>
                <w:rFonts w:ascii="Times New Roman" w:eastAsia="微软雅黑" w:hAnsi="Times New Roman" w:cs="Times New Roman"/>
                <w:color w:val="000000"/>
                <w:kern w:val="0"/>
                <w:sz w:val="20"/>
                <w:szCs w:val="20"/>
              </w:rPr>
              <w:t>岗位类别</w:t>
            </w:r>
          </w:p>
        </w:tc>
        <w:tc>
          <w:tcPr>
            <w:tcW w:w="118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68318C" w:rsidRPr="0068318C" w:rsidRDefault="0068318C" w:rsidP="0068318C">
            <w:pPr>
              <w:widowControl/>
              <w:spacing w:before="100" w:beforeAutospacing="1" w:after="100" w:afterAutospacing="1"/>
              <w:jc w:val="left"/>
              <w:rPr>
                <w:rFonts w:ascii="Times New Roman" w:eastAsia="微软雅黑" w:hAnsi="Times New Roman" w:cs="Times New Roman"/>
                <w:color w:val="000000"/>
                <w:kern w:val="0"/>
                <w:sz w:val="20"/>
                <w:szCs w:val="20"/>
              </w:rPr>
            </w:pPr>
            <w:r w:rsidRPr="0068318C">
              <w:rPr>
                <w:rFonts w:ascii="Times New Roman" w:eastAsia="微软雅黑" w:hAnsi="Times New Roman" w:cs="Times New Roman"/>
                <w:color w:val="000000"/>
                <w:kern w:val="0"/>
                <w:sz w:val="20"/>
                <w:szCs w:val="20"/>
              </w:rPr>
              <w:t>岗位名称</w:t>
            </w:r>
          </w:p>
        </w:tc>
        <w:tc>
          <w:tcPr>
            <w:tcW w:w="45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68318C" w:rsidRPr="0068318C" w:rsidRDefault="0068318C" w:rsidP="0068318C">
            <w:pPr>
              <w:widowControl/>
              <w:spacing w:before="100" w:beforeAutospacing="1" w:after="100" w:afterAutospacing="1"/>
              <w:jc w:val="left"/>
              <w:rPr>
                <w:rFonts w:ascii="Times New Roman" w:eastAsia="微软雅黑" w:hAnsi="Times New Roman" w:cs="Times New Roman"/>
                <w:color w:val="000000"/>
                <w:kern w:val="0"/>
                <w:sz w:val="20"/>
                <w:szCs w:val="20"/>
              </w:rPr>
            </w:pPr>
            <w:r w:rsidRPr="0068318C">
              <w:rPr>
                <w:rFonts w:ascii="Times New Roman" w:eastAsia="微软雅黑" w:hAnsi="Times New Roman" w:cs="Times New Roman"/>
                <w:color w:val="000000"/>
                <w:kern w:val="0"/>
                <w:sz w:val="20"/>
                <w:szCs w:val="20"/>
              </w:rPr>
              <w:t>人数</w:t>
            </w:r>
          </w:p>
        </w:tc>
        <w:tc>
          <w:tcPr>
            <w:tcW w:w="229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68318C" w:rsidRPr="0068318C" w:rsidRDefault="0068318C" w:rsidP="0068318C">
            <w:pPr>
              <w:widowControl/>
              <w:spacing w:before="100" w:beforeAutospacing="1" w:after="100" w:afterAutospacing="1"/>
              <w:jc w:val="left"/>
              <w:rPr>
                <w:rFonts w:ascii="Times New Roman" w:eastAsia="微软雅黑" w:hAnsi="Times New Roman" w:cs="Times New Roman"/>
                <w:color w:val="000000"/>
                <w:kern w:val="0"/>
                <w:sz w:val="20"/>
                <w:szCs w:val="20"/>
              </w:rPr>
            </w:pPr>
            <w:r w:rsidRPr="0068318C">
              <w:rPr>
                <w:rFonts w:ascii="Times New Roman" w:eastAsia="微软雅黑" w:hAnsi="Times New Roman" w:cs="Times New Roman"/>
                <w:color w:val="000000"/>
                <w:kern w:val="0"/>
                <w:sz w:val="20"/>
                <w:szCs w:val="20"/>
              </w:rPr>
              <w:t>岗位职责</w:t>
            </w:r>
          </w:p>
        </w:tc>
        <w:tc>
          <w:tcPr>
            <w:tcW w:w="205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68318C" w:rsidRPr="0068318C" w:rsidRDefault="0068318C" w:rsidP="0068318C">
            <w:pPr>
              <w:widowControl/>
              <w:spacing w:before="100" w:beforeAutospacing="1" w:after="100" w:afterAutospacing="1"/>
              <w:jc w:val="left"/>
              <w:rPr>
                <w:rFonts w:ascii="Times New Roman" w:eastAsia="微软雅黑" w:hAnsi="Times New Roman" w:cs="Times New Roman"/>
                <w:color w:val="000000"/>
                <w:kern w:val="0"/>
                <w:sz w:val="20"/>
                <w:szCs w:val="20"/>
              </w:rPr>
            </w:pPr>
            <w:r w:rsidRPr="0068318C">
              <w:rPr>
                <w:rFonts w:ascii="Times New Roman" w:eastAsia="微软雅黑" w:hAnsi="Times New Roman" w:cs="Times New Roman"/>
                <w:color w:val="000000"/>
                <w:kern w:val="0"/>
                <w:sz w:val="20"/>
                <w:szCs w:val="20"/>
              </w:rPr>
              <w:t>专业、学历</w:t>
            </w:r>
            <w:r w:rsidRPr="0068318C">
              <w:rPr>
                <w:rFonts w:ascii="Times New Roman" w:eastAsia="微软雅黑" w:hAnsi="Times New Roman" w:cs="Times New Roman"/>
                <w:color w:val="000000"/>
                <w:kern w:val="0"/>
                <w:sz w:val="20"/>
                <w:szCs w:val="20"/>
              </w:rPr>
              <w:t>/</w:t>
            </w:r>
            <w:r w:rsidRPr="0068318C">
              <w:rPr>
                <w:rFonts w:ascii="Times New Roman" w:eastAsia="微软雅黑" w:hAnsi="Times New Roman" w:cs="Times New Roman"/>
                <w:color w:val="000000"/>
                <w:kern w:val="0"/>
                <w:sz w:val="20"/>
                <w:szCs w:val="20"/>
              </w:rPr>
              <w:t>学位要求</w:t>
            </w:r>
          </w:p>
        </w:tc>
        <w:tc>
          <w:tcPr>
            <w:tcW w:w="84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68318C" w:rsidRPr="0068318C" w:rsidRDefault="0068318C" w:rsidP="0068318C">
            <w:pPr>
              <w:widowControl/>
              <w:spacing w:before="100" w:beforeAutospacing="1" w:after="100" w:afterAutospacing="1"/>
              <w:jc w:val="left"/>
              <w:rPr>
                <w:rFonts w:ascii="Times New Roman" w:eastAsia="微软雅黑" w:hAnsi="Times New Roman" w:cs="Times New Roman"/>
                <w:color w:val="000000"/>
                <w:kern w:val="0"/>
                <w:sz w:val="20"/>
                <w:szCs w:val="20"/>
              </w:rPr>
            </w:pPr>
            <w:r w:rsidRPr="0068318C">
              <w:rPr>
                <w:rFonts w:ascii="Times New Roman" w:eastAsia="微软雅黑" w:hAnsi="Times New Roman" w:cs="Times New Roman"/>
                <w:color w:val="000000"/>
                <w:kern w:val="0"/>
                <w:sz w:val="20"/>
                <w:szCs w:val="20"/>
              </w:rPr>
              <w:t>招聘范围</w:t>
            </w:r>
          </w:p>
        </w:tc>
        <w:tc>
          <w:tcPr>
            <w:tcW w:w="219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68318C" w:rsidRPr="0068318C" w:rsidRDefault="0068318C" w:rsidP="0068318C">
            <w:pPr>
              <w:widowControl/>
              <w:spacing w:before="100" w:beforeAutospacing="1" w:after="100" w:afterAutospacing="1"/>
              <w:jc w:val="left"/>
              <w:rPr>
                <w:rFonts w:ascii="Times New Roman" w:eastAsia="微软雅黑" w:hAnsi="Times New Roman" w:cs="Times New Roman"/>
                <w:color w:val="000000"/>
                <w:kern w:val="0"/>
                <w:sz w:val="20"/>
                <w:szCs w:val="20"/>
              </w:rPr>
            </w:pPr>
            <w:r w:rsidRPr="0068318C">
              <w:rPr>
                <w:rFonts w:ascii="Times New Roman" w:eastAsia="微软雅黑" w:hAnsi="Times New Roman" w:cs="Times New Roman"/>
                <w:color w:val="000000"/>
                <w:kern w:val="0"/>
                <w:sz w:val="20"/>
                <w:szCs w:val="20"/>
              </w:rPr>
              <w:t>其他资格条件</w:t>
            </w:r>
          </w:p>
        </w:tc>
      </w:tr>
      <w:tr w:rsidR="0068318C" w:rsidRPr="0068318C" w:rsidTr="0068318C">
        <w:trPr>
          <w:trHeight w:val="2055"/>
          <w:tblCellSpacing w:w="0" w:type="dxa"/>
          <w:jc w:val="center"/>
        </w:trPr>
        <w:tc>
          <w:tcPr>
            <w:tcW w:w="96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8318C" w:rsidRPr="0068318C" w:rsidRDefault="0068318C" w:rsidP="0068318C">
            <w:pPr>
              <w:widowControl/>
              <w:spacing w:before="100" w:beforeAutospacing="1" w:after="100" w:afterAutospacing="1"/>
              <w:jc w:val="left"/>
              <w:rPr>
                <w:rFonts w:ascii="Times New Roman" w:eastAsia="微软雅黑" w:hAnsi="Times New Roman" w:cs="Times New Roman"/>
                <w:color w:val="000000"/>
                <w:kern w:val="0"/>
                <w:sz w:val="20"/>
                <w:szCs w:val="20"/>
              </w:rPr>
            </w:pPr>
            <w:r w:rsidRPr="0068318C">
              <w:rPr>
                <w:rFonts w:ascii="Times New Roman" w:eastAsia="微软雅黑" w:hAnsi="Times New Roman" w:cs="Times New Roman"/>
                <w:color w:val="000000"/>
                <w:kern w:val="0"/>
                <w:sz w:val="20"/>
                <w:szCs w:val="20"/>
              </w:rPr>
              <w:t>教师教育学院</w:t>
            </w:r>
          </w:p>
        </w:tc>
        <w:tc>
          <w:tcPr>
            <w:tcW w:w="8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318C" w:rsidRPr="0068318C" w:rsidRDefault="0068318C" w:rsidP="0068318C">
            <w:pPr>
              <w:widowControl/>
              <w:spacing w:before="100" w:beforeAutospacing="1" w:after="100" w:afterAutospacing="1"/>
              <w:jc w:val="left"/>
              <w:rPr>
                <w:rFonts w:ascii="Times New Roman" w:eastAsia="微软雅黑" w:hAnsi="Times New Roman" w:cs="Times New Roman"/>
                <w:color w:val="000000"/>
                <w:kern w:val="0"/>
                <w:sz w:val="20"/>
                <w:szCs w:val="20"/>
              </w:rPr>
            </w:pPr>
            <w:r w:rsidRPr="0068318C">
              <w:rPr>
                <w:rFonts w:ascii="Times New Roman" w:eastAsia="微软雅黑" w:hAnsi="Times New Roman" w:cs="Times New Roman"/>
                <w:color w:val="000000"/>
                <w:kern w:val="0"/>
                <w:sz w:val="20"/>
                <w:szCs w:val="20"/>
              </w:rPr>
              <w:t>管理九级</w:t>
            </w:r>
          </w:p>
        </w:tc>
        <w:tc>
          <w:tcPr>
            <w:tcW w:w="11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318C" w:rsidRPr="0068318C" w:rsidRDefault="0068318C" w:rsidP="0068318C">
            <w:pPr>
              <w:widowControl/>
              <w:spacing w:before="100" w:beforeAutospacing="1" w:after="100" w:afterAutospacing="1"/>
              <w:jc w:val="left"/>
              <w:rPr>
                <w:rFonts w:ascii="Times New Roman" w:eastAsia="微软雅黑" w:hAnsi="Times New Roman" w:cs="Times New Roman"/>
                <w:color w:val="000000"/>
                <w:kern w:val="0"/>
                <w:sz w:val="20"/>
                <w:szCs w:val="20"/>
              </w:rPr>
            </w:pPr>
            <w:r w:rsidRPr="0068318C">
              <w:rPr>
                <w:rFonts w:ascii="Times New Roman" w:eastAsia="微软雅黑" w:hAnsi="Times New Roman" w:cs="Times New Roman"/>
                <w:color w:val="000000"/>
                <w:kern w:val="0"/>
                <w:sz w:val="20"/>
                <w:szCs w:val="20"/>
              </w:rPr>
              <w:t>职员</w:t>
            </w:r>
          </w:p>
        </w:tc>
        <w:tc>
          <w:tcPr>
            <w:tcW w:w="4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318C" w:rsidRPr="0068318C" w:rsidRDefault="0068318C" w:rsidP="0068318C">
            <w:pPr>
              <w:widowControl/>
              <w:spacing w:before="100" w:beforeAutospacing="1" w:after="100" w:afterAutospacing="1"/>
              <w:jc w:val="left"/>
              <w:rPr>
                <w:rFonts w:ascii="Times New Roman" w:eastAsia="微软雅黑" w:hAnsi="Times New Roman" w:cs="Times New Roman"/>
                <w:color w:val="000000"/>
                <w:kern w:val="0"/>
                <w:sz w:val="20"/>
                <w:szCs w:val="20"/>
              </w:rPr>
            </w:pPr>
            <w:r w:rsidRPr="0068318C">
              <w:rPr>
                <w:rFonts w:ascii="Times New Roman" w:eastAsia="微软雅黑" w:hAnsi="Times New Roman" w:cs="Times New Roman"/>
                <w:color w:val="000000"/>
                <w:kern w:val="0"/>
                <w:sz w:val="20"/>
                <w:szCs w:val="20"/>
              </w:rPr>
              <w:t>1</w:t>
            </w:r>
          </w:p>
        </w:tc>
        <w:tc>
          <w:tcPr>
            <w:tcW w:w="22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318C" w:rsidRPr="0068318C" w:rsidRDefault="0068318C" w:rsidP="0068318C">
            <w:pPr>
              <w:widowControl/>
              <w:spacing w:before="100" w:beforeAutospacing="1" w:after="100" w:afterAutospacing="1"/>
              <w:jc w:val="left"/>
              <w:rPr>
                <w:rFonts w:ascii="Times New Roman" w:eastAsia="微软雅黑" w:hAnsi="Times New Roman" w:cs="Times New Roman"/>
                <w:color w:val="000000"/>
                <w:kern w:val="0"/>
                <w:sz w:val="20"/>
                <w:szCs w:val="20"/>
              </w:rPr>
            </w:pPr>
            <w:r w:rsidRPr="0068318C">
              <w:rPr>
                <w:rFonts w:ascii="Times New Roman" w:eastAsia="微软雅黑" w:hAnsi="Times New Roman" w:cs="Times New Roman"/>
                <w:color w:val="000000"/>
                <w:kern w:val="0"/>
                <w:sz w:val="20"/>
                <w:szCs w:val="20"/>
              </w:rPr>
              <w:t>负责人事秘书工作，包括职称评审、人才引进、人才头衔申报与评奖、考勤与考核、学院接待、离退休人员工作、创建与维护学院教职工信息库、兼任学院安全联络员与后勤联络员、协助党政办主任做好教职工的服务工作以及完成领导交办的其它工作等</w:t>
            </w:r>
          </w:p>
        </w:tc>
        <w:tc>
          <w:tcPr>
            <w:tcW w:w="20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318C" w:rsidRPr="0068318C" w:rsidRDefault="0068318C" w:rsidP="0068318C">
            <w:pPr>
              <w:widowControl/>
              <w:spacing w:before="100" w:beforeAutospacing="1" w:after="100" w:afterAutospacing="1"/>
              <w:jc w:val="left"/>
              <w:rPr>
                <w:rFonts w:ascii="Times New Roman" w:eastAsia="微软雅黑" w:hAnsi="Times New Roman" w:cs="Times New Roman"/>
                <w:color w:val="000000"/>
                <w:kern w:val="0"/>
                <w:sz w:val="20"/>
                <w:szCs w:val="20"/>
              </w:rPr>
            </w:pPr>
            <w:r w:rsidRPr="0068318C">
              <w:rPr>
                <w:rFonts w:ascii="Times New Roman" w:eastAsia="微软雅黑" w:hAnsi="Times New Roman" w:cs="Times New Roman"/>
                <w:color w:val="000000"/>
                <w:kern w:val="0"/>
                <w:sz w:val="20"/>
                <w:szCs w:val="20"/>
              </w:rPr>
              <w:t>专业不限；研究生学历且硕士及以上学位</w:t>
            </w:r>
          </w:p>
        </w:tc>
        <w:tc>
          <w:tcPr>
            <w:tcW w:w="8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318C" w:rsidRPr="0068318C" w:rsidRDefault="0068318C" w:rsidP="0068318C">
            <w:pPr>
              <w:widowControl/>
              <w:spacing w:before="100" w:beforeAutospacing="1" w:after="100" w:afterAutospacing="1"/>
              <w:jc w:val="left"/>
              <w:rPr>
                <w:rFonts w:ascii="Times New Roman" w:eastAsia="微软雅黑" w:hAnsi="Times New Roman" w:cs="Times New Roman"/>
                <w:color w:val="000000"/>
                <w:kern w:val="0"/>
                <w:sz w:val="20"/>
                <w:szCs w:val="20"/>
              </w:rPr>
            </w:pPr>
            <w:r w:rsidRPr="0068318C">
              <w:rPr>
                <w:rFonts w:ascii="Times New Roman" w:eastAsia="微软雅黑" w:hAnsi="Times New Roman" w:cs="Times New Roman"/>
                <w:color w:val="000000"/>
                <w:kern w:val="0"/>
                <w:sz w:val="20"/>
                <w:szCs w:val="20"/>
              </w:rPr>
              <w:t>全国</w:t>
            </w:r>
          </w:p>
        </w:tc>
        <w:tc>
          <w:tcPr>
            <w:tcW w:w="21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318C" w:rsidRPr="0068318C" w:rsidRDefault="0068318C" w:rsidP="0068318C">
            <w:pPr>
              <w:widowControl/>
              <w:spacing w:before="100" w:beforeAutospacing="1" w:after="100" w:afterAutospacing="1"/>
              <w:jc w:val="left"/>
              <w:rPr>
                <w:rFonts w:ascii="Times New Roman" w:eastAsia="微软雅黑" w:hAnsi="Times New Roman" w:cs="Times New Roman"/>
                <w:color w:val="000000"/>
                <w:kern w:val="0"/>
                <w:sz w:val="20"/>
                <w:szCs w:val="20"/>
              </w:rPr>
            </w:pPr>
            <w:r w:rsidRPr="0068318C">
              <w:rPr>
                <w:rFonts w:ascii="Times New Roman" w:eastAsia="微软雅黑" w:hAnsi="Times New Roman" w:cs="Times New Roman"/>
                <w:color w:val="000000"/>
                <w:kern w:val="0"/>
                <w:sz w:val="20"/>
                <w:szCs w:val="20"/>
              </w:rPr>
              <w:t>中共党员，历届生（已取得学历学位），有</w:t>
            </w:r>
            <w:r w:rsidRPr="0068318C">
              <w:rPr>
                <w:rFonts w:ascii="Times New Roman" w:eastAsia="微软雅黑" w:hAnsi="Times New Roman" w:cs="Times New Roman"/>
                <w:color w:val="000000"/>
                <w:kern w:val="0"/>
                <w:sz w:val="20"/>
                <w:szCs w:val="20"/>
              </w:rPr>
              <w:t>2</w:t>
            </w:r>
            <w:r w:rsidRPr="0068318C">
              <w:rPr>
                <w:rFonts w:ascii="Times New Roman" w:eastAsia="微软雅黑" w:hAnsi="Times New Roman" w:cs="Times New Roman"/>
                <w:color w:val="000000"/>
                <w:kern w:val="0"/>
                <w:sz w:val="20"/>
                <w:szCs w:val="20"/>
              </w:rPr>
              <w:t>年及以上高校工作经历，年龄在</w:t>
            </w:r>
            <w:r w:rsidRPr="0068318C">
              <w:rPr>
                <w:rFonts w:ascii="Times New Roman" w:eastAsia="微软雅黑" w:hAnsi="Times New Roman" w:cs="Times New Roman"/>
                <w:color w:val="000000"/>
                <w:kern w:val="0"/>
                <w:sz w:val="20"/>
                <w:szCs w:val="20"/>
              </w:rPr>
              <w:t>35</w:t>
            </w:r>
            <w:r w:rsidRPr="0068318C">
              <w:rPr>
                <w:rFonts w:ascii="Times New Roman" w:eastAsia="微软雅黑" w:hAnsi="Times New Roman" w:cs="Times New Roman"/>
                <w:color w:val="000000"/>
                <w:kern w:val="0"/>
                <w:sz w:val="20"/>
                <w:szCs w:val="20"/>
              </w:rPr>
              <w:t>周岁以下</w:t>
            </w:r>
          </w:p>
        </w:tc>
      </w:tr>
      <w:tr w:rsidR="0068318C" w:rsidRPr="0068318C" w:rsidTr="0068318C">
        <w:trPr>
          <w:trHeight w:val="2055"/>
          <w:tblCellSpacing w:w="0" w:type="dxa"/>
          <w:jc w:val="center"/>
        </w:trPr>
        <w:tc>
          <w:tcPr>
            <w:tcW w:w="96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8318C" w:rsidRPr="0068318C" w:rsidRDefault="0068318C" w:rsidP="0068318C">
            <w:pPr>
              <w:widowControl/>
              <w:spacing w:before="100" w:beforeAutospacing="1" w:after="100" w:afterAutospacing="1"/>
              <w:jc w:val="left"/>
              <w:rPr>
                <w:rFonts w:ascii="Times New Roman" w:eastAsia="微软雅黑" w:hAnsi="Times New Roman" w:cs="Times New Roman"/>
                <w:color w:val="000000"/>
                <w:kern w:val="0"/>
                <w:sz w:val="20"/>
                <w:szCs w:val="20"/>
              </w:rPr>
            </w:pPr>
            <w:r w:rsidRPr="0068318C">
              <w:rPr>
                <w:rFonts w:ascii="Times New Roman" w:eastAsia="微软雅黑" w:hAnsi="Times New Roman" w:cs="Times New Roman"/>
                <w:color w:val="000000"/>
                <w:kern w:val="0"/>
                <w:sz w:val="20"/>
                <w:szCs w:val="20"/>
              </w:rPr>
              <w:t>医学院</w:t>
            </w:r>
          </w:p>
        </w:tc>
        <w:tc>
          <w:tcPr>
            <w:tcW w:w="8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318C" w:rsidRPr="0068318C" w:rsidRDefault="0068318C" w:rsidP="0068318C">
            <w:pPr>
              <w:widowControl/>
              <w:spacing w:before="100" w:beforeAutospacing="1" w:after="100" w:afterAutospacing="1"/>
              <w:jc w:val="left"/>
              <w:rPr>
                <w:rFonts w:ascii="Times New Roman" w:eastAsia="微软雅黑" w:hAnsi="Times New Roman" w:cs="Times New Roman"/>
                <w:color w:val="000000"/>
                <w:kern w:val="0"/>
                <w:sz w:val="20"/>
                <w:szCs w:val="20"/>
              </w:rPr>
            </w:pPr>
            <w:r w:rsidRPr="0068318C">
              <w:rPr>
                <w:rFonts w:ascii="Times New Roman" w:eastAsia="微软雅黑" w:hAnsi="Times New Roman" w:cs="Times New Roman"/>
                <w:color w:val="000000"/>
                <w:kern w:val="0"/>
                <w:sz w:val="20"/>
                <w:szCs w:val="20"/>
              </w:rPr>
              <w:t>管理九级</w:t>
            </w:r>
          </w:p>
        </w:tc>
        <w:tc>
          <w:tcPr>
            <w:tcW w:w="11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318C" w:rsidRPr="0068318C" w:rsidRDefault="0068318C" w:rsidP="0068318C">
            <w:pPr>
              <w:widowControl/>
              <w:spacing w:before="100" w:beforeAutospacing="1" w:after="100" w:afterAutospacing="1"/>
              <w:jc w:val="left"/>
              <w:rPr>
                <w:rFonts w:ascii="Times New Roman" w:eastAsia="微软雅黑" w:hAnsi="Times New Roman" w:cs="Times New Roman"/>
                <w:color w:val="000000"/>
                <w:kern w:val="0"/>
                <w:sz w:val="20"/>
                <w:szCs w:val="20"/>
              </w:rPr>
            </w:pPr>
            <w:r w:rsidRPr="0068318C">
              <w:rPr>
                <w:rFonts w:ascii="Times New Roman" w:eastAsia="微软雅黑" w:hAnsi="Times New Roman" w:cs="Times New Roman"/>
                <w:color w:val="000000"/>
                <w:kern w:val="0"/>
                <w:sz w:val="20"/>
                <w:szCs w:val="20"/>
              </w:rPr>
              <w:t>职员</w:t>
            </w:r>
          </w:p>
        </w:tc>
        <w:tc>
          <w:tcPr>
            <w:tcW w:w="4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318C" w:rsidRPr="0068318C" w:rsidRDefault="0068318C" w:rsidP="0068318C">
            <w:pPr>
              <w:widowControl/>
              <w:spacing w:before="100" w:beforeAutospacing="1" w:after="100" w:afterAutospacing="1"/>
              <w:jc w:val="left"/>
              <w:rPr>
                <w:rFonts w:ascii="Times New Roman" w:eastAsia="微软雅黑" w:hAnsi="Times New Roman" w:cs="Times New Roman"/>
                <w:color w:val="000000"/>
                <w:kern w:val="0"/>
                <w:sz w:val="20"/>
                <w:szCs w:val="20"/>
              </w:rPr>
            </w:pPr>
            <w:r w:rsidRPr="0068318C">
              <w:rPr>
                <w:rFonts w:ascii="Times New Roman" w:eastAsia="微软雅黑" w:hAnsi="Times New Roman" w:cs="Times New Roman"/>
                <w:color w:val="000000"/>
                <w:kern w:val="0"/>
                <w:sz w:val="20"/>
                <w:szCs w:val="20"/>
              </w:rPr>
              <w:t>1</w:t>
            </w:r>
          </w:p>
        </w:tc>
        <w:tc>
          <w:tcPr>
            <w:tcW w:w="22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318C" w:rsidRPr="0068318C" w:rsidRDefault="0068318C" w:rsidP="0068318C">
            <w:pPr>
              <w:widowControl/>
              <w:spacing w:before="100" w:beforeAutospacing="1" w:after="100" w:afterAutospacing="1"/>
              <w:jc w:val="left"/>
              <w:rPr>
                <w:rFonts w:ascii="Times New Roman" w:eastAsia="微软雅黑" w:hAnsi="Times New Roman" w:cs="Times New Roman"/>
                <w:color w:val="000000"/>
                <w:kern w:val="0"/>
                <w:sz w:val="20"/>
                <w:szCs w:val="20"/>
              </w:rPr>
            </w:pPr>
            <w:r w:rsidRPr="0068318C">
              <w:rPr>
                <w:rFonts w:ascii="Times New Roman" w:eastAsia="微软雅黑" w:hAnsi="Times New Roman" w:cs="Times New Roman"/>
                <w:color w:val="000000"/>
                <w:kern w:val="0"/>
                <w:sz w:val="20"/>
                <w:szCs w:val="20"/>
              </w:rPr>
              <w:t>负责学生日常教务管理工作，包括培养方案和教学大纲修订管理，专业申报、建设与质量管理，专业认证与教学评估，本科教学委员会日常管理工作，学科竞赛</w:t>
            </w:r>
            <w:r w:rsidRPr="0068318C">
              <w:rPr>
                <w:rFonts w:ascii="Times New Roman" w:eastAsia="微软雅黑" w:hAnsi="Times New Roman" w:cs="Times New Roman"/>
                <w:color w:val="000000"/>
                <w:kern w:val="0"/>
                <w:sz w:val="20"/>
                <w:szCs w:val="20"/>
              </w:rPr>
              <w:lastRenderedPageBreak/>
              <w:t>工作，教学基地联络沟通等工作</w:t>
            </w:r>
          </w:p>
        </w:tc>
        <w:tc>
          <w:tcPr>
            <w:tcW w:w="20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318C" w:rsidRPr="0068318C" w:rsidRDefault="0068318C" w:rsidP="0068318C">
            <w:pPr>
              <w:widowControl/>
              <w:spacing w:before="100" w:beforeAutospacing="1" w:after="100" w:afterAutospacing="1"/>
              <w:jc w:val="left"/>
              <w:rPr>
                <w:rFonts w:ascii="Times New Roman" w:eastAsia="微软雅黑" w:hAnsi="Times New Roman" w:cs="Times New Roman"/>
                <w:color w:val="000000"/>
                <w:kern w:val="0"/>
                <w:sz w:val="20"/>
                <w:szCs w:val="20"/>
              </w:rPr>
            </w:pPr>
            <w:r w:rsidRPr="0068318C">
              <w:rPr>
                <w:rFonts w:ascii="Times New Roman" w:eastAsia="微软雅黑" w:hAnsi="Times New Roman" w:cs="Times New Roman"/>
                <w:color w:val="000000"/>
                <w:kern w:val="0"/>
                <w:sz w:val="20"/>
                <w:szCs w:val="20"/>
              </w:rPr>
              <w:lastRenderedPageBreak/>
              <w:t>医学类或生物学一级学科或食品科学与工程一级学科</w:t>
            </w:r>
            <w:r w:rsidRPr="0068318C">
              <w:rPr>
                <w:rFonts w:ascii="Times New Roman" w:eastAsia="微软雅黑" w:hAnsi="Times New Roman" w:cs="Times New Roman"/>
                <w:color w:val="000000"/>
                <w:kern w:val="0"/>
                <w:sz w:val="20"/>
                <w:szCs w:val="20"/>
              </w:rPr>
              <w:t>;</w:t>
            </w:r>
            <w:r w:rsidRPr="0068318C">
              <w:rPr>
                <w:rFonts w:ascii="Times New Roman" w:eastAsia="微软雅黑" w:hAnsi="Times New Roman" w:cs="Times New Roman"/>
                <w:color w:val="000000"/>
                <w:kern w:val="0"/>
                <w:sz w:val="20"/>
                <w:szCs w:val="20"/>
              </w:rPr>
              <w:t>研究生学历且硕士及以上学位</w:t>
            </w:r>
          </w:p>
        </w:tc>
        <w:tc>
          <w:tcPr>
            <w:tcW w:w="8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318C" w:rsidRPr="0068318C" w:rsidRDefault="0068318C" w:rsidP="0068318C">
            <w:pPr>
              <w:widowControl/>
              <w:spacing w:before="100" w:beforeAutospacing="1" w:after="100" w:afterAutospacing="1"/>
              <w:jc w:val="left"/>
              <w:rPr>
                <w:rFonts w:ascii="Times New Roman" w:eastAsia="微软雅黑" w:hAnsi="Times New Roman" w:cs="Times New Roman"/>
                <w:color w:val="000000"/>
                <w:kern w:val="0"/>
                <w:sz w:val="20"/>
                <w:szCs w:val="20"/>
              </w:rPr>
            </w:pPr>
            <w:r w:rsidRPr="0068318C">
              <w:rPr>
                <w:rFonts w:ascii="Times New Roman" w:eastAsia="微软雅黑" w:hAnsi="Times New Roman" w:cs="Times New Roman"/>
                <w:color w:val="000000"/>
                <w:kern w:val="0"/>
                <w:sz w:val="20"/>
                <w:szCs w:val="20"/>
              </w:rPr>
              <w:t>全国</w:t>
            </w:r>
          </w:p>
        </w:tc>
        <w:tc>
          <w:tcPr>
            <w:tcW w:w="21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318C" w:rsidRPr="0068318C" w:rsidRDefault="0068318C" w:rsidP="0068318C">
            <w:pPr>
              <w:widowControl/>
              <w:spacing w:before="100" w:beforeAutospacing="1" w:after="100" w:afterAutospacing="1"/>
              <w:jc w:val="left"/>
              <w:rPr>
                <w:rFonts w:ascii="Times New Roman" w:eastAsia="微软雅黑" w:hAnsi="Times New Roman" w:cs="Times New Roman"/>
                <w:color w:val="000000"/>
                <w:kern w:val="0"/>
                <w:sz w:val="20"/>
                <w:szCs w:val="20"/>
              </w:rPr>
            </w:pPr>
            <w:r w:rsidRPr="0068318C">
              <w:rPr>
                <w:rFonts w:ascii="Times New Roman" w:eastAsia="微软雅黑" w:hAnsi="Times New Roman" w:cs="Times New Roman"/>
                <w:color w:val="000000"/>
                <w:kern w:val="0"/>
                <w:sz w:val="20"/>
                <w:szCs w:val="20"/>
              </w:rPr>
              <w:t>符合下列条件之一：</w:t>
            </w:r>
          </w:p>
          <w:p w:rsidR="0068318C" w:rsidRPr="0068318C" w:rsidRDefault="0068318C" w:rsidP="0068318C">
            <w:pPr>
              <w:widowControl/>
              <w:spacing w:before="100" w:beforeAutospacing="1" w:after="100" w:afterAutospacing="1"/>
              <w:jc w:val="left"/>
              <w:rPr>
                <w:rFonts w:ascii="Times New Roman" w:eastAsia="微软雅黑" w:hAnsi="Times New Roman" w:cs="Times New Roman"/>
                <w:color w:val="000000"/>
                <w:kern w:val="0"/>
                <w:sz w:val="20"/>
                <w:szCs w:val="20"/>
              </w:rPr>
            </w:pPr>
            <w:r w:rsidRPr="0068318C">
              <w:rPr>
                <w:rFonts w:ascii="Times New Roman" w:eastAsia="微软雅黑" w:hAnsi="Times New Roman" w:cs="Times New Roman"/>
                <w:color w:val="000000"/>
                <w:kern w:val="0"/>
                <w:sz w:val="20"/>
                <w:szCs w:val="20"/>
              </w:rPr>
              <w:t>1.2022</w:t>
            </w:r>
            <w:r w:rsidRPr="0068318C">
              <w:rPr>
                <w:rFonts w:ascii="Times New Roman" w:eastAsia="微软雅黑" w:hAnsi="Times New Roman" w:cs="Times New Roman"/>
                <w:color w:val="000000"/>
                <w:kern w:val="0"/>
                <w:sz w:val="20"/>
                <w:szCs w:val="20"/>
              </w:rPr>
              <w:t>年普通高校应届毕业生；</w:t>
            </w:r>
          </w:p>
          <w:p w:rsidR="0068318C" w:rsidRPr="0068318C" w:rsidRDefault="0068318C" w:rsidP="0068318C">
            <w:pPr>
              <w:widowControl/>
              <w:spacing w:before="100" w:beforeAutospacing="1" w:after="100" w:afterAutospacing="1"/>
              <w:jc w:val="left"/>
              <w:rPr>
                <w:rFonts w:ascii="Times New Roman" w:eastAsia="微软雅黑" w:hAnsi="Times New Roman" w:cs="Times New Roman"/>
                <w:color w:val="000000"/>
                <w:kern w:val="0"/>
                <w:sz w:val="20"/>
                <w:szCs w:val="20"/>
              </w:rPr>
            </w:pPr>
            <w:r w:rsidRPr="0068318C">
              <w:rPr>
                <w:rFonts w:ascii="Times New Roman" w:eastAsia="微软雅黑" w:hAnsi="Times New Roman" w:cs="Times New Roman"/>
                <w:color w:val="000000"/>
                <w:kern w:val="0"/>
                <w:sz w:val="20"/>
                <w:szCs w:val="20"/>
              </w:rPr>
              <w:t>2.</w:t>
            </w:r>
            <w:r w:rsidRPr="0068318C">
              <w:rPr>
                <w:rFonts w:ascii="Times New Roman" w:eastAsia="微软雅黑" w:hAnsi="Times New Roman" w:cs="Times New Roman"/>
                <w:color w:val="000000"/>
                <w:kern w:val="0"/>
                <w:sz w:val="20"/>
                <w:szCs w:val="20"/>
              </w:rPr>
              <w:t>历届生（已取得学历学位），有</w:t>
            </w:r>
            <w:r w:rsidRPr="0068318C">
              <w:rPr>
                <w:rFonts w:ascii="Times New Roman" w:eastAsia="微软雅黑" w:hAnsi="Times New Roman" w:cs="Times New Roman"/>
                <w:color w:val="000000"/>
                <w:kern w:val="0"/>
                <w:sz w:val="20"/>
                <w:szCs w:val="20"/>
              </w:rPr>
              <w:t>2</w:t>
            </w:r>
            <w:r w:rsidRPr="0068318C">
              <w:rPr>
                <w:rFonts w:ascii="Times New Roman" w:eastAsia="微软雅黑" w:hAnsi="Times New Roman" w:cs="Times New Roman"/>
                <w:color w:val="000000"/>
                <w:kern w:val="0"/>
                <w:sz w:val="20"/>
                <w:szCs w:val="20"/>
              </w:rPr>
              <w:t>年及以上医科院校工作经历或</w:t>
            </w:r>
            <w:r w:rsidRPr="0068318C">
              <w:rPr>
                <w:rFonts w:ascii="Times New Roman" w:eastAsia="微软雅黑" w:hAnsi="Times New Roman" w:cs="Times New Roman"/>
                <w:color w:val="000000"/>
                <w:kern w:val="0"/>
                <w:sz w:val="20"/>
                <w:szCs w:val="20"/>
              </w:rPr>
              <w:t>2</w:t>
            </w:r>
            <w:r w:rsidRPr="0068318C">
              <w:rPr>
                <w:rFonts w:ascii="Times New Roman" w:eastAsia="微软雅黑" w:hAnsi="Times New Roman" w:cs="Times New Roman"/>
                <w:color w:val="000000"/>
                <w:kern w:val="0"/>
                <w:sz w:val="20"/>
                <w:szCs w:val="20"/>
              </w:rPr>
              <w:t>年及以上三级医</w:t>
            </w:r>
            <w:r w:rsidRPr="0068318C">
              <w:rPr>
                <w:rFonts w:ascii="Times New Roman" w:eastAsia="微软雅黑" w:hAnsi="Times New Roman" w:cs="Times New Roman"/>
                <w:color w:val="000000"/>
                <w:kern w:val="0"/>
                <w:sz w:val="20"/>
                <w:szCs w:val="20"/>
              </w:rPr>
              <w:lastRenderedPageBreak/>
              <w:t>院教学管理工作经历</w:t>
            </w:r>
            <w:r w:rsidRPr="0068318C">
              <w:rPr>
                <w:rFonts w:ascii="Times New Roman" w:eastAsia="微软雅黑" w:hAnsi="Times New Roman" w:cs="Times New Roman"/>
                <w:color w:val="000000"/>
                <w:kern w:val="0"/>
                <w:sz w:val="20"/>
                <w:szCs w:val="20"/>
              </w:rPr>
              <w:t>,</w:t>
            </w:r>
            <w:r w:rsidRPr="0068318C">
              <w:rPr>
                <w:rFonts w:ascii="Times New Roman" w:eastAsia="微软雅黑" w:hAnsi="Times New Roman" w:cs="Times New Roman"/>
                <w:color w:val="000000"/>
                <w:kern w:val="0"/>
                <w:sz w:val="20"/>
                <w:szCs w:val="20"/>
              </w:rPr>
              <w:t>年龄在</w:t>
            </w:r>
            <w:r w:rsidRPr="0068318C">
              <w:rPr>
                <w:rFonts w:ascii="Times New Roman" w:eastAsia="微软雅黑" w:hAnsi="Times New Roman" w:cs="Times New Roman"/>
                <w:color w:val="000000"/>
                <w:kern w:val="0"/>
                <w:sz w:val="20"/>
                <w:szCs w:val="20"/>
              </w:rPr>
              <w:t>35</w:t>
            </w:r>
            <w:r w:rsidRPr="0068318C">
              <w:rPr>
                <w:rFonts w:ascii="Times New Roman" w:eastAsia="微软雅黑" w:hAnsi="Times New Roman" w:cs="Times New Roman"/>
                <w:color w:val="000000"/>
                <w:kern w:val="0"/>
                <w:sz w:val="20"/>
                <w:szCs w:val="20"/>
              </w:rPr>
              <w:t>周岁以下</w:t>
            </w:r>
          </w:p>
        </w:tc>
      </w:tr>
      <w:tr w:rsidR="0068318C" w:rsidRPr="0068318C" w:rsidTr="0068318C">
        <w:trPr>
          <w:trHeight w:val="1860"/>
          <w:tblCellSpacing w:w="0" w:type="dxa"/>
          <w:jc w:val="center"/>
        </w:trPr>
        <w:tc>
          <w:tcPr>
            <w:tcW w:w="96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8318C" w:rsidRPr="0068318C" w:rsidRDefault="0068318C" w:rsidP="0068318C">
            <w:pPr>
              <w:widowControl/>
              <w:spacing w:before="100" w:beforeAutospacing="1" w:after="100" w:afterAutospacing="1"/>
              <w:jc w:val="left"/>
              <w:rPr>
                <w:rFonts w:ascii="Times New Roman" w:eastAsia="微软雅黑" w:hAnsi="Times New Roman" w:cs="Times New Roman"/>
                <w:color w:val="000000"/>
                <w:kern w:val="0"/>
                <w:sz w:val="20"/>
                <w:szCs w:val="20"/>
              </w:rPr>
            </w:pPr>
            <w:r w:rsidRPr="0068318C">
              <w:rPr>
                <w:rFonts w:ascii="Times New Roman" w:eastAsia="微软雅黑" w:hAnsi="Times New Roman" w:cs="Times New Roman"/>
                <w:color w:val="000000"/>
                <w:kern w:val="0"/>
                <w:sz w:val="20"/>
                <w:szCs w:val="20"/>
              </w:rPr>
              <w:lastRenderedPageBreak/>
              <w:t>医学院</w:t>
            </w:r>
          </w:p>
        </w:tc>
        <w:tc>
          <w:tcPr>
            <w:tcW w:w="8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318C" w:rsidRPr="0068318C" w:rsidRDefault="0068318C" w:rsidP="0068318C">
            <w:pPr>
              <w:widowControl/>
              <w:spacing w:before="100" w:beforeAutospacing="1" w:after="100" w:afterAutospacing="1"/>
              <w:jc w:val="left"/>
              <w:rPr>
                <w:rFonts w:ascii="Times New Roman" w:eastAsia="微软雅黑" w:hAnsi="Times New Roman" w:cs="Times New Roman"/>
                <w:color w:val="000000"/>
                <w:kern w:val="0"/>
                <w:sz w:val="20"/>
                <w:szCs w:val="20"/>
              </w:rPr>
            </w:pPr>
            <w:r w:rsidRPr="0068318C">
              <w:rPr>
                <w:rFonts w:ascii="Times New Roman" w:eastAsia="微软雅黑" w:hAnsi="Times New Roman" w:cs="Times New Roman"/>
                <w:color w:val="000000"/>
                <w:kern w:val="0"/>
                <w:sz w:val="20"/>
                <w:szCs w:val="20"/>
              </w:rPr>
              <w:t>专技十二级</w:t>
            </w:r>
          </w:p>
        </w:tc>
        <w:tc>
          <w:tcPr>
            <w:tcW w:w="11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318C" w:rsidRPr="0068318C" w:rsidRDefault="0068318C" w:rsidP="0068318C">
            <w:pPr>
              <w:widowControl/>
              <w:spacing w:before="100" w:beforeAutospacing="1" w:after="100" w:afterAutospacing="1"/>
              <w:jc w:val="left"/>
              <w:rPr>
                <w:rFonts w:ascii="Times New Roman" w:eastAsia="微软雅黑" w:hAnsi="Times New Roman" w:cs="Times New Roman"/>
                <w:color w:val="000000"/>
                <w:kern w:val="0"/>
                <w:sz w:val="20"/>
                <w:szCs w:val="20"/>
              </w:rPr>
            </w:pPr>
            <w:r w:rsidRPr="0068318C">
              <w:rPr>
                <w:rFonts w:ascii="Times New Roman" w:eastAsia="微软雅黑" w:hAnsi="Times New Roman" w:cs="Times New Roman"/>
                <w:color w:val="000000"/>
                <w:kern w:val="0"/>
                <w:sz w:val="20"/>
                <w:szCs w:val="20"/>
              </w:rPr>
              <w:t>人体解剖实验员</w:t>
            </w:r>
          </w:p>
        </w:tc>
        <w:tc>
          <w:tcPr>
            <w:tcW w:w="4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318C" w:rsidRPr="0068318C" w:rsidRDefault="0068318C" w:rsidP="0068318C">
            <w:pPr>
              <w:widowControl/>
              <w:spacing w:before="100" w:beforeAutospacing="1" w:after="100" w:afterAutospacing="1"/>
              <w:jc w:val="left"/>
              <w:rPr>
                <w:rFonts w:ascii="Times New Roman" w:eastAsia="微软雅黑" w:hAnsi="Times New Roman" w:cs="Times New Roman"/>
                <w:color w:val="000000"/>
                <w:kern w:val="0"/>
                <w:sz w:val="20"/>
                <w:szCs w:val="20"/>
              </w:rPr>
            </w:pPr>
            <w:r w:rsidRPr="0068318C">
              <w:rPr>
                <w:rFonts w:ascii="Times New Roman" w:eastAsia="微软雅黑" w:hAnsi="Times New Roman" w:cs="Times New Roman"/>
                <w:color w:val="000000"/>
                <w:kern w:val="0"/>
                <w:sz w:val="20"/>
                <w:szCs w:val="20"/>
              </w:rPr>
              <w:t>1</w:t>
            </w:r>
          </w:p>
        </w:tc>
        <w:tc>
          <w:tcPr>
            <w:tcW w:w="22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318C" w:rsidRPr="0068318C" w:rsidRDefault="0068318C" w:rsidP="0068318C">
            <w:pPr>
              <w:widowControl/>
              <w:spacing w:before="100" w:beforeAutospacing="1" w:after="100" w:afterAutospacing="1"/>
              <w:jc w:val="left"/>
              <w:rPr>
                <w:rFonts w:ascii="Times New Roman" w:eastAsia="微软雅黑" w:hAnsi="Times New Roman" w:cs="Times New Roman"/>
                <w:color w:val="000000"/>
                <w:kern w:val="0"/>
                <w:sz w:val="20"/>
                <w:szCs w:val="20"/>
              </w:rPr>
            </w:pPr>
            <w:r w:rsidRPr="0068318C">
              <w:rPr>
                <w:rFonts w:ascii="Times New Roman" w:eastAsia="微软雅黑" w:hAnsi="Times New Roman" w:cs="Times New Roman"/>
                <w:color w:val="000000"/>
                <w:kern w:val="0"/>
                <w:sz w:val="20"/>
                <w:szCs w:val="20"/>
              </w:rPr>
              <w:t>负责解剖学教学实验准备、解剖实验室的日常管理、设备管理和安全管理、遗体捐赠接收及遗体的灌注保存处理等工作。适合男性</w:t>
            </w:r>
          </w:p>
        </w:tc>
        <w:tc>
          <w:tcPr>
            <w:tcW w:w="20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318C" w:rsidRPr="0068318C" w:rsidRDefault="0068318C" w:rsidP="0068318C">
            <w:pPr>
              <w:widowControl/>
              <w:spacing w:before="100" w:beforeAutospacing="1" w:after="100" w:afterAutospacing="1"/>
              <w:jc w:val="left"/>
              <w:rPr>
                <w:rFonts w:ascii="Times New Roman" w:eastAsia="微软雅黑" w:hAnsi="Times New Roman" w:cs="Times New Roman"/>
                <w:color w:val="000000"/>
                <w:kern w:val="0"/>
                <w:sz w:val="20"/>
                <w:szCs w:val="20"/>
              </w:rPr>
            </w:pPr>
            <w:r w:rsidRPr="0068318C">
              <w:rPr>
                <w:rFonts w:ascii="Times New Roman" w:eastAsia="微软雅黑" w:hAnsi="Times New Roman" w:cs="Times New Roman"/>
                <w:color w:val="000000"/>
                <w:kern w:val="0"/>
                <w:sz w:val="20"/>
                <w:szCs w:val="20"/>
              </w:rPr>
              <w:t>医学类专业；研究生学历且硕士及以上学位</w:t>
            </w:r>
          </w:p>
        </w:tc>
        <w:tc>
          <w:tcPr>
            <w:tcW w:w="8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318C" w:rsidRPr="0068318C" w:rsidRDefault="0068318C" w:rsidP="0068318C">
            <w:pPr>
              <w:widowControl/>
              <w:spacing w:before="100" w:beforeAutospacing="1" w:after="100" w:afterAutospacing="1"/>
              <w:jc w:val="left"/>
              <w:rPr>
                <w:rFonts w:ascii="Times New Roman" w:eastAsia="微软雅黑" w:hAnsi="Times New Roman" w:cs="Times New Roman"/>
                <w:color w:val="000000"/>
                <w:kern w:val="0"/>
                <w:sz w:val="20"/>
                <w:szCs w:val="20"/>
              </w:rPr>
            </w:pPr>
            <w:r w:rsidRPr="0068318C">
              <w:rPr>
                <w:rFonts w:ascii="Times New Roman" w:eastAsia="微软雅黑" w:hAnsi="Times New Roman" w:cs="Times New Roman"/>
                <w:color w:val="000000"/>
                <w:kern w:val="0"/>
                <w:sz w:val="20"/>
                <w:szCs w:val="20"/>
              </w:rPr>
              <w:t>全国</w:t>
            </w:r>
          </w:p>
        </w:tc>
        <w:tc>
          <w:tcPr>
            <w:tcW w:w="21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318C" w:rsidRPr="0068318C" w:rsidRDefault="0068318C" w:rsidP="0068318C">
            <w:pPr>
              <w:widowControl/>
              <w:spacing w:before="100" w:beforeAutospacing="1" w:after="100" w:afterAutospacing="1"/>
              <w:jc w:val="left"/>
              <w:rPr>
                <w:rFonts w:ascii="Times New Roman" w:eastAsia="微软雅黑" w:hAnsi="Times New Roman" w:cs="Times New Roman"/>
                <w:color w:val="000000"/>
                <w:kern w:val="0"/>
                <w:sz w:val="20"/>
                <w:szCs w:val="20"/>
              </w:rPr>
            </w:pPr>
            <w:r w:rsidRPr="0068318C">
              <w:rPr>
                <w:rFonts w:ascii="Times New Roman" w:eastAsia="微软雅黑" w:hAnsi="Times New Roman" w:cs="Times New Roman"/>
                <w:color w:val="000000"/>
                <w:kern w:val="0"/>
                <w:sz w:val="20"/>
                <w:szCs w:val="20"/>
              </w:rPr>
              <w:t>符合下列条件之一：</w:t>
            </w:r>
          </w:p>
          <w:p w:rsidR="0068318C" w:rsidRPr="0068318C" w:rsidRDefault="0068318C" w:rsidP="0068318C">
            <w:pPr>
              <w:widowControl/>
              <w:spacing w:before="100" w:beforeAutospacing="1" w:after="100" w:afterAutospacing="1"/>
              <w:jc w:val="left"/>
              <w:rPr>
                <w:rFonts w:ascii="Times New Roman" w:eastAsia="微软雅黑" w:hAnsi="Times New Roman" w:cs="Times New Roman"/>
                <w:color w:val="000000"/>
                <w:kern w:val="0"/>
                <w:sz w:val="20"/>
                <w:szCs w:val="20"/>
              </w:rPr>
            </w:pPr>
            <w:r w:rsidRPr="0068318C">
              <w:rPr>
                <w:rFonts w:ascii="Times New Roman" w:eastAsia="微软雅黑" w:hAnsi="Times New Roman" w:cs="Times New Roman"/>
                <w:color w:val="000000"/>
                <w:kern w:val="0"/>
                <w:sz w:val="20"/>
                <w:szCs w:val="20"/>
              </w:rPr>
              <w:t>1.2022</w:t>
            </w:r>
            <w:r w:rsidRPr="0068318C">
              <w:rPr>
                <w:rFonts w:ascii="Times New Roman" w:eastAsia="微软雅黑" w:hAnsi="Times New Roman" w:cs="Times New Roman"/>
                <w:color w:val="000000"/>
                <w:kern w:val="0"/>
                <w:sz w:val="20"/>
                <w:szCs w:val="20"/>
              </w:rPr>
              <w:t>年普通高校应届毕业生；</w:t>
            </w:r>
          </w:p>
          <w:p w:rsidR="0068318C" w:rsidRPr="0068318C" w:rsidRDefault="0068318C" w:rsidP="0068318C">
            <w:pPr>
              <w:widowControl/>
              <w:spacing w:before="100" w:beforeAutospacing="1" w:after="100" w:afterAutospacing="1"/>
              <w:jc w:val="left"/>
              <w:rPr>
                <w:rFonts w:ascii="Times New Roman" w:eastAsia="微软雅黑" w:hAnsi="Times New Roman" w:cs="Times New Roman"/>
                <w:color w:val="000000"/>
                <w:kern w:val="0"/>
                <w:sz w:val="20"/>
                <w:szCs w:val="20"/>
              </w:rPr>
            </w:pPr>
            <w:r w:rsidRPr="0068318C">
              <w:rPr>
                <w:rFonts w:ascii="Times New Roman" w:eastAsia="微软雅黑" w:hAnsi="Times New Roman" w:cs="Times New Roman"/>
                <w:color w:val="000000"/>
                <w:kern w:val="0"/>
                <w:sz w:val="20"/>
                <w:szCs w:val="20"/>
              </w:rPr>
              <w:t>2.</w:t>
            </w:r>
            <w:r w:rsidRPr="0068318C">
              <w:rPr>
                <w:rFonts w:ascii="Times New Roman" w:eastAsia="微软雅黑" w:hAnsi="Times New Roman" w:cs="Times New Roman"/>
                <w:color w:val="000000"/>
                <w:kern w:val="0"/>
                <w:sz w:val="20"/>
                <w:szCs w:val="20"/>
              </w:rPr>
              <w:t>历届生（已取得学历学位），年龄在</w:t>
            </w:r>
            <w:r w:rsidRPr="0068318C">
              <w:rPr>
                <w:rFonts w:ascii="Times New Roman" w:eastAsia="微软雅黑" w:hAnsi="Times New Roman" w:cs="Times New Roman"/>
                <w:color w:val="000000"/>
                <w:kern w:val="0"/>
                <w:sz w:val="20"/>
                <w:szCs w:val="20"/>
              </w:rPr>
              <w:t>35</w:t>
            </w:r>
            <w:r w:rsidRPr="0068318C">
              <w:rPr>
                <w:rFonts w:ascii="Times New Roman" w:eastAsia="微软雅黑" w:hAnsi="Times New Roman" w:cs="Times New Roman"/>
                <w:color w:val="000000"/>
                <w:kern w:val="0"/>
                <w:sz w:val="20"/>
                <w:szCs w:val="20"/>
              </w:rPr>
              <w:t>周岁以下</w:t>
            </w:r>
          </w:p>
        </w:tc>
      </w:tr>
      <w:tr w:rsidR="0068318C" w:rsidRPr="0068318C" w:rsidTr="0068318C">
        <w:trPr>
          <w:trHeight w:val="2400"/>
          <w:tblCellSpacing w:w="0" w:type="dxa"/>
          <w:jc w:val="center"/>
        </w:trPr>
        <w:tc>
          <w:tcPr>
            <w:tcW w:w="96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8318C" w:rsidRPr="0068318C" w:rsidRDefault="0068318C" w:rsidP="0068318C">
            <w:pPr>
              <w:widowControl/>
              <w:spacing w:before="100" w:beforeAutospacing="1" w:after="100" w:afterAutospacing="1"/>
              <w:jc w:val="left"/>
              <w:rPr>
                <w:rFonts w:ascii="Times New Roman" w:eastAsia="微软雅黑" w:hAnsi="Times New Roman" w:cs="Times New Roman"/>
                <w:color w:val="000000"/>
                <w:kern w:val="0"/>
                <w:sz w:val="20"/>
                <w:szCs w:val="20"/>
              </w:rPr>
            </w:pPr>
            <w:r w:rsidRPr="0068318C">
              <w:rPr>
                <w:rFonts w:ascii="Times New Roman" w:eastAsia="微软雅黑" w:hAnsi="Times New Roman" w:cs="Times New Roman"/>
                <w:color w:val="000000"/>
                <w:kern w:val="0"/>
                <w:sz w:val="20"/>
                <w:szCs w:val="20"/>
              </w:rPr>
              <w:t>医学院</w:t>
            </w:r>
          </w:p>
        </w:tc>
        <w:tc>
          <w:tcPr>
            <w:tcW w:w="8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318C" w:rsidRPr="0068318C" w:rsidRDefault="0068318C" w:rsidP="0068318C">
            <w:pPr>
              <w:widowControl/>
              <w:spacing w:before="100" w:beforeAutospacing="1" w:after="100" w:afterAutospacing="1"/>
              <w:jc w:val="left"/>
              <w:rPr>
                <w:rFonts w:ascii="Times New Roman" w:eastAsia="微软雅黑" w:hAnsi="Times New Roman" w:cs="Times New Roman"/>
                <w:color w:val="000000"/>
                <w:kern w:val="0"/>
                <w:sz w:val="20"/>
                <w:szCs w:val="20"/>
              </w:rPr>
            </w:pPr>
            <w:r w:rsidRPr="0068318C">
              <w:rPr>
                <w:rFonts w:ascii="Times New Roman" w:eastAsia="微软雅黑" w:hAnsi="Times New Roman" w:cs="Times New Roman"/>
                <w:color w:val="000000"/>
                <w:kern w:val="0"/>
                <w:sz w:val="20"/>
                <w:szCs w:val="20"/>
              </w:rPr>
              <w:t>专技十二级</w:t>
            </w:r>
          </w:p>
        </w:tc>
        <w:tc>
          <w:tcPr>
            <w:tcW w:w="11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318C" w:rsidRPr="0068318C" w:rsidRDefault="0068318C" w:rsidP="0068318C">
            <w:pPr>
              <w:widowControl/>
              <w:spacing w:before="100" w:beforeAutospacing="1" w:after="100" w:afterAutospacing="1"/>
              <w:jc w:val="left"/>
              <w:rPr>
                <w:rFonts w:ascii="Times New Roman" w:eastAsia="微软雅黑" w:hAnsi="Times New Roman" w:cs="Times New Roman"/>
                <w:color w:val="000000"/>
                <w:kern w:val="0"/>
                <w:sz w:val="20"/>
                <w:szCs w:val="20"/>
              </w:rPr>
            </w:pPr>
            <w:r w:rsidRPr="0068318C">
              <w:rPr>
                <w:rFonts w:ascii="Times New Roman" w:eastAsia="微软雅黑" w:hAnsi="Times New Roman" w:cs="Times New Roman"/>
                <w:color w:val="000000"/>
                <w:kern w:val="0"/>
                <w:sz w:val="20"/>
                <w:szCs w:val="20"/>
              </w:rPr>
              <w:t>实验动物实验员</w:t>
            </w:r>
          </w:p>
        </w:tc>
        <w:tc>
          <w:tcPr>
            <w:tcW w:w="4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318C" w:rsidRPr="0068318C" w:rsidRDefault="0068318C" w:rsidP="0068318C">
            <w:pPr>
              <w:widowControl/>
              <w:spacing w:before="100" w:beforeAutospacing="1" w:after="100" w:afterAutospacing="1"/>
              <w:jc w:val="left"/>
              <w:rPr>
                <w:rFonts w:ascii="Times New Roman" w:eastAsia="微软雅黑" w:hAnsi="Times New Roman" w:cs="Times New Roman"/>
                <w:color w:val="000000"/>
                <w:kern w:val="0"/>
                <w:sz w:val="20"/>
                <w:szCs w:val="20"/>
              </w:rPr>
            </w:pPr>
            <w:r w:rsidRPr="0068318C">
              <w:rPr>
                <w:rFonts w:ascii="Times New Roman" w:eastAsia="微软雅黑" w:hAnsi="Times New Roman" w:cs="Times New Roman"/>
                <w:color w:val="000000"/>
                <w:kern w:val="0"/>
                <w:sz w:val="20"/>
                <w:szCs w:val="20"/>
              </w:rPr>
              <w:t>1</w:t>
            </w:r>
          </w:p>
        </w:tc>
        <w:tc>
          <w:tcPr>
            <w:tcW w:w="22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318C" w:rsidRPr="0068318C" w:rsidRDefault="0068318C" w:rsidP="0068318C">
            <w:pPr>
              <w:widowControl/>
              <w:spacing w:before="100" w:beforeAutospacing="1" w:after="100" w:afterAutospacing="1"/>
              <w:jc w:val="left"/>
              <w:rPr>
                <w:rFonts w:ascii="Times New Roman" w:eastAsia="微软雅黑" w:hAnsi="Times New Roman" w:cs="Times New Roman"/>
                <w:color w:val="000000"/>
                <w:kern w:val="0"/>
                <w:sz w:val="20"/>
                <w:szCs w:val="20"/>
              </w:rPr>
            </w:pPr>
            <w:r w:rsidRPr="0068318C">
              <w:rPr>
                <w:rFonts w:ascii="Times New Roman" w:eastAsia="微软雅黑" w:hAnsi="Times New Roman" w:cs="Times New Roman"/>
                <w:color w:val="000000"/>
                <w:kern w:val="0"/>
                <w:sz w:val="20"/>
                <w:szCs w:val="20"/>
              </w:rPr>
              <w:t>负责实验动物的饲养及相关技术服务、动物中心环境检测、压力容器、自控系统和洁净系统的操作及故障排除等工作</w:t>
            </w:r>
          </w:p>
        </w:tc>
        <w:tc>
          <w:tcPr>
            <w:tcW w:w="20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318C" w:rsidRPr="0068318C" w:rsidRDefault="0068318C" w:rsidP="0068318C">
            <w:pPr>
              <w:widowControl/>
              <w:spacing w:before="100" w:beforeAutospacing="1" w:after="100" w:afterAutospacing="1"/>
              <w:jc w:val="left"/>
              <w:rPr>
                <w:rFonts w:ascii="Times New Roman" w:eastAsia="微软雅黑" w:hAnsi="Times New Roman" w:cs="Times New Roman"/>
                <w:color w:val="000000"/>
                <w:kern w:val="0"/>
                <w:sz w:val="20"/>
                <w:szCs w:val="20"/>
              </w:rPr>
            </w:pPr>
            <w:r w:rsidRPr="0068318C">
              <w:rPr>
                <w:rFonts w:ascii="Times New Roman" w:eastAsia="微软雅黑" w:hAnsi="Times New Roman" w:cs="Times New Roman"/>
                <w:color w:val="000000"/>
                <w:kern w:val="0"/>
                <w:sz w:val="20"/>
                <w:szCs w:val="20"/>
              </w:rPr>
              <w:t>动物学或兽医或畜牧专业；研究生学历且硕士及以上学位</w:t>
            </w:r>
          </w:p>
        </w:tc>
        <w:tc>
          <w:tcPr>
            <w:tcW w:w="8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318C" w:rsidRPr="0068318C" w:rsidRDefault="0068318C" w:rsidP="0068318C">
            <w:pPr>
              <w:widowControl/>
              <w:spacing w:before="100" w:beforeAutospacing="1" w:after="100" w:afterAutospacing="1"/>
              <w:jc w:val="left"/>
              <w:rPr>
                <w:rFonts w:ascii="Times New Roman" w:eastAsia="微软雅黑" w:hAnsi="Times New Roman" w:cs="Times New Roman"/>
                <w:color w:val="000000"/>
                <w:kern w:val="0"/>
                <w:sz w:val="20"/>
                <w:szCs w:val="20"/>
              </w:rPr>
            </w:pPr>
            <w:r w:rsidRPr="0068318C">
              <w:rPr>
                <w:rFonts w:ascii="Times New Roman" w:eastAsia="微软雅黑" w:hAnsi="Times New Roman" w:cs="Times New Roman"/>
                <w:color w:val="000000"/>
                <w:kern w:val="0"/>
                <w:sz w:val="20"/>
                <w:szCs w:val="20"/>
              </w:rPr>
              <w:t>全国</w:t>
            </w:r>
          </w:p>
        </w:tc>
        <w:tc>
          <w:tcPr>
            <w:tcW w:w="21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318C" w:rsidRPr="0068318C" w:rsidRDefault="0068318C" w:rsidP="0068318C">
            <w:pPr>
              <w:widowControl/>
              <w:spacing w:before="100" w:beforeAutospacing="1" w:after="100" w:afterAutospacing="1"/>
              <w:jc w:val="left"/>
              <w:rPr>
                <w:rFonts w:ascii="Times New Roman" w:eastAsia="微软雅黑" w:hAnsi="Times New Roman" w:cs="Times New Roman"/>
                <w:color w:val="000000"/>
                <w:kern w:val="0"/>
                <w:sz w:val="20"/>
                <w:szCs w:val="20"/>
              </w:rPr>
            </w:pPr>
            <w:r w:rsidRPr="0068318C">
              <w:rPr>
                <w:rFonts w:ascii="Times New Roman" w:eastAsia="微软雅黑" w:hAnsi="Times New Roman" w:cs="Times New Roman"/>
                <w:color w:val="000000"/>
                <w:kern w:val="0"/>
                <w:sz w:val="20"/>
                <w:szCs w:val="20"/>
              </w:rPr>
              <w:t>持特种设备安全管理和作业人员证或动物检疫检验员证，且符合下列条件之一：</w:t>
            </w:r>
          </w:p>
          <w:p w:rsidR="0068318C" w:rsidRPr="0068318C" w:rsidRDefault="0068318C" w:rsidP="0068318C">
            <w:pPr>
              <w:widowControl/>
              <w:spacing w:before="100" w:beforeAutospacing="1" w:after="100" w:afterAutospacing="1"/>
              <w:jc w:val="left"/>
              <w:rPr>
                <w:rFonts w:ascii="Times New Roman" w:eastAsia="微软雅黑" w:hAnsi="Times New Roman" w:cs="Times New Roman"/>
                <w:color w:val="000000"/>
                <w:kern w:val="0"/>
                <w:sz w:val="20"/>
                <w:szCs w:val="20"/>
              </w:rPr>
            </w:pPr>
            <w:r w:rsidRPr="0068318C">
              <w:rPr>
                <w:rFonts w:ascii="Times New Roman" w:eastAsia="微软雅黑" w:hAnsi="Times New Roman" w:cs="Times New Roman"/>
                <w:color w:val="000000"/>
                <w:kern w:val="0"/>
                <w:sz w:val="20"/>
                <w:szCs w:val="20"/>
              </w:rPr>
              <w:t>1.2022</w:t>
            </w:r>
            <w:r w:rsidRPr="0068318C">
              <w:rPr>
                <w:rFonts w:ascii="Times New Roman" w:eastAsia="微软雅黑" w:hAnsi="Times New Roman" w:cs="Times New Roman"/>
                <w:color w:val="000000"/>
                <w:kern w:val="0"/>
                <w:sz w:val="20"/>
                <w:szCs w:val="20"/>
              </w:rPr>
              <w:t>年普通高校应届毕业生；</w:t>
            </w:r>
          </w:p>
          <w:p w:rsidR="0068318C" w:rsidRPr="0068318C" w:rsidRDefault="0068318C" w:rsidP="0068318C">
            <w:pPr>
              <w:widowControl/>
              <w:spacing w:before="100" w:beforeAutospacing="1" w:after="100" w:afterAutospacing="1"/>
              <w:jc w:val="left"/>
              <w:rPr>
                <w:rFonts w:ascii="Times New Roman" w:eastAsia="微软雅黑" w:hAnsi="Times New Roman" w:cs="Times New Roman"/>
                <w:color w:val="000000"/>
                <w:kern w:val="0"/>
                <w:sz w:val="20"/>
                <w:szCs w:val="20"/>
              </w:rPr>
            </w:pPr>
            <w:r w:rsidRPr="0068318C">
              <w:rPr>
                <w:rFonts w:ascii="Times New Roman" w:eastAsia="微软雅黑" w:hAnsi="Times New Roman" w:cs="Times New Roman"/>
                <w:color w:val="000000"/>
                <w:kern w:val="0"/>
                <w:sz w:val="20"/>
                <w:szCs w:val="20"/>
              </w:rPr>
              <w:t>2.</w:t>
            </w:r>
            <w:r w:rsidRPr="0068318C">
              <w:rPr>
                <w:rFonts w:ascii="Times New Roman" w:eastAsia="微软雅黑" w:hAnsi="Times New Roman" w:cs="Times New Roman"/>
                <w:color w:val="000000"/>
                <w:kern w:val="0"/>
                <w:sz w:val="20"/>
                <w:szCs w:val="20"/>
              </w:rPr>
              <w:t>历届生（已取得学历学位），年龄在</w:t>
            </w:r>
            <w:r w:rsidRPr="0068318C">
              <w:rPr>
                <w:rFonts w:ascii="Times New Roman" w:eastAsia="微软雅黑" w:hAnsi="Times New Roman" w:cs="Times New Roman"/>
                <w:color w:val="000000"/>
                <w:kern w:val="0"/>
                <w:sz w:val="20"/>
                <w:szCs w:val="20"/>
              </w:rPr>
              <w:t>35</w:t>
            </w:r>
            <w:r w:rsidRPr="0068318C">
              <w:rPr>
                <w:rFonts w:ascii="Times New Roman" w:eastAsia="微软雅黑" w:hAnsi="Times New Roman" w:cs="Times New Roman"/>
                <w:color w:val="000000"/>
                <w:kern w:val="0"/>
                <w:sz w:val="20"/>
                <w:szCs w:val="20"/>
              </w:rPr>
              <w:t>周岁以下</w:t>
            </w:r>
          </w:p>
        </w:tc>
      </w:tr>
      <w:tr w:rsidR="0068318C" w:rsidRPr="0068318C" w:rsidTr="0068318C">
        <w:trPr>
          <w:trHeight w:val="1380"/>
          <w:tblCellSpacing w:w="0" w:type="dxa"/>
          <w:jc w:val="center"/>
        </w:trPr>
        <w:tc>
          <w:tcPr>
            <w:tcW w:w="96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8318C" w:rsidRPr="0068318C" w:rsidRDefault="0068318C" w:rsidP="0068318C">
            <w:pPr>
              <w:widowControl/>
              <w:spacing w:before="100" w:beforeAutospacing="1" w:after="100" w:afterAutospacing="1"/>
              <w:jc w:val="left"/>
              <w:rPr>
                <w:rFonts w:ascii="Times New Roman" w:eastAsia="微软雅黑" w:hAnsi="Times New Roman" w:cs="Times New Roman"/>
                <w:color w:val="000000"/>
                <w:kern w:val="0"/>
                <w:sz w:val="20"/>
                <w:szCs w:val="20"/>
              </w:rPr>
            </w:pPr>
            <w:r w:rsidRPr="0068318C">
              <w:rPr>
                <w:rFonts w:ascii="Times New Roman" w:eastAsia="微软雅黑" w:hAnsi="Times New Roman" w:cs="Times New Roman"/>
                <w:color w:val="000000"/>
                <w:kern w:val="0"/>
                <w:sz w:val="20"/>
                <w:szCs w:val="20"/>
              </w:rPr>
              <w:lastRenderedPageBreak/>
              <w:t>图书馆（信息中心）</w:t>
            </w:r>
          </w:p>
        </w:tc>
        <w:tc>
          <w:tcPr>
            <w:tcW w:w="8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318C" w:rsidRPr="0068318C" w:rsidRDefault="0068318C" w:rsidP="0068318C">
            <w:pPr>
              <w:widowControl/>
              <w:spacing w:before="100" w:beforeAutospacing="1" w:after="100" w:afterAutospacing="1"/>
              <w:jc w:val="center"/>
              <w:rPr>
                <w:rFonts w:ascii="Times New Roman" w:eastAsia="微软雅黑" w:hAnsi="Times New Roman" w:cs="Times New Roman"/>
                <w:color w:val="000000"/>
                <w:kern w:val="0"/>
                <w:sz w:val="20"/>
                <w:szCs w:val="20"/>
              </w:rPr>
            </w:pPr>
            <w:r w:rsidRPr="0068318C">
              <w:rPr>
                <w:rFonts w:ascii="Times New Roman" w:eastAsia="微软雅黑" w:hAnsi="Times New Roman" w:cs="Times New Roman"/>
                <w:color w:val="000000"/>
                <w:kern w:val="0"/>
                <w:sz w:val="20"/>
                <w:szCs w:val="20"/>
              </w:rPr>
              <w:t>专技十二级</w:t>
            </w:r>
          </w:p>
        </w:tc>
        <w:tc>
          <w:tcPr>
            <w:tcW w:w="11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318C" w:rsidRPr="0068318C" w:rsidRDefault="0068318C" w:rsidP="0068318C">
            <w:pPr>
              <w:widowControl/>
              <w:spacing w:before="100" w:beforeAutospacing="1" w:after="100" w:afterAutospacing="1"/>
              <w:jc w:val="left"/>
              <w:rPr>
                <w:rFonts w:ascii="Times New Roman" w:eastAsia="微软雅黑" w:hAnsi="Times New Roman" w:cs="Times New Roman"/>
                <w:color w:val="000000"/>
                <w:kern w:val="0"/>
                <w:sz w:val="20"/>
                <w:szCs w:val="20"/>
              </w:rPr>
            </w:pPr>
            <w:r w:rsidRPr="0068318C">
              <w:rPr>
                <w:rFonts w:ascii="Times New Roman" w:eastAsia="微软雅黑" w:hAnsi="Times New Roman" w:cs="Times New Roman"/>
                <w:color w:val="000000"/>
                <w:kern w:val="0"/>
                <w:sz w:val="20"/>
                <w:szCs w:val="20"/>
              </w:rPr>
              <w:t>数据加工与分析业务岗</w:t>
            </w:r>
          </w:p>
        </w:tc>
        <w:tc>
          <w:tcPr>
            <w:tcW w:w="4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318C" w:rsidRPr="0068318C" w:rsidRDefault="0068318C" w:rsidP="0068318C">
            <w:pPr>
              <w:widowControl/>
              <w:spacing w:before="100" w:beforeAutospacing="1" w:after="100" w:afterAutospacing="1"/>
              <w:jc w:val="left"/>
              <w:rPr>
                <w:rFonts w:ascii="Times New Roman" w:eastAsia="微软雅黑" w:hAnsi="Times New Roman" w:cs="Times New Roman"/>
                <w:color w:val="000000"/>
                <w:kern w:val="0"/>
                <w:sz w:val="20"/>
                <w:szCs w:val="20"/>
              </w:rPr>
            </w:pPr>
            <w:r w:rsidRPr="0068318C">
              <w:rPr>
                <w:rFonts w:ascii="Times New Roman" w:eastAsia="微软雅黑" w:hAnsi="Times New Roman" w:cs="Times New Roman"/>
                <w:color w:val="000000"/>
                <w:kern w:val="0"/>
                <w:sz w:val="20"/>
                <w:szCs w:val="20"/>
              </w:rPr>
              <w:t>1</w:t>
            </w:r>
          </w:p>
        </w:tc>
        <w:tc>
          <w:tcPr>
            <w:tcW w:w="22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318C" w:rsidRPr="0068318C" w:rsidRDefault="0068318C" w:rsidP="0068318C">
            <w:pPr>
              <w:widowControl/>
              <w:spacing w:before="100" w:beforeAutospacing="1" w:after="100" w:afterAutospacing="1"/>
              <w:jc w:val="left"/>
              <w:rPr>
                <w:rFonts w:ascii="Times New Roman" w:eastAsia="微软雅黑" w:hAnsi="Times New Roman" w:cs="Times New Roman"/>
                <w:color w:val="000000"/>
                <w:kern w:val="0"/>
                <w:sz w:val="20"/>
                <w:szCs w:val="20"/>
              </w:rPr>
            </w:pPr>
            <w:r w:rsidRPr="0068318C">
              <w:rPr>
                <w:rFonts w:ascii="Times New Roman" w:eastAsia="微软雅黑" w:hAnsi="Times New Roman" w:cs="Times New Roman"/>
                <w:color w:val="000000"/>
                <w:kern w:val="0"/>
                <w:sz w:val="20"/>
                <w:szCs w:val="20"/>
              </w:rPr>
              <w:t>负责用户需求分析，学科文献资源搜集与保存、揭示、服务工作，学科文献调研与推送工作，参与数字文献资源数据挖掘与整合工作，参与数据服务、宣传推广等工作</w:t>
            </w:r>
          </w:p>
        </w:tc>
        <w:tc>
          <w:tcPr>
            <w:tcW w:w="20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318C" w:rsidRPr="0068318C" w:rsidRDefault="0068318C" w:rsidP="0068318C">
            <w:pPr>
              <w:widowControl/>
              <w:spacing w:before="100" w:beforeAutospacing="1" w:after="100" w:afterAutospacing="1"/>
              <w:jc w:val="left"/>
              <w:rPr>
                <w:rFonts w:ascii="Times New Roman" w:eastAsia="微软雅黑" w:hAnsi="Times New Roman" w:cs="Times New Roman"/>
                <w:color w:val="000000"/>
                <w:kern w:val="0"/>
                <w:sz w:val="20"/>
                <w:szCs w:val="20"/>
              </w:rPr>
            </w:pPr>
            <w:r w:rsidRPr="0068318C">
              <w:rPr>
                <w:rFonts w:ascii="Times New Roman" w:eastAsia="微软雅黑" w:hAnsi="Times New Roman" w:cs="Times New Roman"/>
                <w:color w:val="000000"/>
                <w:kern w:val="0"/>
                <w:sz w:val="20"/>
                <w:szCs w:val="20"/>
              </w:rPr>
              <w:t>本科为理工类专业或图书馆学或情报学专业，且研究生为图书情报或图书馆学或情报学专业；研究生学历且硕士及以上学位</w:t>
            </w:r>
          </w:p>
        </w:tc>
        <w:tc>
          <w:tcPr>
            <w:tcW w:w="8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318C" w:rsidRPr="0068318C" w:rsidRDefault="0068318C" w:rsidP="0068318C">
            <w:pPr>
              <w:widowControl/>
              <w:spacing w:before="100" w:beforeAutospacing="1" w:after="100" w:afterAutospacing="1"/>
              <w:jc w:val="left"/>
              <w:rPr>
                <w:rFonts w:ascii="Times New Roman" w:eastAsia="微软雅黑" w:hAnsi="Times New Roman" w:cs="Times New Roman"/>
                <w:color w:val="000000"/>
                <w:kern w:val="0"/>
                <w:sz w:val="20"/>
                <w:szCs w:val="20"/>
              </w:rPr>
            </w:pPr>
            <w:r w:rsidRPr="0068318C">
              <w:rPr>
                <w:rFonts w:ascii="Times New Roman" w:eastAsia="微软雅黑" w:hAnsi="Times New Roman" w:cs="Times New Roman"/>
                <w:color w:val="000000"/>
                <w:kern w:val="0"/>
                <w:sz w:val="20"/>
                <w:szCs w:val="20"/>
              </w:rPr>
              <w:t>全国</w:t>
            </w:r>
          </w:p>
        </w:tc>
        <w:tc>
          <w:tcPr>
            <w:tcW w:w="21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318C" w:rsidRPr="0068318C" w:rsidRDefault="0068318C" w:rsidP="0068318C">
            <w:pPr>
              <w:widowControl/>
              <w:spacing w:before="100" w:beforeAutospacing="1" w:after="100" w:afterAutospacing="1"/>
              <w:jc w:val="left"/>
              <w:rPr>
                <w:rFonts w:ascii="Times New Roman" w:eastAsia="微软雅黑" w:hAnsi="Times New Roman" w:cs="Times New Roman"/>
                <w:color w:val="000000"/>
                <w:kern w:val="0"/>
                <w:sz w:val="20"/>
                <w:szCs w:val="20"/>
              </w:rPr>
            </w:pPr>
            <w:r w:rsidRPr="0068318C">
              <w:rPr>
                <w:rFonts w:ascii="Times New Roman" w:eastAsia="微软雅黑" w:hAnsi="Times New Roman" w:cs="Times New Roman"/>
                <w:color w:val="000000"/>
                <w:kern w:val="0"/>
                <w:sz w:val="20"/>
                <w:szCs w:val="20"/>
              </w:rPr>
              <w:t>符合下列条件之一：</w:t>
            </w:r>
          </w:p>
          <w:p w:rsidR="0068318C" w:rsidRPr="0068318C" w:rsidRDefault="0068318C" w:rsidP="0068318C">
            <w:pPr>
              <w:widowControl/>
              <w:spacing w:before="100" w:beforeAutospacing="1" w:after="100" w:afterAutospacing="1"/>
              <w:jc w:val="left"/>
              <w:rPr>
                <w:rFonts w:ascii="Times New Roman" w:eastAsia="微软雅黑" w:hAnsi="Times New Roman" w:cs="Times New Roman"/>
                <w:color w:val="000000"/>
                <w:kern w:val="0"/>
                <w:sz w:val="20"/>
                <w:szCs w:val="20"/>
              </w:rPr>
            </w:pPr>
            <w:r w:rsidRPr="0068318C">
              <w:rPr>
                <w:rFonts w:ascii="Times New Roman" w:eastAsia="微软雅黑" w:hAnsi="Times New Roman" w:cs="Times New Roman"/>
                <w:color w:val="000000"/>
                <w:kern w:val="0"/>
                <w:sz w:val="20"/>
                <w:szCs w:val="20"/>
              </w:rPr>
              <w:t>1.2022</w:t>
            </w:r>
            <w:r w:rsidRPr="0068318C">
              <w:rPr>
                <w:rFonts w:ascii="Times New Roman" w:eastAsia="微软雅黑" w:hAnsi="Times New Roman" w:cs="Times New Roman"/>
                <w:color w:val="000000"/>
                <w:kern w:val="0"/>
                <w:sz w:val="20"/>
                <w:szCs w:val="20"/>
              </w:rPr>
              <w:t>年普通高校应届毕业生；</w:t>
            </w:r>
          </w:p>
          <w:p w:rsidR="0068318C" w:rsidRPr="0068318C" w:rsidRDefault="0068318C" w:rsidP="0068318C">
            <w:pPr>
              <w:widowControl/>
              <w:spacing w:before="100" w:beforeAutospacing="1" w:after="100" w:afterAutospacing="1"/>
              <w:jc w:val="left"/>
              <w:rPr>
                <w:rFonts w:ascii="Times New Roman" w:eastAsia="微软雅黑" w:hAnsi="Times New Roman" w:cs="Times New Roman"/>
                <w:color w:val="000000"/>
                <w:kern w:val="0"/>
                <w:sz w:val="20"/>
                <w:szCs w:val="20"/>
              </w:rPr>
            </w:pPr>
            <w:r w:rsidRPr="0068318C">
              <w:rPr>
                <w:rFonts w:ascii="Times New Roman" w:eastAsia="微软雅黑" w:hAnsi="Times New Roman" w:cs="Times New Roman"/>
                <w:color w:val="000000"/>
                <w:kern w:val="0"/>
                <w:sz w:val="20"/>
                <w:szCs w:val="20"/>
              </w:rPr>
              <w:t>2.</w:t>
            </w:r>
            <w:r w:rsidRPr="0068318C">
              <w:rPr>
                <w:rFonts w:ascii="Times New Roman" w:eastAsia="微软雅黑" w:hAnsi="Times New Roman" w:cs="Times New Roman"/>
                <w:color w:val="000000"/>
                <w:kern w:val="0"/>
                <w:sz w:val="20"/>
                <w:szCs w:val="20"/>
              </w:rPr>
              <w:t>历届生（已取得学历学位），年龄在</w:t>
            </w:r>
            <w:r w:rsidRPr="0068318C">
              <w:rPr>
                <w:rFonts w:ascii="Times New Roman" w:eastAsia="微软雅黑" w:hAnsi="Times New Roman" w:cs="Times New Roman"/>
                <w:color w:val="000000"/>
                <w:kern w:val="0"/>
                <w:sz w:val="20"/>
                <w:szCs w:val="20"/>
              </w:rPr>
              <w:t>35</w:t>
            </w:r>
            <w:r w:rsidRPr="0068318C">
              <w:rPr>
                <w:rFonts w:ascii="Times New Roman" w:eastAsia="微软雅黑" w:hAnsi="Times New Roman" w:cs="Times New Roman"/>
                <w:color w:val="000000"/>
                <w:kern w:val="0"/>
                <w:sz w:val="20"/>
                <w:szCs w:val="20"/>
              </w:rPr>
              <w:t>周岁以下</w:t>
            </w:r>
          </w:p>
        </w:tc>
      </w:tr>
      <w:tr w:rsidR="0068318C" w:rsidRPr="0068318C" w:rsidTr="0068318C">
        <w:trPr>
          <w:trHeight w:val="1380"/>
          <w:tblCellSpacing w:w="0" w:type="dxa"/>
          <w:jc w:val="center"/>
        </w:trPr>
        <w:tc>
          <w:tcPr>
            <w:tcW w:w="96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8318C" w:rsidRPr="0068318C" w:rsidRDefault="0068318C" w:rsidP="0068318C">
            <w:pPr>
              <w:widowControl/>
              <w:spacing w:before="100" w:beforeAutospacing="1" w:after="100" w:afterAutospacing="1"/>
              <w:jc w:val="left"/>
              <w:rPr>
                <w:rFonts w:ascii="Times New Roman" w:eastAsia="微软雅黑" w:hAnsi="Times New Roman" w:cs="Times New Roman"/>
                <w:color w:val="000000"/>
                <w:kern w:val="0"/>
                <w:sz w:val="20"/>
                <w:szCs w:val="20"/>
              </w:rPr>
            </w:pPr>
            <w:r w:rsidRPr="0068318C">
              <w:rPr>
                <w:rFonts w:ascii="Times New Roman" w:eastAsia="微软雅黑" w:hAnsi="Times New Roman" w:cs="Times New Roman"/>
                <w:color w:val="000000"/>
                <w:kern w:val="0"/>
                <w:sz w:val="20"/>
                <w:szCs w:val="20"/>
              </w:rPr>
              <w:t>图书馆（信息中心）</w:t>
            </w:r>
          </w:p>
        </w:tc>
        <w:tc>
          <w:tcPr>
            <w:tcW w:w="8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318C" w:rsidRPr="0068318C" w:rsidRDefault="0068318C" w:rsidP="0068318C">
            <w:pPr>
              <w:widowControl/>
              <w:spacing w:before="100" w:beforeAutospacing="1" w:after="100" w:afterAutospacing="1"/>
              <w:jc w:val="center"/>
              <w:rPr>
                <w:rFonts w:ascii="Times New Roman" w:eastAsia="微软雅黑" w:hAnsi="Times New Roman" w:cs="Times New Roman"/>
                <w:color w:val="000000"/>
                <w:kern w:val="0"/>
                <w:sz w:val="20"/>
                <w:szCs w:val="20"/>
              </w:rPr>
            </w:pPr>
            <w:r w:rsidRPr="0068318C">
              <w:rPr>
                <w:rFonts w:ascii="Times New Roman" w:eastAsia="微软雅黑" w:hAnsi="Times New Roman" w:cs="Times New Roman"/>
                <w:color w:val="000000"/>
                <w:kern w:val="0"/>
                <w:sz w:val="20"/>
                <w:szCs w:val="20"/>
              </w:rPr>
              <w:t>专技十二级</w:t>
            </w:r>
          </w:p>
        </w:tc>
        <w:tc>
          <w:tcPr>
            <w:tcW w:w="11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318C" w:rsidRPr="0068318C" w:rsidRDefault="0068318C" w:rsidP="0068318C">
            <w:pPr>
              <w:widowControl/>
              <w:spacing w:before="100" w:beforeAutospacing="1" w:after="100" w:afterAutospacing="1"/>
              <w:jc w:val="left"/>
              <w:rPr>
                <w:rFonts w:ascii="Times New Roman" w:eastAsia="微软雅黑" w:hAnsi="Times New Roman" w:cs="Times New Roman"/>
                <w:color w:val="000000"/>
                <w:kern w:val="0"/>
                <w:sz w:val="20"/>
                <w:szCs w:val="20"/>
              </w:rPr>
            </w:pPr>
            <w:r w:rsidRPr="0068318C">
              <w:rPr>
                <w:rFonts w:ascii="Times New Roman" w:eastAsia="微软雅黑" w:hAnsi="Times New Roman" w:cs="Times New Roman"/>
                <w:color w:val="000000"/>
                <w:kern w:val="0"/>
                <w:sz w:val="20"/>
                <w:szCs w:val="20"/>
              </w:rPr>
              <w:t>信息化系统研发岗</w:t>
            </w:r>
          </w:p>
        </w:tc>
        <w:tc>
          <w:tcPr>
            <w:tcW w:w="4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318C" w:rsidRPr="0068318C" w:rsidRDefault="0068318C" w:rsidP="0068318C">
            <w:pPr>
              <w:widowControl/>
              <w:spacing w:before="100" w:beforeAutospacing="1" w:after="100" w:afterAutospacing="1"/>
              <w:jc w:val="left"/>
              <w:rPr>
                <w:rFonts w:ascii="Times New Roman" w:eastAsia="微软雅黑" w:hAnsi="Times New Roman" w:cs="Times New Roman"/>
                <w:color w:val="000000"/>
                <w:kern w:val="0"/>
                <w:sz w:val="20"/>
                <w:szCs w:val="20"/>
              </w:rPr>
            </w:pPr>
            <w:r w:rsidRPr="0068318C">
              <w:rPr>
                <w:rFonts w:ascii="Times New Roman" w:eastAsia="微软雅黑" w:hAnsi="Times New Roman" w:cs="Times New Roman"/>
                <w:color w:val="000000"/>
                <w:kern w:val="0"/>
                <w:sz w:val="20"/>
                <w:szCs w:val="20"/>
              </w:rPr>
              <w:t>1</w:t>
            </w:r>
          </w:p>
        </w:tc>
        <w:tc>
          <w:tcPr>
            <w:tcW w:w="22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318C" w:rsidRPr="0068318C" w:rsidRDefault="0068318C" w:rsidP="0068318C">
            <w:pPr>
              <w:widowControl/>
              <w:spacing w:before="100" w:beforeAutospacing="1" w:after="100" w:afterAutospacing="1"/>
              <w:jc w:val="left"/>
              <w:rPr>
                <w:rFonts w:ascii="Times New Roman" w:eastAsia="微软雅黑" w:hAnsi="Times New Roman" w:cs="Times New Roman"/>
                <w:color w:val="000000"/>
                <w:kern w:val="0"/>
                <w:sz w:val="20"/>
                <w:szCs w:val="20"/>
              </w:rPr>
            </w:pPr>
            <w:r w:rsidRPr="0068318C">
              <w:rPr>
                <w:rFonts w:ascii="Times New Roman" w:eastAsia="微软雅黑" w:hAnsi="Times New Roman" w:cs="Times New Roman"/>
                <w:color w:val="000000"/>
                <w:kern w:val="0"/>
                <w:sz w:val="20"/>
                <w:szCs w:val="20"/>
              </w:rPr>
              <w:t>负责数字化系统需求分析、开发、测试、部署，各类核心专业应用模块的服务接入管理与内部转培工作，协助学校重要业务的开展，提供数据、接口、系统对接等开发和支撑服务，参与图书馆（信息中心）科研工作的发展与科研项目的实施</w:t>
            </w:r>
            <w:r w:rsidRPr="0068318C">
              <w:rPr>
                <w:rFonts w:ascii="Times New Roman" w:eastAsia="微软雅黑" w:hAnsi="Times New Roman" w:cs="Times New Roman"/>
                <w:color w:val="000000"/>
                <w:kern w:val="0"/>
                <w:sz w:val="20"/>
                <w:szCs w:val="20"/>
              </w:rPr>
              <w:t xml:space="preserve">; </w:t>
            </w:r>
            <w:r w:rsidRPr="0068318C">
              <w:rPr>
                <w:rFonts w:ascii="Times New Roman" w:eastAsia="微软雅黑" w:hAnsi="Times New Roman" w:cs="Times New Roman"/>
                <w:color w:val="000000"/>
                <w:kern w:val="0"/>
                <w:sz w:val="20"/>
                <w:szCs w:val="20"/>
              </w:rPr>
              <w:t>完成领导交予的其他相关工作</w:t>
            </w:r>
          </w:p>
        </w:tc>
        <w:tc>
          <w:tcPr>
            <w:tcW w:w="20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318C" w:rsidRPr="0068318C" w:rsidRDefault="0068318C" w:rsidP="0068318C">
            <w:pPr>
              <w:widowControl/>
              <w:spacing w:before="100" w:beforeAutospacing="1" w:after="100" w:afterAutospacing="1"/>
              <w:jc w:val="left"/>
              <w:rPr>
                <w:rFonts w:ascii="Times New Roman" w:eastAsia="微软雅黑" w:hAnsi="Times New Roman" w:cs="Times New Roman"/>
                <w:color w:val="000000"/>
                <w:kern w:val="0"/>
                <w:sz w:val="20"/>
                <w:szCs w:val="20"/>
              </w:rPr>
            </w:pPr>
            <w:r w:rsidRPr="0068318C">
              <w:rPr>
                <w:rFonts w:ascii="Times New Roman" w:eastAsia="微软雅黑" w:hAnsi="Times New Roman" w:cs="Times New Roman"/>
                <w:color w:val="000000"/>
                <w:kern w:val="0"/>
                <w:sz w:val="20"/>
                <w:szCs w:val="20"/>
              </w:rPr>
              <w:t>计算机科学与技术、信息与通信工程、教育技术学、电子科学与技术、应用数学专业；研究生学历且硕士及以上学位</w:t>
            </w:r>
          </w:p>
        </w:tc>
        <w:tc>
          <w:tcPr>
            <w:tcW w:w="8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318C" w:rsidRPr="0068318C" w:rsidRDefault="0068318C" w:rsidP="0068318C">
            <w:pPr>
              <w:widowControl/>
              <w:spacing w:before="100" w:beforeAutospacing="1" w:after="100" w:afterAutospacing="1"/>
              <w:jc w:val="left"/>
              <w:rPr>
                <w:rFonts w:ascii="Times New Roman" w:eastAsia="微软雅黑" w:hAnsi="Times New Roman" w:cs="Times New Roman"/>
                <w:color w:val="000000"/>
                <w:kern w:val="0"/>
                <w:sz w:val="20"/>
                <w:szCs w:val="20"/>
              </w:rPr>
            </w:pPr>
            <w:r w:rsidRPr="0068318C">
              <w:rPr>
                <w:rFonts w:ascii="Times New Roman" w:eastAsia="微软雅黑" w:hAnsi="Times New Roman" w:cs="Times New Roman"/>
                <w:color w:val="000000"/>
                <w:kern w:val="0"/>
                <w:sz w:val="20"/>
                <w:szCs w:val="20"/>
              </w:rPr>
              <w:t>全国</w:t>
            </w:r>
          </w:p>
        </w:tc>
        <w:tc>
          <w:tcPr>
            <w:tcW w:w="21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318C" w:rsidRPr="0068318C" w:rsidRDefault="0068318C" w:rsidP="0068318C">
            <w:pPr>
              <w:widowControl/>
              <w:spacing w:before="100" w:beforeAutospacing="1" w:after="100" w:afterAutospacing="1"/>
              <w:jc w:val="left"/>
              <w:rPr>
                <w:rFonts w:ascii="Times New Roman" w:eastAsia="微软雅黑" w:hAnsi="Times New Roman" w:cs="Times New Roman"/>
                <w:color w:val="000000"/>
                <w:kern w:val="0"/>
                <w:sz w:val="20"/>
                <w:szCs w:val="20"/>
              </w:rPr>
            </w:pPr>
            <w:r w:rsidRPr="0068318C">
              <w:rPr>
                <w:rFonts w:ascii="Times New Roman" w:eastAsia="微软雅黑" w:hAnsi="Times New Roman" w:cs="Times New Roman"/>
                <w:color w:val="000000"/>
                <w:kern w:val="0"/>
                <w:sz w:val="20"/>
                <w:szCs w:val="20"/>
              </w:rPr>
              <w:t>历届生（已取得学历学位），有</w:t>
            </w:r>
            <w:r w:rsidRPr="0068318C">
              <w:rPr>
                <w:rFonts w:ascii="Times New Roman" w:eastAsia="微软雅黑" w:hAnsi="Times New Roman" w:cs="Times New Roman"/>
                <w:color w:val="000000"/>
                <w:kern w:val="0"/>
                <w:sz w:val="20"/>
                <w:szCs w:val="20"/>
              </w:rPr>
              <w:t>2</w:t>
            </w:r>
            <w:r w:rsidRPr="0068318C">
              <w:rPr>
                <w:rFonts w:ascii="Times New Roman" w:eastAsia="微软雅黑" w:hAnsi="Times New Roman" w:cs="Times New Roman"/>
                <w:color w:val="000000"/>
                <w:kern w:val="0"/>
                <w:sz w:val="20"/>
                <w:szCs w:val="20"/>
              </w:rPr>
              <w:t>年及以上软件企业从业经历或高校信息化从业经历，年龄在</w:t>
            </w:r>
            <w:r w:rsidRPr="0068318C">
              <w:rPr>
                <w:rFonts w:ascii="Times New Roman" w:eastAsia="微软雅黑" w:hAnsi="Times New Roman" w:cs="Times New Roman"/>
                <w:color w:val="000000"/>
                <w:kern w:val="0"/>
                <w:sz w:val="20"/>
                <w:szCs w:val="20"/>
              </w:rPr>
              <w:t>35</w:t>
            </w:r>
            <w:r w:rsidRPr="0068318C">
              <w:rPr>
                <w:rFonts w:ascii="Times New Roman" w:eastAsia="微软雅黑" w:hAnsi="Times New Roman" w:cs="Times New Roman"/>
                <w:color w:val="000000"/>
                <w:kern w:val="0"/>
                <w:sz w:val="20"/>
                <w:szCs w:val="20"/>
              </w:rPr>
              <w:t>周岁以下</w:t>
            </w:r>
          </w:p>
        </w:tc>
      </w:tr>
      <w:tr w:rsidR="0068318C" w:rsidRPr="0068318C" w:rsidTr="0068318C">
        <w:trPr>
          <w:trHeight w:val="1485"/>
          <w:tblCellSpacing w:w="0" w:type="dxa"/>
          <w:jc w:val="center"/>
        </w:trPr>
        <w:tc>
          <w:tcPr>
            <w:tcW w:w="96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8318C" w:rsidRPr="0068318C" w:rsidRDefault="0068318C" w:rsidP="0068318C">
            <w:pPr>
              <w:widowControl/>
              <w:spacing w:before="100" w:beforeAutospacing="1" w:after="100" w:afterAutospacing="1"/>
              <w:jc w:val="left"/>
              <w:rPr>
                <w:rFonts w:ascii="Times New Roman" w:eastAsia="微软雅黑" w:hAnsi="Times New Roman" w:cs="Times New Roman"/>
                <w:color w:val="000000"/>
                <w:kern w:val="0"/>
                <w:sz w:val="20"/>
                <w:szCs w:val="20"/>
              </w:rPr>
            </w:pPr>
            <w:r w:rsidRPr="0068318C">
              <w:rPr>
                <w:rFonts w:ascii="Times New Roman" w:eastAsia="微软雅黑" w:hAnsi="Times New Roman" w:cs="Times New Roman"/>
                <w:color w:val="000000"/>
                <w:kern w:val="0"/>
                <w:sz w:val="20"/>
                <w:szCs w:val="20"/>
              </w:rPr>
              <w:lastRenderedPageBreak/>
              <w:t>资产管理处（梅山校区）</w:t>
            </w:r>
          </w:p>
        </w:tc>
        <w:tc>
          <w:tcPr>
            <w:tcW w:w="8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318C" w:rsidRPr="0068318C" w:rsidRDefault="0068318C" w:rsidP="0068318C">
            <w:pPr>
              <w:widowControl/>
              <w:spacing w:before="100" w:beforeAutospacing="1" w:after="100" w:afterAutospacing="1"/>
              <w:jc w:val="left"/>
              <w:rPr>
                <w:rFonts w:ascii="Times New Roman" w:eastAsia="微软雅黑" w:hAnsi="Times New Roman" w:cs="Times New Roman"/>
                <w:color w:val="000000"/>
                <w:kern w:val="0"/>
                <w:sz w:val="20"/>
                <w:szCs w:val="20"/>
              </w:rPr>
            </w:pPr>
            <w:r w:rsidRPr="0068318C">
              <w:rPr>
                <w:rFonts w:ascii="Times New Roman" w:eastAsia="微软雅黑" w:hAnsi="Times New Roman" w:cs="Times New Roman"/>
                <w:color w:val="000000"/>
                <w:kern w:val="0"/>
                <w:sz w:val="20"/>
                <w:szCs w:val="20"/>
              </w:rPr>
              <w:t>专技十二级</w:t>
            </w:r>
          </w:p>
        </w:tc>
        <w:tc>
          <w:tcPr>
            <w:tcW w:w="11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318C" w:rsidRPr="0068318C" w:rsidRDefault="0068318C" w:rsidP="0068318C">
            <w:pPr>
              <w:widowControl/>
              <w:spacing w:before="100" w:beforeAutospacing="1" w:after="100" w:afterAutospacing="1"/>
              <w:jc w:val="left"/>
              <w:rPr>
                <w:rFonts w:ascii="Times New Roman" w:eastAsia="微软雅黑" w:hAnsi="Times New Roman" w:cs="Times New Roman"/>
                <w:color w:val="000000"/>
                <w:kern w:val="0"/>
                <w:sz w:val="20"/>
                <w:szCs w:val="20"/>
              </w:rPr>
            </w:pPr>
            <w:r w:rsidRPr="0068318C">
              <w:rPr>
                <w:rFonts w:ascii="Times New Roman" w:eastAsia="微软雅黑" w:hAnsi="Times New Roman" w:cs="Times New Roman"/>
                <w:color w:val="000000"/>
                <w:kern w:val="0"/>
                <w:sz w:val="20"/>
                <w:szCs w:val="20"/>
              </w:rPr>
              <w:t>实验员</w:t>
            </w:r>
          </w:p>
        </w:tc>
        <w:tc>
          <w:tcPr>
            <w:tcW w:w="4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318C" w:rsidRPr="0068318C" w:rsidRDefault="0068318C" w:rsidP="0068318C">
            <w:pPr>
              <w:widowControl/>
              <w:spacing w:before="100" w:beforeAutospacing="1" w:after="100" w:afterAutospacing="1"/>
              <w:jc w:val="left"/>
              <w:rPr>
                <w:rFonts w:ascii="Times New Roman" w:eastAsia="微软雅黑" w:hAnsi="Times New Roman" w:cs="Times New Roman"/>
                <w:color w:val="000000"/>
                <w:kern w:val="0"/>
                <w:sz w:val="20"/>
                <w:szCs w:val="20"/>
              </w:rPr>
            </w:pPr>
            <w:r w:rsidRPr="0068318C">
              <w:rPr>
                <w:rFonts w:ascii="Times New Roman" w:eastAsia="微软雅黑" w:hAnsi="Times New Roman" w:cs="Times New Roman"/>
                <w:color w:val="000000"/>
                <w:kern w:val="0"/>
                <w:sz w:val="20"/>
                <w:szCs w:val="20"/>
              </w:rPr>
              <w:t>1</w:t>
            </w:r>
          </w:p>
        </w:tc>
        <w:tc>
          <w:tcPr>
            <w:tcW w:w="22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318C" w:rsidRPr="0068318C" w:rsidRDefault="0068318C" w:rsidP="0068318C">
            <w:pPr>
              <w:widowControl/>
              <w:spacing w:before="100" w:beforeAutospacing="1" w:after="100" w:afterAutospacing="1"/>
              <w:jc w:val="left"/>
              <w:rPr>
                <w:rFonts w:ascii="Times New Roman" w:eastAsia="微软雅黑" w:hAnsi="Times New Roman" w:cs="Times New Roman"/>
                <w:color w:val="000000"/>
                <w:kern w:val="0"/>
                <w:sz w:val="20"/>
                <w:szCs w:val="20"/>
              </w:rPr>
            </w:pPr>
            <w:r w:rsidRPr="0068318C">
              <w:rPr>
                <w:rFonts w:ascii="Times New Roman" w:eastAsia="微软雅黑" w:hAnsi="Times New Roman" w:cs="Times New Roman"/>
                <w:color w:val="000000"/>
                <w:kern w:val="0"/>
                <w:sz w:val="20"/>
                <w:szCs w:val="20"/>
              </w:rPr>
              <w:t>负责梅山校区资产和实验室的日常管理工作，负责大仪设备论证、验收及大仪共享工作，同时还协助负责校园安全保卫的相关工作</w:t>
            </w:r>
          </w:p>
        </w:tc>
        <w:tc>
          <w:tcPr>
            <w:tcW w:w="20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318C" w:rsidRPr="0068318C" w:rsidRDefault="0068318C" w:rsidP="0068318C">
            <w:pPr>
              <w:widowControl/>
              <w:spacing w:before="100" w:beforeAutospacing="1" w:after="100" w:afterAutospacing="1"/>
              <w:jc w:val="left"/>
              <w:rPr>
                <w:rFonts w:ascii="Times New Roman" w:eastAsia="微软雅黑" w:hAnsi="Times New Roman" w:cs="Times New Roman"/>
                <w:color w:val="000000"/>
                <w:kern w:val="0"/>
                <w:sz w:val="20"/>
                <w:szCs w:val="20"/>
              </w:rPr>
            </w:pPr>
            <w:r w:rsidRPr="0068318C">
              <w:rPr>
                <w:rFonts w:ascii="Times New Roman" w:eastAsia="微软雅黑" w:hAnsi="Times New Roman" w:cs="Times New Roman"/>
                <w:color w:val="000000"/>
                <w:kern w:val="0"/>
                <w:sz w:val="20"/>
                <w:szCs w:val="20"/>
              </w:rPr>
              <w:t>理工类专业；研究生学历且硕士及以上学位</w:t>
            </w:r>
          </w:p>
        </w:tc>
        <w:tc>
          <w:tcPr>
            <w:tcW w:w="8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318C" w:rsidRPr="0068318C" w:rsidRDefault="0068318C" w:rsidP="0068318C">
            <w:pPr>
              <w:widowControl/>
              <w:spacing w:before="100" w:beforeAutospacing="1" w:after="100" w:afterAutospacing="1"/>
              <w:jc w:val="left"/>
              <w:rPr>
                <w:rFonts w:ascii="Times New Roman" w:eastAsia="微软雅黑" w:hAnsi="Times New Roman" w:cs="Times New Roman"/>
                <w:color w:val="000000"/>
                <w:kern w:val="0"/>
                <w:sz w:val="20"/>
                <w:szCs w:val="20"/>
              </w:rPr>
            </w:pPr>
            <w:r w:rsidRPr="0068318C">
              <w:rPr>
                <w:rFonts w:ascii="Times New Roman" w:eastAsia="微软雅黑" w:hAnsi="Times New Roman" w:cs="Times New Roman"/>
                <w:color w:val="000000"/>
                <w:kern w:val="0"/>
                <w:sz w:val="20"/>
                <w:szCs w:val="20"/>
              </w:rPr>
              <w:t>全国</w:t>
            </w:r>
          </w:p>
        </w:tc>
        <w:tc>
          <w:tcPr>
            <w:tcW w:w="21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318C" w:rsidRPr="0068318C" w:rsidRDefault="0068318C" w:rsidP="0068318C">
            <w:pPr>
              <w:widowControl/>
              <w:spacing w:before="100" w:beforeAutospacing="1" w:after="100" w:afterAutospacing="1"/>
              <w:jc w:val="left"/>
              <w:rPr>
                <w:rFonts w:ascii="Times New Roman" w:eastAsia="微软雅黑" w:hAnsi="Times New Roman" w:cs="Times New Roman"/>
                <w:color w:val="000000"/>
                <w:kern w:val="0"/>
                <w:sz w:val="20"/>
                <w:szCs w:val="20"/>
              </w:rPr>
            </w:pPr>
            <w:r w:rsidRPr="0068318C">
              <w:rPr>
                <w:rFonts w:ascii="Times New Roman" w:eastAsia="微软雅黑" w:hAnsi="Times New Roman" w:cs="Times New Roman"/>
                <w:color w:val="000000"/>
                <w:kern w:val="0"/>
                <w:sz w:val="20"/>
                <w:szCs w:val="20"/>
              </w:rPr>
              <w:t>符合下列条件之一：</w:t>
            </w:r>
          </w:p>
          <w:p w:rsidR="0068318C" w:rsidRPr="0068318C" w:rsidRDefault="0068318C" w:rsidP="0068318C">
            <w:pPr>
              <w:widowControl/>
              <w:spacing w:before="100" w:beforeAutospacing="1" w:after="100" w:afterAutospacing="1"/>
              <w:jc w:val="left"/>
              <w:rPr>
                <w:rFonts w:ascii="Times New Roman" w:eastAsia="微软雅黑" w:hAnsi="Times New Roman" w:cs="Times New Roman"/>
                <w:color w:val="000000"/>
                <w:kern w:val="0"/>
                <w:sz w:val="20"/>
                <w:szCs w:val="20"/>
              </w:rPr>
            </w:pPr>
            <w:r w:rsidRPr="0068318C">
              <w:rPr>
                <w:rFonts w:ascii="Times New Roman" w:eastAsia="微软雅黑" w:hAnsi="Times New Roman" w:cs="Times New Roman"/>
                <w:color w:val="000000"/>
                <w:kern w:val="0"/>
                <w:sz w:val="20"/>
                <w:szCs w:val="20"/>
              </w:rPr>
              <w:t>1.2022</w:t>
            </w:r>
            <w:r w:rsidRPr="0068318C">
              <w:rPr>
                <w:rFonts w:ascii="Times New Roman" w:eastAsia="微软雅黑" w:hAnsi="Times New Roman" w:cs="Times New Roman"/>
                <w:color w:val="000000"/>
                <w:kern w:val="0"/>
                <w:sz w:val="20"/>
                <w:szCs w:val="20"/>
              </w:rPr>
              <w:t>年普通高校应届毕业生；</w:t>
            </w:r>
          </w:p>
          <w:p w:rsidR="0068318C" w:rsidRPr="0068318C" w:rsidRDefault="0068318C" w:rsidP="0068318C">
            <w:pPr>
              <w:widowControl/>
              <w:spacing w:before="100" w:beforeAutospacing="1" w:after="100" w:afterAutospacing="1"/>
              <w:jc w:val="left"/>
              <w:rPr>
                <w:rFonts w:ascii="Times New Roman" w:eastAsia="微软雅黑" w:hAnsi="Times New Roman" w:cs="Times New Roman"/>
                <w:color w:val="000000"/>
                <w:kern w:val="0"/>
                <w:sz w:val="20"/>
                <w:szCs w:val="20"/>
              </w:rPr>
            </w:pPr>
            <w:r w:rsidRPr="0068318C">
              <w:rPr>
                <w:rFonts w:ascii="Times New Roman" w:eastAsia="微软雅黑" w:hAnsi="Times New Roman" w:cs="Times New Roman"/>
                <w:color w:val="000000"/>
                <w:kern w:val="0"/>
                <w:sz w:val="20"/>
                <w:szCs w:val="20"/>
              </w:rPr>
              <w:t>2.</w:t>
            </w:r>
            <w:r w:rsidRPr="0068318C">
              <w:rPr>
                <w:rFonts w:ascii="Times New Roman" w:eastAsia="微软雅黑" w:hAnsi="Times New Roman" w:cs="Times New Roman"/>
                <w:color w:val="000000"/>
                <w:kern w:val="0"/>
                <w:sz w:val="20"/>
                <w:szCs w:val="20"/>
              </w:rPr>
              <w:t>历届生（已取得学历学位），年龄在</w:t>
            </w:r>
            <w:r w:rsidRPr="0068318C">
              <w:rPr>
                <w:rFonts w:ascii="Times New Roman" w:eastAsia="微软雅黑" w:hAnsi="Times New Roman" w:cs="Times New Roman"/>
                <w:color w:val="000000"/>
                <w:kern w:val="0"/>
                <w:sz w:val="20"/>
                <w:szCs w:val="20"/>
              </w:rPr>
              <w:t>35</w:t>
            </w:r>
            <w:r w:rsidRPr="0068318C">
              <w:rPr>
                <w:rFonts w:ascii="Times New Roman" w:eastAsia="微软雅黑" w:hAnsi="Times New Roman" w:cs="Times New Roman"/>
                <w:color w:val="000000"/>
                <w:kern w:val="0"/>
                <w:sz w:val="20"/>
                <w:szCs w:val="20"/>
              </w:rPr>
              <w:t>周岁以下</w:t>
            </w:r>
          </w:p>
        </w:tc>
      </w:tr>
      <w:tr w:rsidR="0068318C" w:rsidRPr="0068318C" w:rsidTr="0068318C">
        <w:trPr>
          <w:trHeight w:val="2100"/>
          <w:tblCellSpacing w:w="0" w:type="dxa"/>
          <w:jc w:val="center"/>
        </w:trPr>
        <w:tc>
          <w:tcPr>
            <w:tcW w:w="96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68318C" w:rsidRPr="0068318C" w:rsidRDefault="0068318C" w:rsidP="0068318C">
            <w:pPr>
              <w:widowControl/>
              <w:spacing w:before="100" w:beforeAutospacing="1" w:after="100" w:afterAutospacing="1"/>
              <w:jc w:val="left"/>
              <w:rPr>
                <w:rFonts w:ascii="Times New Roman" w:eastAsia="微软雅黑" w:hAnsi="Times New Roman" w:cs="Times New Roman"/>
                <w:color w:val="000000"/>
                <w:kern w:val="0"/>
                <w:sz w:val="20"/>
                <w:szCs w:val="20"/>
              </w:rPr>
            </w:pPr>
            <w:r w:rsidRPr="0068318C">
              <w:rPr>
                <w:rFonts w:ascii="Times New Roman" w:eastAsia="微软雅黑" w:hAnsi="Times New Roman" w:cs="Times New Roman"/>
                <w:color w:val="000000"/>
                <w:kern w:val="0"/>
                <w:sz w:val="20"/>
                <w:szCs w:val="20"/>
              </w:rPr>
              <w:t>学工部</w:t>
            </w:r>
          </w:p>
        </w:tc>
        <w:tc>
          <w:tcPr>
            <w:tcW w:w="8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318C" w:rsidRPr="0068318C" w:rsidRDefault="0068318C" w:rsidP="0068318C">
            <w:pPr>
              <w:widowControl/>
              <w:spacing w:before="100" w:beforeAutospacing="1" w:after="100" w:afterAutospacing="1"/>
              <w:jc w:val="left"/>
              <w:rPr>
                <w:rFonts w:ascii="Times New Roman" w:eastAsia="微软雅黑" w:hAnsi="Times New Roman" w:cs="Times New Roman"/>
                <w:color w:val="000000"/>
                <w:kern w:val="0"/>
                <w:sz w:val="20"/>
                <w:szCs w:val="20"/>
              </w:rPr>
            </w:pPr>
            <w:r w:rsidRPr="0068318C">
              <w:rPr>
                <w:rFonts w:ascii="Times New Roman" w:eastAsia="微软雅黑" w:hAnsi="Times New Roman" w:cs="Times New Roman"/>
                <w:color w:val="000000"/>
                <w:kern w:val="0"/>
                <w:sz w:val="20"/>
                <w:szCs w:val="20"/>
              </w:rPr>
              <w:t>专技十二级</w:t>
            </w:r>
          </w:p>
        </w:tc>
        <w:tc>
          <w:tcPr>
            <w:tcW w:w="11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318C" w:rsidRPr="0068318C" w:rsidRDefault="0068318C" w:rsidP="0068318C">
            <w:pPr>
              <w:widowControl/>
              <w:spacing w:before="100" w:beforeAutospacing="1" w:after="100" w:afterAutospacing="1"/>
              <w:jc w:val="left"/>
              <w:rPr>
                <w:rFonts w:ascii="Times New Roman" w:eastAsia="微软雅黑" w:hAnsi="Times New Roman" w:cs="Times New Roman"/>
                <w:color w:val="000000"/>
                <w:kern w:val="0"/>
                <w:sz w:val="20"/>
                <w:szCs w:val="20"/>
              </w:rPr>
            </w:pPr>
            <w:r w:rsidRPr="0068318C">
              <w:rPr>
                <w:rFonts w:ascii="Times New Roman" w:eastAsia="微软雅黑" w:hAnsi="Times New Roman" w:cs="Times New Roman"/>
                <w:color w:val="000000"/>
                <w:kern w:val="0"/>
                <w:sz w:val="20"/>
                <w:szCs w:val="20"/>
              </w:rPr>
              <w:t>辅导员</w:t>
            </w:r>
          </w:p>
        </w:tc>
        <w:tc>
          <w:tcPr>
            <w:tcW w:w="4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318C" w:rsidRPr="0068318C" w:rsidRDefault="0068318C" w:rsidP="0068318C">
            <w:pPr>
              <w:widowControl/>
              <w:spacing w:before="100" w:beforeAutospacing="1" w:after="100" w:afterAutospacing="1"/>
              <w:jc w:val="left"/>
              <w:rPr>
                <w:rFonts w:ascii="Times New Roman" w:eastAsia="微软雅黑" w:hAnsi="Times New Roman" w:cs="Times New Roman"/>
                <w:color w:val="000000"/>
                <w:kern w:val="0"/>
                <w:sz w:val="20"/>
                <w:szCs w:val="20"/>
              </w:rPr>
            </w:pPr>
            <w:r w:rsidRPr="0068318C">
              <w:rPr>
                <w:rFonts w:ascii="Times New Roman" w:eastAsia="微软雅黑" w:hAnsi="Times New Roman" w:cs="Times New Roman"/>
                <w:color w:val="000000"/>
                <w:kern w:val="0"/>
                <w:sz w:val="20"/>
                <w:szCs w:val="20"/>
              </w:rPr>
              <w:t>3</w:t>
            </w:r>
          </w:p>
        </w:tc>
        <w:tc>
          <w:tcPr>
            <w:tcW w:w="22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68318C" w:rsidRPr="0068318C" w:rsidRDefault="0068318C" w:rsidP="0068318C">
            <w:pPr>
              <w:widowControl/>
              <w:spacing w:before="100" w:beforeAutospacing="1" w:after="100" w:afterAutospacing="1"/>
              <w:jc w:val="left"/>
              <w:rPr>
                <w:rFonts w:ascii="Times New Roman" w:eastAsia="微软雅黑" w:hAnsi="Times New Roman" w:cs="Times New Roman"/>
                <w:color w:val="000000"/>
                <w:kern w:val="0"/>
                <w:sz w:val="20"/>
                <w:szCs w:val="20"/>
              </w:rPr>
            </w:pPr>
            <w:r w:rsidRPr="0068318C">
              <w:rPr>
                <w:rFonts w:ascii="Times New Roman" w:eastAsia="微软雅黑" w:hAnsi="Times New Roman" w:cs="Times New Roman"/>
                <w:color w:val="000000"/>
                <w:kern w:val="0"/>
                <w:sz w:val="20"/>
                <w:szCs w:val="20"/>
              </w:rPr>
              <w:t>辅导员，大学生思想政治教育，需入住学生公寓</w:t>
            </w:r>
          </w:p>
        </w:tc>
        <w:tc>
          <w:tcPr>
            <w:tcW w:w="20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68318C" w:rsidRPr="0068318C" w:rsidRDefault="0068318C" w:rsidP="0068318C">
            <w:pPr>
              <w:widowControl/>
              <w:spacing w:before="100" w:beforeAutospacing="1" w:after="100" w:afterAutospacing="1"/>
              <w:jc w:val="left"/>
              <w:rPr>
                <w:rFonts w:ascii="Times New Roman" w:eastAsia="微软雅黑" w:hAnsi="Times New Roman" w:cs="Times New Roman"/>
                <w:color w:val="000000"/>
                <w:kern w:val="0"/>
                <w:sz w:val="20"/>
                <w:szCs w:val="20"/>
              </w:rPr>
            </w:pPr>
            <w:r w:rsidRPr="0068318C">
              <w:rPr>
                <w:rFonts w:ascii="Times New Roman" w:eastAsia="微软雅黑" w:hAnsi="Times New Roman" w:cs="Times New Roman"/>
                <w:color w:val="000000"/>
                <w:kern w:val="0"/>
                <w:sz w:val="20"/>
                <w:szCs w:val="20"/>
              </w:rPr>
              <w:t>专业不限；研究生学历且硕士及以上学位</w:t>
            </w:r>
          </w:p>
        </w:tc>
        <w:tc>
          <w:tcPr>
            <w:tcW w:w="8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318C" w:rsidRPr="0068318C" w:rsidRDefault="0068318C" w:rsidP="0068318C">
            <w:pPr>
              <w:widowControl/>
              <w:spacing w:before="100" w:beforeAutospacing="1" w:after="100" w:afterAutospacing="1"/>
              <w:jc w:val="left"/>
              <w:rPr>
                <w:rFonts w:ascii="Times New Roman" w:eastAsia="微软雅黑" w:hAnsi="Times New Roman" w:cs="Times New Roman"/>
                <w:color w:val="000000"/>
                <w:kern w:val="0"/>
                <w:sz w:val="20"/>
                <w:szCs w:val="20"/>
              </w:rPr>
            </w:pPr>
            <w:r w:rsidRPr="0068318C">
              <w:rPr>
                <w:rFonts w:ascii="Times New Roman" w:eastAsia="微软雅黑" w:hAnsi="Times New Roman" w:cs="Times New Roman"/>
                <w:color w:val="000000"/>
                <w:kern w:val="0"/>
                <w:sz w:val="20"/>
                <w:szCs w:val="20"/>
              </w:rPr>
              <w:t>全国</w:t>
            </w:r>
          </w:p>
        </w:tc>
        <w:tc>
          <w:tcPr>
            <w:tcW w:w="21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68318C" w:rsidRPr="0068318C" w:rsidRDefault="0068318C" w:rsidP="0068318C">
            <w:pPr>
              <w:widowControl/>
              <w:spacing w:before="100" w:beforeAutospacing="1" w:after="100" w:afterAutospacing="1"/>
              <w:jc w:val="left"/>
              <w:rPr>
                <w:rFonts w:ascii="Times New Roman" w:eastAsia="微软雅黑" w:hAnsi="Times New Roman" w:cs="Times New Roman"/>
                <w:color w:val="000000"/>
                <w:kern w:val="0"/>
                <w:sz w:val="20"/>
                <w:szCs w:val="20"/>
              </w:rPr>
            </w:pPr>
            <w:r w:rsidRPr="0068318C">
              <w:rPr>
                <w:rFonts w:ascii="Times New Roman" w:eastAsia="微软雅黑" w:hAnsi="Times New Roman" w:cs="Times New Roman"/>
                <w:color w:val="000000"/>
                <w:kern w:val="0"/>
                <w:sz w:val="20"/>
                <w:szCs w:val="20"/>
              </w:rPr>
              <w:t>2022</w:t>
            </w:r>
            <w:r w:rsidRPr="0068318C">
              <w:rPr>
                <w:rFonts w:ascii="Times New Roman" w:eastAsia="微软雅黑" w:hAnsi="Times New Roman" w:cs="Times New Roman"/>
                <w:color w:val="000000"/>
                <w:kern w:val="0"/>
                <w:sz w:val="20"/>
                <w:szCs w:val="20"/>
              </w:rPr>
              <w:t>年普通高校应届毕业生，中共正式党员，大学期间有担任过主要学生干部的经历</w:t>
            </w:r>
          </w:p>
        </w:tc>
      </w:tr>
      <w:tr w:rsidR="0068318C" w:rsidRPr="0068318C" w:rsidTr="0068318C">
        <w:trPr>
          <w:trHeight w:val="1260"/>
          <w:tblCellSpacing w:w="0" w:type="dxa"/>
          <w:jc w:val="center"/>
        </w:trPr>
        <w:tc>
          <w:tcPr>
            <w:tcW w:w="96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68318C" w:rsidRPr="0068318C" w:rsidRDefault="0068318C" w:rsidP="0068318C">
            <w:pPr>
              <w:widowControl/>
              <w:spacing w:before="100" w:beforeAutospacing="1" w:after="100" w:afterAutospacing="1"/>
              <w:jc w:val="left"/>
              <w:rPr>
                <w:rFonts w:ascii="Times New Roman" w:eastAsia="微软雅黑" w:hAnsi="Times New Roman" w:cs="Times New Roman"/>
                <w:color w:val="000000"/>
                <w:kern w:val="0"/>
                <w:sz w:val="20"/>
                <w:szCs w:val="20"/>
              </w:rPr>
            </w:pPr>
            <w:r w:rsidRPr="0068318C">
              <w:rPr>
                <w:rFonts w:ascii="Times New Roman" w:eastAsia="微软雅黑" w:hAnsi="Times New Roman" w:cs="Times New Roman"/>
                <w:color w:val="000000"/>
                <w:kern w:val="0"/>
                <w:sz w:val="20"/>
                <w:szCs w:val="20"/>
              </w:rPr>
              <w:t>学工部</w:t>
            </w:r>
          </w:p>
        </w:tc>
        <w:tc>
          <w:tcPr>
            <w:tcW w:w="8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318C" w:rsidRPr="0068318C" w:rsidRDefault="0068318C" w:rsidP="0068318C">
            <w:pPr>
              <w:widowControl/>
              <w:spacing w:before="100" w:beforeAutospacing="1" w:after="100" w:afterAutospacing="1"/>
              <w:jc w:val="left"/>
              <w:rPr>
                <w:rFonts w:ascii="Times New Roman" w:eastAsia="微软雅黑" w:hAnsi="Times New Roman" w:cs="Times New Roman"/>
                <w:color w:val="000000"/>
                <w:kern w:val="0"/>
                <w:sz w:val="20"/>
                <w:szCs w:val="20"/>
              </w:rPr>
            </w:pPr>
            <w:r w:rsidRPr="0068318C">
              <w:rPr>
                <w:rFonts w:ascii="Times New Roman" w:eastAsia="微软雅黑" w:hAnsi="Times New Roman" w:cs="Times New Roman"/>
                <w:color w:val="000000"/>
                <w:kern w:val="0"/>
                <w:sz w:val="20"/>
                <w:szCs w:val="20"/>
              </w:rPr>
              <w:t>专技十二级</w:t>
            </w:r>
          </w:p>
        </w:tc>
        <w:tc>
          <w:tcPr>
            <w:tcW w:w="11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318C" w:rsidRPr="0068318C" w:rsidRDefault="0068318C" w:rsidP="0068318C">
            <w:pPr>
              <w:widowControl/>
              <w:spacing w:before="100" w:beforeAutospacing="1" w:after="100" w:afterAutospacing="1"/>
              <w:jc w:val="left"/>
              <w:rPr>
                <w:rFonts w:ascii="Times New Roman" w:eastAsia="微软雅黑" w:hAnsi="Times New Roman" w:cs="Times New Roman"/>
                <w:color w:val="000000"/>
                <w:kern w:val="0"/>
                <w:sz w:val="20"/>
                <w:szCs w:val="20"/>
              </w:rPr>
            </w:pPr>
            <w:r w:rsidRPr="0068318C">
              <w:rPr>
                <w:rFonts w:ascii="Times New Roman" w:eastAsia="微软雅黑" w:hAnsi="Times New Roman" w:cs="Times New Roman"/>
                <w:color w:val="000000"/>
                <w:kern w:val="0"/>
                <w:sz w:val="20"/>
                <w:szCs w:val="20"/>
              </w:rPr>
              <w:t>男辅导员</w:t>
            </w:r>
          </w:p>
        </w:tc>
        <w:tc>
          <w:tcPr>
            <w:tcW w:w="4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318C" w:rsidRPr="0068318C" w:rsidRDefault="0068318C" w:rsidP="0068318C">
            <w:pPr>
              <w:widowControl/>
              <w:spacing w:before="100" w:beforeAutospacing="1" w:after="100" w:afterAutospacing="1"/>
              <w:jc w:val="left"/>
              <w:rPr>
                <w:rFonts w:ascii="Times New Roman" w:eastAsia="微软雅黑" w:hAnsi="Times New Roman" w:cs="Times New Roman"/>
                <w:color w:val="000000"/>
                <w:kern w:val="0"/>
                <w:sz w:val="20"/>
                <w:szCs w:val="20"/>
              </w:rPr>
            </w:pPr>
            <w:r w:rsidRPr="0068318C">
              <w:rPr>
                <w:rFonts w:ascii="Times New Roman" w:eastAsia="微软雅黑" w:hAnsi="Times New Roman" w:cs="Times New Roman"/>
                <w:color w:val="000000"/>
                <w:kern w:val="0"/>
                <w:sz w:val="20"/>
                <w:szCs w:val="20"/>
              </w:rPr>
              <w:t>3</w:t>
            </w:r>
          </w:p>
        </w:tc>
        <w:tc>
          <w:tcPr>
            <w:tcW w:w="22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68318C" w:rsidRPr="0068318C" w:rsidRDefault="0068318C" w:rsidP="0068318C">
            <w:pPr>
              <w:widowControl/>
              <w:spacing w:before="100" w:beforeAutospacing="1" w:after="100" w:afterAutospacing="1"/>
              <w:jc w:val="left"/>
              <w:rPr>
                <w:rFonts w:ascii="Times New Roman" w:eastAsia="微软雅黑" w:hAnsi="Times New Roman" w:cs="Times New Roman"/>
                <w:color w:val="000000"/>
                <w:kern w:val="0"/>
                <w:sz w:val="20"/>
                <w:szCs w:val="20"/>
              </w:rPr>
            </w:pPr>
            <w:r w:rsidRPr="0068318C">
              <w:rPr>
                <w:rFonts w:ascii="Times New Roman" w:eastAsia="微软雅黑" w:hAnsi="Times New Roman" w:cs="Times New Roman"/>
                <w:color w:val="000000"/>
                <w:kern w:val="0"/>
                <w:sz w:val="20"/>
                <w:szCs w:val="20"/>
              </w:rPr>
              <w:t>辅导员，大学生思想政治教育，需入住男生学生公寓</w:t>
            </w:r>
          </w:p>
        </w:tc>
        <w:tc>
          <w:tcPr>
            <w:tcW w:w="20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68318C" w:rsidRPr="0068318C" w:rsidRDefault="0068318C" w:rsidP="0068318C">
            <w:pPr>
              <w:widowControl/>
              <w:spacing w:before="100" w:beforeAutospacing="1" w:after="100" w:afterAutospacing="1"/>
              <w:jc w:val="left"/>
              <w:rPr>
                <w:rFonts w:ascii="Times New Roman" w:eastAsia="微软雅黑" w:hAnsi="Times New Roman" w:cs="Times New Roman"/>
                <w:color w:val="000000"/>
                <w:kern w:val="0"/>
                <w:sz w:val="20"/>
                <w:szCs w:val="20"/>
              </w:rPr>
            </w:pPr>
            <w:r w:rsidRPr="0068318C">
              <w:rPr>
                <w:rFonts w:ascii="Times New Roman" w:eastAsia="微软雅黑" w:hAnsi="Times New Roman" w:cs="Times New Roman"/>
                <w:color w:val="000000"/>
                <w:kern w:val="0"/>
                <w:sz w:val="20"/>
                <w:szCs w:val="20"/>
              </w:rPr>
              <w:t>专业不限；研究生学历且硕士及以上学位</w:t>
            </w:r>
          </w:p>
        </w:tc>
        <w:tc>
          <w:tcPr>
            <w:tcW w:w="8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318C" w:rsidRPr="0068318C" w:rsidRDefault="0068318C" w:rsidP="0068318C">
            <w:pPr>
              <w:widowControl/>
              <w:spacing w:before="100" w:beforeAutospacing="1" w:after="100" w:afterAutospacing="1"/>
              <w:jc w:val="left"/>
              <w:rPr>
                <w:rFonts w:ascii="Times New Roman" w:eastAsia="微软雅黑" w:hAnsi="Times New Roman" w:cs="Times New Roman"/>
                <w:color w:val="000000"/>
                <w:kern w:val="0"/>
                <w:sz w:val="20"/>
                <w:szCs w:val="20"/>
              </w:rPr>
            </w:pPr>
            <w:r w:rsidRPr="0068318C">
              <w:rPr>
                <w:rFonts w:ascii="Times New Roman" w:eastAsia="微软雅黑" w:hAnsi="Times New Roman" w:cs="Times New Roman"/>
                <w:color w:val="000000"/>
                <w:kern w:val="0"/>
                <w:sz w:val="20"/>
                <w:szCs w:val="20"/>
              </w:rPr>
              <w:t>全国</w:t>
            </w:r>
          </w:p>
        </w:tc>
        <w:tc>
          <w:tcPr>
            <w:tcW w:w="21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68318C" w:rsidRPr="0068318C" w:rsidRDefault="0068318C" w:rsidP="0068318C">
            <w:pPr>
              <w:widowControl/>
              <w:spacing w:before="100" w:beforeAutospacing="1" w:after="100" w:afterAutospacing="1"/>
              <w:jc w:val="left"/>
              <w:rPr>
                <w:rFonts w:ascii="Times New Roman" w:eastAsia="微软雅黑" w:hAnsi="Times New Roman" w:cs="Times New Roman"/>
                <w:color w:val="000000"/>
                <w:kern w:val="0"/>
                <w:sz w:val="20"/>
                <w:szCs w:val="20"/>
              </w:rPr>
            </w:pPr>
            <w:r w:rsidRPr="0068318C">
              <w:rPr>
                <w:rFonts w:ascii="Times New Roman" w:eastAsia="微软雅黑" w:hAnsi="Times New Roman" w:cs="Times New Roman"/>
                <w:color w:val="000000"/>
                <w:kern w:val="0"/>
                <w:sz w:val="20"/>
                <w:szCs w:val="20"/>
              </w:rPr>
              <w:t>男性，</w:t>
            </w:r>
            <w:r w:rsidRPr="0068318C">
              <w:rPr>
                <w:rFonts w:ascii="Times New Roman" w:eastAsia="微软雅黑" w:hAnsi="Times New Roman" w:cs="Times New Roman"/>
                <w:color w:val="000000"/>
                <w:kern w:val="0"/>
                <w:sz w:val="20"/>
                <w:szCs w:val="20"/>
              </w:rPr>
              <w:t>2022</w:t>
            </w:r>
            <w:r w:rsidRPr="0068318C">
              <w:rPr>
                <w:rFonts w:ascii="Times New Roman" w:eastAsia="微软雅黑" w:hAnsi="Times New Roman" w:cs="Times New Roman"/>
                <w:color w:val="000000"/>
                <w:kern w:val="0"/>
                <w:sz w:val="20"/>
                <w:szCs w:val="20"/>
              </w:rPr>
              <w:t>年普通高校应届毕业生；中共正式党员；大学期间有担任过主要学生干部的经历</w:t>
            </w:r>
          </w:p>
        </w:tc>
      </w:tr>
      <w:tr w:rsidR="0068318C" w:rsidRPr="0068318C" w:rsidTr="0068318C">
        <w:trPr>
          <w:trHeight w:val="1260"/>
          <w:tblCellSpacing w:w="0" w:type="dxa"/>
          <w:jc w:val="center"/>
        </w:trPr>
        <w:tc>
          <w:tcPr>
            <w:tcW w:w="96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68318C" w:rsidRPr="0068318C" w:rsidRDefault="0068318C" w:rsidP="0068318C">
            <w:pPr>
              <w:widowControl/>
              <w:spacing w:before="100" w:beforeAutospacing="1" w:after="100" w:afterAutospacing="1"/>
              <w:jc w:val="left"/>
              <w:rPr>
                <w:rFonts w:ascii="Times New Roman" w:eastAsia="微软雅黑" w:hAnsi="Times New Roman" w:cs="Times New Roman"/>
                <w:color w:val="000000"/>
                <w:kern w:val="0"/>
                <w:sz w:val="20"/>
                <w:szCs w:val="20"/>
              </w:rPr>
            </w:pPr>
            <w:r w:rsidRPr="0068318C">
              <w:rPr>
                <w:rFonts w:ascii="Times New Roman" w:eastAsia="微软雅黑" w:hAnsi="Times New Roman" w:cs="Times New Roman"/>
                <w:color w:val="000000"/>
                <w:kern w:val="0"/>
                <w:sz w:val="20"/>
                <w:szCs w:val="20"/>
              </w:rPr>
              <w:t>学工部</w:t>
            </w:r>
          </w:p>
        </w:tc>
        <w:tc>
          <w:tcPr>
            <w:tcW w:w="8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318C" w:rsidRPr="0068318C" w:rsidRDefault="0068318C" w:rsidP="0068318C">
            <w:pPr>
              <w:widowControl/>
              <w:spacing w:before="100" w:beforeAutospacing="1" w:after="100" w:afterAutospacing="1"/>
              <w:jc w:val="left"/>
              <w:rPr>
                <w:rFonts w:ascii="Times New Roman" w:eastAsia="微软雅黑" w:hAnsi="Times New Roman" w:cs="Times New Roman"/>
                <w:color w:val="000000"/>
                <w:kern w:val="0"/>
                <w:sz w:val="20"/>
                <w:szCs w:val="20"/>
              </w:rPr>
            </w:pPr>
            <w:r w:rsidRPr="0068318C">
              <w:rPr>
                <w:rFonts w:ascii="Times New Roman" w:eastAsia="微软雅黑" w:hAnsi="Times New Roman" w:cs="Times New Roman"/>
                <w:color w:val="000000"/>
                <w:kern w:val="0"/>
                <w:sz w:val="20"/>
                <w:szCs w:val="20"/>
              </w:rPr>
              <w:t>专技十二级</w:t>
            </w:r>
          </w:p>
        </w:tc>
        <w:tc>
          <w:tcPr>
            <w:tcW w:w="11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318C" w:rsidRPr="0068318C" w:rsidRDefault="0068318C" w:rsidP="0068318C">
            <w:pPr>
              <w:widowControl/>
              <w:spacing w:before="100" w:beforeAutospacing="1" w:after="100" w:afterAutospacing="1"/>
              <w:jc w:val="left"/>
              <w:rPr>
                <w:rFonts w:ascii="Times New Roman" w:eastAsia="微软雅黑" w:hAnsi="Times New Roman" w:cs="Times New Roman"/>
                <w:color w:val="000000"/>
                <w:kern w:val="0"/>
                <w:sz w:val="20"/>
                <w:szCs w:val="20"/>
              </w:rPr>
            </w:pPr>
            <w:r w:rsidRPr="0068318C">
              <w:rPr>
                <w:rFonts w:ascii="Times New Roman" w:eastAsia="微软雅黑" w:hAnsi="Times New Roman" w:cs="Times New Roman"/>
                <w:color w:val="000000"/>
                <w:kern w:val="0"/>
                <w:sz w:val="20"/>
                <w:szCs w:val="20"/>
              </w:rPr>
              <w:t>男辅导员（梅山校区）</w:t>
            </w:r>
          </w:p>
        </w:tc>
        <w:tc>
          <w:tcPr>
            <w:tcW w:w="4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318C" w:rsidRPr="0068318C" w:rsidRDefault="0068318C" w:rsidP="0068318C">
            <w:pPr>
              <w:widowControl/>
              <w:spacing w:before="100" w:beforeAutospacing="1" w:after="100" w:afterAutospacing="1"/>
              <w:jc w:val="left"/>
              <w:rPr>
                <w:rFonts w:ascii="Times New Roman" w:eastAsia="微软雅黑" w:hAnsi="Times New Roman" w:cs="Times New Roman"/>
                <w:color w:val="000000"/>
                <w:kern w:val="0"/>
                <w:sz w:val="20"/>
                <w:szCs w:val="20"/>
              </w:rPr>
            </w:pPr>
            <w:r w:rsidRPr="0068318C">
              <w:rPr>
                <w:rFonts w:ascii="Times New Roman" w:eastAsia="微软雅黑" w:hAnsi="Times New Roman" w:cs="Times New Roman"/>
                <w:color w:val="000000"/>
                <w:kern w:val="0"/>
                <w:sz w:val="20"/>
                <w:szCs w:val="20"/>
              </w:rPr>
              <w:t>1</w:t>
            </w:r>
          </w:p>
        </w:tc>
        <w:tc>
          <w:tcPr>
            <w:tcW w:w="22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318C" w:rsidRPr="0068318C" w:rsidRDefault="0068318C" w:rsidP="0068318C">
            <w:pPr>
              <w:widowControl/>
              <w:spacing w:before="100" w:beforeAutospacing="1" w:after="100" w:afterAutospacing="1"/>
              <w:jc w:val="left"/>
              <w:rPr>
                <w:rFonts w:ascii="Times New Roman" w:eastAsia="微软雅黑" w:hAnsi="Times New Roman" w:cs="Times New Roman"/>
                <w:color w:val="000000"/>
                <w:kern w:val="0"/>
                <w:sz w:val="20"/>
                <w:szCs w:val="20"/>
              </w:rPr>
            </w:pPr>
            <w:r w:rsidRPr="0068318C">
              <w:rPr>
                <w:rFonts w:ascii="Times New Roman" w:eastAsia="微软雅黑" w:hAnsi="Times New Roman" w:cs="Times New Roman"/>
                <w:color w:val="000000"/>
                <w:kern w:val="0"/>
                <w:sz w:val="20"/>
                <w:szCs w:val="20"/>
              </w:rPr>
              <w:t>辅导员，大学生思想政治教育，需入住梅山校区男生公寓。</w:t>
            </w:r>
          </w:p>
        </w:tc>
        <w:tc>
          <w:tcPr>
            <w:tcW w:w="20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318C" w:rsidRPr="0068318C" w:rsidRDefault="0068318C" w:rsidP="0068318C">
            <w:pPr>
              <w:widowControl/>
              <w:spacing w:before="100" w:beforeAutospacing="1" w:after="100" w:afterAutospacing="1"/>
              <w:jc w:val="left"/>
              <w:rPr>
                <w:rFonts w:ascii="Times New Roman" w:eastAsia="微软雅黑" w:hAnsi="Times New Roman" w:cs="Times New Roman"/>
                <w:color w:val="000000"/>
                <w:kern w:val="0"/>
                <w:sz w:val="20"/>
                <w:szCs w:val="20"/>
              </w:rPr>
            </w:pPr>
            <w:r w:rsidRPr="0068318C">
              <w:rPr>
                <w:rFonts w:ascii="Times New Roman" w:eastAsia="微软雅黑" w:hAnsi="Times New Roman" w:cs="Times New Roman"/>
                <w:color w:val="000000"/>
                <w:kern w:val="0"/>
                <w:sz w:val="20"/>
                <w:szCs w:val="20"/>
              </w:rPr>
              <w:t>专业不限；研究生学历且硕士及以上学位</w:t>
            </w:r>
          </w:p>
        </w:tc>
        <w:tc>
          <w:tcPr>
            <w:tcW w:w="8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68318C" w:rsidRPr="0068318C" w:rsidRDefault="0068318C" w:rsidP="0068318C">
            <w:pPr>
              <w:widowControl/>
              <w:spacing w:before="100" w:beforeAutospacing="1" w:after="100" w:afterAutospacing="1"/>
              <w:jc w:val="left"/>
              <w:rPr>
                <w:rFonts w:ascii="Times New Roman" w:eastAsia="微软雅黑" w:hAnsi="Times New Roman" w:cs="Times New Roman"/>
                <w:color w:val="000000"/>
                <w:kern w:val="0"/>
                <w:sz w:val="20"/>
                <w:szCs w:val="20"/>
              </w:rPr>
            </w:pPr>
            <w:r w:rsidRPr="0068318C">
              <w:rPr>
                <w:rFonts w:ascii="Times New Roman" w:eastAsia="微软雅黑" w:hAnsi="Times New Roman" w:cs="Times New Roman"/>
                <w:color w:val="000000"/>
                <w:kern w:val="0"/>
                <w:sz w:val="20"/>
                <w:szCs w:val="20"/>
              </w:rPr>
              <w:t>全国</w:t>
            </w:r>
          </w:p>
        </w:tc>
        <w:tc>
          <w:tcPr>
            <w:tcW w:w="21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318C" w:rsidRPr="0068318C" w:rsidRDefault="0068318C" w:rsidP="0068318C">
            <w:pPr>
              <w:widowControl/>
              <w:spacing w:before="100" w:beforeAutospacing="1" w:after="100" w:afterAutospacing="1"/>
              <w:jc w:val="left"/>
              <w:rPr>
                <w:rFonts w:ascii="Times New Roman" w:eastAsia="微软雅黑" w:hAnsi="Times New Roman" w:cs="Times New Roman"/>
                <w:color w:val="000000"/>
                <w:kern w:val="0"/>
                <w:sz w:val="20"/>
                <w:szCs w:val="20"/>
              </w:rPr>
            </w:pPr>
            <w:r w:rsidRPr="0068318C">
              <w:rPr>
                <w:rFonts w:ascii="Times New Roman" w:eastAsia="微软雅黑" w:hAnsi="Times New Roman" w:cs="Times New Roman"/>
                <w:color w:val="000000"/>
                <w:kern w:val="0"/>
                <w:sz w:val="20"/>
                <w:szCs w:val="20"/>
              </w:rPr>
              <w:t>男性；</w:t>
            </w:r>
            <w:r w:rsidRPr="0068318C">
              <w:rPr>
                <w:rFonts w:ascii="Times New Roman" w:eastAsia="微软雅黑" w:hAnsi="Times New Roman" w:cs="Times New Roman"/>
                <w:color w:val="000000"/>
                <w:kern w:val="0"/>
                <w:sz w:val="20"/>
                <w:szCs w:val="20"/>
              </w:rPr>
              <w:t>2022</w:t>
            </w:r>
            <w:r w:rsidRPr="0068318C">
              <w:rPr>
                <w:rFonts w:ascii="Times New Roman" w:eastAsia="微软雅黑" w:hAnsi="Times New Roman" w:cs="Times New Roman"/>
                <w:color w:val="000000"/>
                <w:kern w:val="0"/>
                <w:sz w:val="20"/>
                <w:szCs w:val="20"/>
              </w:rPr>
              <w:t>年普通高校应届毕业生，中共正式党员，大学期间有担任过主要学生干部的经历</w:t>
            </w:r>
          </w:p>
        </w:tc>
      </w:tr>
    </w:tbl>
    <w:p w:rsidR="00E55392" w:rsidRDefault="0068318C">
      <w:bookmarkStart w:id="0" w:name="_GoBack"/>
      <w:bookmarkEnd w:id="0"/>
    </w:p>
    <w:sectPr w:rsidR="00E5539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3B8"/>
    <w:rsid w:val="003773B8"/>
    <w:rsid w:val="004870D5"/>
    <w:rsid w:val="0068318C"/>
    <w:rsid w:val="00977B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6684DF-34E9-4478-B3D7-F36D0CC55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318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5561616">
      <w:bodyDiv w:val="1"/>
      <w:marLeft w:val="0"/>
      <w:marRight w:val="0"/>
      <w:marTop w:val="0"/>
      <w:marBottom w:val="0"/>
      <w:divBdr>
        <w:top w:val="none" w:sz="0" w:space="0" w:color="auto"/>
        <w:left w:val="none" w:sz="0" w:space="0" w:color="auto"/>
        <w:bottom w:val="none" w:sz="0" w:space="0" w:color="auto"/>
        <w:right w:val="none" w:sz="0" w:space="0" w:color="auto"/>
      </w:divBdr>
      <w:divsChild>
        <w:div w:id="163084856">
          <w:marLeft w:val="0"/>
          <w:marRight w:val="0"/>
          <w:marTop w:val="0"/>
          <w:marBottom w:val="0"/>
          <w:divBdr>
            <w:top w:val="none" w:sz="0" w:space="0" w:color="auto"/>
            <w:left w:val="none" w:sz="0" w:space="0" w:color="auto"/>
            <w:bottom w:val="none" w:sz="0" w:space="0" w:color="auto"/>
            <w:right w:val="none" w:sz="0" w:space="0" w:color="auto"/>
          </w:divBdr>
          <w:divsChild>
            <w:div w:id="21904201">
              <w:marLeft w:val="0"/>
              <w:marRight w:val="0"/>
              <w:marTop w:val="150"/>
              <w:marBottom w:val="0"/>
              <w:divBdr>
                <w:top w:val="none" w:sz="0" w:space="0" w:color="auto"/>
                <w:left w:val="none" w:sz="0" w:space="0" w:color="auto"/>
                <w:bottom w:val="none" w:sz="0" w:space="0" w:color="auto"/>
                <w:right w:val="none" w:sz="0" w:space="0" w:color="auto"/>
              </w:divBdr>
              <w:divsChild>
                <w:div w:id="1656840893">
                  <w:marLeft w:val="0"/>
                  <w:marRight w:val="0"/>
                  <w:marTop w:val="0"/>
                  <w:marBottom w:val="0"/>
                  <w:divBdr>
                    <w:top w:val="none" w:sz="0" w:space="0" w:color="auto"/>
                    <w:left w:val="none" w:sz="0" w:space="0" w:color="auto"/>
                    <w:bottom w:val="none" w:sz="0" w:space="0" w:color="auto"/>
                    <w:right w:val="none" w:sz="0" w:space="0" w:color="auto"/>
                  </w:divBdr>
                  <w:divsChild>
                    <w:div w:id="1932736358">
                      <w:marLeft w:val="0"/>
                      <w:marRight w:val="0"/>
                      <w:marTop w:val="0"/>
                      <w:marBottom w:val="0"/>
                      <w:divBdr>
                        <w:top w:val="none" w:sz="0" w:space="0" w:color="auto"/>
                        <w:left w:val="none" w:sz="0" w:space="0" w:color="auto"/>
                        <w:bottom w:val="none" w:sz="0" w:space="0" w:color="auto"/>
                        <w:right w:val="none" w:sz="0" w:space="0" w:color="auto"/>
                      </w:divBdr>
                      <w:divsChild>
                        <w:div w:id="1192647232">
                          <w:marLeft w:val="0"/>
                          <w:marRight w:val="0"/>
                          <w:marTop w:val="0"/>
                          <w:marBottom w:val="0"/>
                          <w:divBdr>
                            <w:top w:val="none" w:sz="0" w:space="0" w:color="auto"/>
                            <w:left w:val="none" w:sz="0" w:space="0" w:color="auto"/>
                            <w:bottom w:val="none" w:sz="0" w:space="0" w:color="auto"/>
                            <w:right w:val="none" w:sz="0" w:space="0" w:color="auto"/>
                          </w:divBdr>
                          <w:divsChild>
                            <w:div w:id="1468859828">
                              <w:marLeft w:val="0"/>
                              <w:marRight w:val="0"/>
                              <w:marTop w:val="0"/>
                              <w:marBottom w:val="0"/>
                              <w:divBdr>
                                <w:top w:val="none" w:sz="0" w:space="0" w:color="auto"/>
                                <w:left w:val="none" w:sz="0" w:space="0" w:color="auto"/>
                                <w:bottom w:val="none" w:sz="0" w:space="0" w:color="auto"/>
                                <w:right w:val="none" w:sz="0" w:space="0" w:color="auto"/>
                              </w:divBdr>
                              <w:divsChild>
                                <w:div w:id="1423798199">
                                  <w:marLeft w:val="0"/>
                                  <w:marRight w:val="0"/>
                                  <w:marTop w:val="21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1494</Characters>
  <Application>Microsoft Office Word</Application>
  <DocSecurity>0</DocSecurity>
  <Lines>12</Lines>
  <Paragraphs>3</Paragraphs>
  <ScaleCrop>false</ScaleCrop>
  <Company/>
  <LinksUpToDate>false</LinksUpToDate>
  <CharactersWithSpaces>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c:creator>
  <cp:keywords/>
  <dc:description/>
  <cp:lastModifiedBy>o</cp:lastModifiedBy>
  <cp:revision>3</cp:revision>
  <dcterms:created xsi:type="dcterms:W3CDTF">2022-02-16T03:26:00Z</dcterms:created>
  <dcterms:modified xsi:type="dcterms:W3CDTF">2022-02-16T03:26:00Z</dcterms:modified>
</cp:coreProperties>
</file>