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Theme="majorEastAsia" w:hAnsiTheme="majorEastAsia" w:eastAsiaTheme="majorEastAsia"/>
          <w:b/>
          <w:bCs/>
          <w:sz w:val="36"/>
          <w:szCs w:val="36"/>
          <w:lang w:val="en-US" w:eastAsia="zh-CN"/>
        </w:rPr>
      </w:pPr>
      <w:r>
        <w:rPr>
          <w:rFonts w:asciiTheme="majorEastAsia" w:hAnsiTheme="majorEastAsia" w:eastAsiaTheme="majorEastAsia"/>
          <w:b/>
          <w:bCs/>
          <w:sz w:val="36"/>
          <w:szCs w:val="36"/>
        </w:rPr>
        <w:t>202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2年菏泽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val="en-US" w:eastAsia="zh-CN"/>
        </w:rPr>
        <w:t>市妇联实验幼儿园</w:t>
      </w:r>
    </w:p>
    <w:p>
      <w:pPr>
        <w:jc w:val="center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公开招聘教师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考试考生疫情防控告知书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根据疫情防控工作需要，为确保广大考生身体健康，保障考试安全顺利进行，现将</w:t>
      </w: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</w:rPr>
        <w:t>2年菏泽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市妇联实验幼儿园</w:t>
      </w:r>
      <w:r>
        <w:rPr>
          <w:rFonts w:hint="eastAsia" w:ascii="仿宋" w:hAnsi="仿宋" w:eastAsia="仿宋"/>
          <w:sz w:val="28"/>
          <w:szCs w:val="28"/>
        </w:rPr>
        <w:t>公开招聘教师考试笔试疫情防控有关要求和注意事项告知如下，请所有考生知悉并严格执行各项考试防疫措施和要求。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一、考前防疫准备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（一）为确保顺利参考，建议考生考前14天内非必要不离开考点所在市。尚在外地（省外、省内其他市）的考生应主动了解参加考试的市疫情防控相关要求，按规定提前抵达考点所在市，以免耽误考试。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（二）提前申领“山东省电子健康通行码”和“通信大数据行程卡”。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（三）按规定准备相应数量的核酸检测阴性证明（纸质版）。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核酸检测阴性证明纸质版（检测报告原件、复印件或打印“山东省电子健康通行码”显示的个人信息完整的核酸检测结果）须在进入考场时提交给监考人员。不能按要求提供规定的核酸检测阴性证明的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（四）每日自觉进行体温测量、健康状况监测，考前主动减少外出、不必要的聚集和人员接触，确保考试时身体状况良好。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（五）具有省外旅居史和特殊情形的考生（详见“三、省外旅居史和特殊情形考生管理要求”）应严格遵守相关规定，准备符合要求的健康证明，并尽快向招聘单位报备。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二、省内考生管理要求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1.本市考生须持有考前48小时内核酸检测阴性证明。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2.省内跨市参加考试的考生，须提供启程前48小时内核酸检测阴性证明和抵达考点所在市后考前48小时内核酸检测阴性证明。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三、省外旅居史和特殊情形考生管理要求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（一）对省外入鲁返鲁参加考试的考生，抵达考点所在市后须落实好下述各项疫情防控措施，参加考试时须提供规定次数的全部核酸检测阴性证明。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省外低风险地区所在县（市、区）入鲁返鲁参加考试的考生，须提前3天到达考点所在市，持启程前48小时内核酸检测阴性证明，抵达后第1天和第3天各进行1次核酸检测（其中一次为考前48小时内核酸检测阴性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省外中风险地区所在县（市、区）入鲁返鲁参加考试的考生，须提前7天到达考点所在市，持启程前48小时内核酸检测阴性证明，抵达后进行7天居家健康监测，在第1天、第3天和第7天各进行1次核酸检测（其中一次为考前48小时内核酸检测阴性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省外高风险地区所在县（市、区）入鲁返鲁参加考试的考生，须提前14天到达考点所在市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4.对尚未公布中高风险地区但近期新增感染者较多、存在社区传播风险的其他疫情风险区域，参照中高风险地区所在县（市、区）执行。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考前14天内从省外发生本土疫情省份入鲁返鲁参加考试的考生，应在相对独立的考场考试。中高风险地区所在县（市、区）及其他疫情风险区域、发生本土疫情省份以“山东疾控”微信公众号最新发布的《山东疾控近期疫情防控公众健康提示》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（二）存在以下情形的考生，参加考试时须持有考前48小时内和24小时内的两次核酸检测阴性证明，并在隔离考场考试：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1.有中、高风险等疫情重点地区旅居史且离开上述地区已满14天但不满21天者；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2.居住社区21天内发生疫情者；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3.有境外旅居史且入境已满21天但不满28天者。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（三）考前14天有发热、咳嗽等症状的，须提供医疗机构出具的诊断证明、考前48小时内和24小时内的两次核酸检测阴性证明，并在隔离考场考试。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治愈出院满14天的确诊病例和无症状感染者，应持考前7天内的健康体检报告，体检正常、肺部影像学显示肺部病灶完全吸收、考前48小时内和24小时内的两次核酸检测（痰或鼻咽拭子）均为阴性的，可以在隔离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（五）存在以下情形的考生，不得参加考试：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1.确诊病例、疑似病例、无症状感染者和尚在隔离观察期的密切接触者、次密接；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2.考前14天内有发热、咳嗽等症状未痊愈且未排除传染病及身体不适者；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3.有中、高风险等疫情重点地区旅居史且离开上述地区不满14天者；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4.有境外旅居史且入境未满21天者；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四、考试当天有关要求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（一）考生经现场检测体温正常（未超过37.3℃），携带准考证、有效居民身份证、符合规定要求和数量的核酸检测阴性证明(纸质版)和《考生健康承诺书》（附件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），扫描考点场所码，出示山东省电子健康通行码绿码、通信大数据行程卡绿卡，方可参加考试。未携带的不得入场。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（二）因考前防疫检查需要，请考生预留充足入场时间，建议至少提前1小时到达考点，以免影响考试。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（三）考生参加考试时应自备一次性使用医用口罩或医用外科口罩，除接受身份核验时按要求摘下口罩外，进出考点以及考试期间应全程佩戴口罩。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1"/>
        <w:szCs w:val="21"/>
      </w:rPr>
      <w:id w:val="190269865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2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2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ZmNiMTE5MWFjZGM5OTliN2M3MjdlNDM1NDEwZTEifQ=="/>
  </w:docVars>
  <w:rsids>
    <w:rsidRoot w:val="00002612"/>
    <w:rsid w:val="00002612"/>
    <w:rsid w:val="000D18DB"/>
    <w:rsid w:val="002D7049"/>
    <w:rsid w:val="003313DB"/>
    <w:rsid w:val="00487C6C"/>
    <w:rsid w:val="00667583"/>
    <w:rsid w:val="007D6065"/>
    <w:rsid w:val="00843E4B"/>
    <w:rsid w:val="008D2700"/>
    <w:rsid w:val="00945553"/>
    <w:rsid w:val="00A8444C"/>
    <w:rsid w:val="00B077B6"/>
    <w:rsid w:val="00C2504F"/>
    <w:rsid w:val="00D724B1"/>
    <w:rsid w:val="00EA3308"/>
    <w:rsid w:val="00EF342D"/>
    <w:rsid w:val="061D161E"/>
    <w:rsid w:val="6FFF4481"/>
    <w:rsid w:val="D84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1862</Words>
  <Characters>1913</Characters>
  <Lines>14</Lines>
  <Paragraphs>3</Paragraphs>
  <TotalTime>5</TotalTime>
  <ScaleCrop>false</ScaleCrop>
  <LinksUpToDate>false</LinksUpToDate>
  <CharactersWithSpaces>1945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2022-06-08T01:31:00Z</dcterms:created>
  <dc:creator>Administrator</dc:creator>
  <cp:lastModifiedBy>user</cp:lastModifiedBy>
  <dcterms:modified xsi:type="dcterms:W3CDTF">2022-06-10T20:57:49Z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3D292BBE060D4A68813E2D6A99BB1C76</vt:lpwstr>
  </property>
</Properties>
</file>