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320" w:lineRule="exac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广西工业职业技术学院公开招聘工作人员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报名登记表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28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0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6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学习院校名称（高中填起）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644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工作单位名称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889" w:type="dxa"/>
            <w:gridSpan w:val="2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声明：本人对上述所填写内容的真实性负全部责任。  本人签名：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月   日</w:t>
            </w:r>
          </w:p>
        </w:tc>
      </w:tr>
    </w:tbl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9D"/>
    <w:rsid w:val="0007259E"/>
    <w:rsid w:val="0042739D"/>
    <w:rsid w:val="008E5F9E"/>
    <w:rsid w:val="009E3FC5"/>
    <w:rsid w:val="00A309C5"/>
    <w:rsid w:val="00B12211"/>
    <w:rsid w:val="00BC5921"/>
    <w:rsid w:val="00CE385E"/>
    <w:rsid w:val="08042076"/>
    <w:rsid w:val="147D224B"/>
    <w:rsid w:val="28AA6DCB"/>
    <w:rsid w:val="57AD5A48"/>
    <w:rsid w:val="739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2017-08-30T01:40:00Z</dcterms:created>
  <dc:creator>Administrator</dc:creator>
  <cp:lastModifiedBy>杜玲</cp:lastModifiedBy>
  <dcterms:modified xsi:type="dcterms:W3CDTF">2022-05-12T02:34:28Z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